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0E" w:rsidRPr="00C14890" w:rsidRDefault="0033400E" w:rsidP="0033400E">
      <w:pPr>
        <w:tabs>
          <w:tab w:val="left" w:pos="4820"/>
        </w:tabs>
        <w:spacing w:after="0" w:line="240" w:lineRule="auto"/>
        <w:ind w:left="4678"/>
        <w:jc w:val="both"/>
        <w:rPr>
          <w:rFonts w:ascii="Times New Roman" w:eastAsia="Times New Roman" w:hAnsi="Times New Roman"/>
          <w:sz w:val="28"/>
          <w:szCs w:val="28"/>
        </w:rPr>
      </w:pPr>
      <w:r w:rsidRPr="00C14890">
        <w:rPr>
          <w:rFonts w:ascii="Times New Roman" w:eastAsia="Times New Roman" w:hAnsi="Times New Roman"/>
          <w:sz w:val="28"/>
          <w:szCs w:val="28"/>
        </w:rPr>
        <w:t>Ут</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ж</w:t>
      </w:r>
      <w:r w:rsidRPr="00C14890">
        <w:rPr>
          <w:rFonts w:ascii="Times New Roman" w:eastAsia="Times New Roman" w:hAnsi="Times New Roman"/>
          <w:spacing w:val="1"/>
          <w:sz w:val="28"/>
          <w:szCs w:val="28"/>
        </w:rPr>
        <w:t>д</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 xml:space="preserve"> </w:t>
      </w:r>
      <w:r w:rsidR="00111B73">
        <w:rPr>
          <w:rFonts w:ascii="Times New Roman" w:eastAsia="Times New Roman" w:hAnsi="Times New Roman"/>
          <w:spacing w:val="1"/>
          <w:sz w:val="28"/>
          <w:szCs w:val="28"/>
        </w:rPr>
        <w:t>решением</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ас</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во</w:t>
      </w:r>
      <w:r w:rsidR="0098695A">
        <w:rPr>
          <w:rFonts w:ascii="Times New Roman" w:eastAsia="Times New Roman" w:hAnsi="Times New Roman"/>
          <w:sz w:val="28"/>
          <w:szCs w:val="28"/>
        </w:rPr>
        <w:t>го</w:t>
      </w:r>
      <w:r w:rsidRPr="00C14890">
        <w:rPr>
          <w:rFonts w:ascii="Times New Roman" w:eastAsia="Times New Roman" w:hAnsi="Times New Roman"/>
          <w:sz w:val="28"/>
          <w:szCs w:val="28"/>
        </w:rPr>
        <w:t xml:space="preserve"> </w:t>
      </w:r>
      <w:r w:rsidR="0098695A">
        <w:rPr>
          <w:rFonts w:ascii="Times New Roman" w:eastAsia="Times New Roman" w:hAnsi="Times New Roman"/>
          <w:spacing w:val="-2"/>
          <w:sz w:val="28"/>
          <w:szCs w:val="28"/>
        </w:rPr>
        <w:t>совета</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о с</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льн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му</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р</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ерс</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у</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z w:val="28"/>
          <w:szCs w:val="28"/>
        </w:rPr>
        <w:t xml:space="preserve">и </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ег</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иро</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ю</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оц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льн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и т</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до</w:t>
      </w:r>
      <w:r w:rsidRPr="00C14890">
        <w:rPr>
          <w:rFonts w:ascii="Times New Roman" w:eastAsia="Times New Roman" w:hAnsi="Times New Roman"/>
          <w:spacing w:val="-1"/>
          <w:sz w:val="28"/>
          <w:szCs w:val="28"/>
        </w:rPr>
        <w:t>вы</w:t>
      </w:r>
      <w:r w:rsidRPr="00C14890">
        <w:rPr>
          <w:rFonts w:ascii="Times New Roman" w:eastAsia="Times New Roman" w:hAnsi="Times New Roman"/>
          <w:sz w:val="28"/>
          <w:szCs w:val="28"/>
        </w:rPr>
        <w:t>х</w:t>
      </w:r>
      <w:r w:rsidRPr="00C14890">
        <w:rPr>
          <w:rFonts w:ascii="Times New Roman" w:eastAsia="Times New Roman" w:hAnsi="Times New Roman"/>
          <w:spacing w:val="1"/>
          <w:sz w:val="28"/>
          <w:szCs w:val="28"/>
        </w:rPr>
        <w:t xml:space="preserve"> о</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ше</w:t>
      </w:r>
      <w:r w:rsidRPr="00C14890">
        <w:rPr>
          <w:rFonts w:ascii="Times New Roman" w:eastAsia="Times New Roman" w:hAnsi="Times New Roman"/>
          <w:spacing w:val="-1"/>
          <w:sz w:val="28"/>
          <w:szCs w:val="28"/>
        </w:rPr>
        <w:t>ни</w:t>
      </w:r>
      <w:r w:rsidRPr="00C14890">
        <w:rPr>
          <w:rFonts w:ascii="Times New Roman" w:eastAsia="Times New Roman" w:hAnsi="Times New Roman"/>
          <w:sz w:val="28"/>
          <w:szCs w:val="28"/>
        </w:rPr>
        <w:t xml:space="preserve">й </w:t>
      </w:r>
      <w:r w:rsidRPr="00C14890">
        <w:rPr>
          <w:rFonts w:ascii="Times New Roman" w:eastAsia="Times New Roman" w:hAnsi="Times New Roman"/>
          <w:spacing w:val="1"/>
          <w:sz w:val="28"/>
          <w:szCs w:val="28"/>
        </w:rPr>
        <w:t>туристской о</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и</w:t>
      </w:r>
    </w:p>
    <w:p w:rsidR="0033400E" w:rsidRPr="00C14890" w:rsidRDefault="0033400E" w:rsidP="0033400E">
      <w:pPr>
        <w:tabs>
          <w:tab w:val="left" w:pos="4820"/>
        </w:tabs>
        <w:spacing w:after="0" w:line="240" w:lineRule="auto"/>
        <w:ind w:left="4678"/>
        <w:jc w:val="both"/>
        <w:rPr>
          <w:rFonts w:ascii="Times New Roman" w:eastAsia="Times New Roman" w:hAnsi="Times New Roman"/>
          <w:sz w:val="28"/>
          <w:szCs w:val="28"/>
        </w:rPr>
      </w:pPr>
      <w:r w:rsidRPr="00C14890">
        <w:rPr>
          <w:rFonts w:ascii="Times New Roman" w:eastAsia="Times New Roman" w:hAnsi="Times New Roman"/>
          <w:sz w:val="28"/>
          <w:szCs w:val="28"/>
        </w:rPr>
        <w:t xml:space="preserve">№ </w:t>
      </w:r>
      <w:r w:rsidR="0098695A">
        <w:rPr>
          <w:rFonts w:ascii="Times New Roman" w:eastAsia="Times New Roman" w:hAnsi="Times New Roman"/>
          <w:sz w:val="28"/>
          <w:szCs w:val="28"/>
        </w:rPr>
        <w:t xml:space="preserve">1 </w:t>
      </w:r>
      <w:r w:rsidRPr="00C14890">
        <w:rPr>
          <w:rFonts w:ascii="Times New Roman" w:eastAsia="Times New Roman" w:hAnsi="Times New Roman"/>
          <w:sz w:val="28"/>
          <w:szCs w:val="28"/>
        </w:rPr>
        <w:t>от «</w:t>
      </w:r>
      <w:r w:rsidR="0098695A">
        <w:rPr>
          <w:rFonts w:ascii="Times New Roman" w:eastAsia="Times New Roman" w:hAnsi="Times New Roman"/>
          <w:sz w:val="28"/>
          <w:szCs w:val="28"/>
        </w:rPr>
        <w:t xml:space="preserve"> 31 </w:t>
      </w:r>
      <w:r w:rsidRPr="00C14890">
        <w:rPr>
          <w:rFonts w:ascii="Times New Roman" w:eastAsia="Times New Roman" w:hAnsi="Times New Roman"/>
          <w:sz w:val="28"/>
          <w:szCs w:val="28"/>
        </w:rPr>
        <w:t xml:space="preserve">» </w:t>
      </w:r>
      <w:r w:rsidR="0098695A">
        <w:rPr>
          <w:rFonts w:ascii="Times New Roman" w:eastAsia="Times New Roman" w:hAnsi="Times New Roman"/>
          <w:sz w:val="28"/>
          <w:szCs w:val="28"/>
        </w:rPr>
        <w:t xml:space="preserve">июля </w:t>
      </w:r>
      <w:r w:rsidRPr="00C14890">
        <w:rPr>
          <w:rFonts w:ascii="Times New Roman" w:eastAsia="Times New Roman" w:hAnsi="Times New Roman"/>
          <w:sz w:val="28"/>
          <w:szCs w:val="28"/>
        </w:rPr>
        <w:t>2019 года</w:t>
      </w: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6C00DD" w:rsidRDefault="006C00DD"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r>
        <w:rPr>
          <w:rFonts w:ascii="Times New Roman" w:hAnsi="Times New Roman"/>
          <w:b/>
          <w:sz w:val="28"/>
          <w:szCs w:val="28"/>
        </w:rPr>
        <w:t>ОТРАСЛЕВ</w:t>
      </w:r>
      <w:r w:rsidR="0033400E">
        <w:rPr>
          <w:rFonts w:ascii="Times New Roman" w:hAnsi="Times New Roman"/>
          <w:b/>
          <w:sz w:val="28"/>
          <w:szCs w:val="28"/>
        </w:rPr>
        <w:t xml:space="preserve">АЯ </w:t>
      </w:r>
      <w:r>
        <w:rPr>
          <w:rFonts w:ascii="Times New Roman" w:hAnsi="Times New Roman"/>
          <w:b/>
          <w:sz w:val="28"/>
          <w:szCs w:val="28"/>
        </w:rPr>
        <w:t>РАМК</w:t>
      </w:r>
      <w:r w:rsidR="0033400E">
        <w:rPr>
          <w:rFonts w:ascii="Times New Roman" w:hAnsi="Times New Roman"/>
          <w:b/>
          <w:sz w:val="28"/>
          <w:szCs w:val="28"/>
        </w:rPr>
        <w:t>А</w:t>
      </w:r>
      <w:r>
        <w:rPr>
          <w:rFonts w:ascii="Times New Roman" w:hAnsi="Times New Roman"/>
          <w:b/>
          <w:sz w:val="28"/>
          <w:szCs w:val="28"/>
        </w:rPr>
        <w:t xml:space="preserve"> КВАЛИФИКАЦИЙ </w:t>
      </w: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r>
        <w:rPr>
          <w:rFonts w:ascii="Times New Roman" w:hAnsi="Times New Roman"/>
          <w:b/>
          <w:sz w:val="28"/>
          <w:szCs w:val="28"/>
        </w:rPr>
        <w:t>«ТУРИЗМ»</w:t>
      </w: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EA7495" w:rsidRDefault="00EA7495" w:rsidP="00541F31">
      <w:pPr>
        <w:tabs>
          <w:tab w:val="left" w:pos="4820"/>
        </w:tabs>
        <w:spacing w:after="0" w:line="240" w:lineRule="auto"/>
        <w:jc w:val="center"/>
        <w:rPr>
          <w:rFonts w:ascii="Times New Roman" w:hAnsi="Times New Roman"/>
          <w:b/>
          <w:sz w:val="28"/>
          <w:szCs w:val="28"/>
        </w:rPr>
      </w:pPr>
    </w:p>
    <w:p w:rsidR="006C00DD" w:rsidRDefault="006C00DD" w:rsidP="00541F31">
      <w:pPr>
        <w:tabs>
          <w:tab w:val="left" w:pos="4820"/>
        </w:tabs>
        <w:spacing w:after="0" w:line="240" w:lineRule="auto"/>
        <w:jc w:val="center"/>
        <w:rPr>
          <w:rFonts w:ascii="Times New Roman" w:hAnsi="Times New Roman"/>
          <w:b/>
          <w:sz w:val="28"/>
          <w:szCs w:val="28"/>
        </w:rPr>
      </w:pPr>
    </w:p>
    <w:p w:rsidR="00541F31" w:rsidRPr="00B46046" w:rsidRDefault="00541F31" w:rsidP="00541F31">
      <w:pPr>
        <w:tabs>
          <w:tab w:val="left" w:pos="4820"/>
        </w:tabs>
        <w:spacing w:after="0" w:line="240" w:lineRule="auto"/>
        <w:jc w:val="center"/>
        <w:rPr>
          <w:rFonts w:ascii="Times New Roman" w:hAnsi="Times New Roman"/>
          <w:b/>
          <w:sz w:val="28"/>
          <w:szCs w:val="28"/>
        </w:rPr>
      </w:pPr>
      <w:r w:rsidRPr="00B46046">
        <w:rPr>
          <w:rFonts w:ascii="Times New Roman" w:hAnsi="Times New Roman"/>
          <w:b/>
          <w:sz w:val="28"/>
          <w:szCs w:val="28"/>
        </w:rPr>
        <w:lastRenderedPageBreak/>
        <w:t>СОДЕРЖА</w:t>
      </w:r>
      <w:r>
        <w:rPr>
          <w:rFonts w:ascii="Times New Roman" w:hAnsi="Times New Roman"/>
          <w:b/>
          <w:sz w:val="28"/>
          <w:szCs w:val="28"/>
        </w:rPr>
        <w:t>Н</w:t>
      </w:r>
      <w:r w:rsidRPr="00B46046">
        <w:rPr>
          <w:rFonts w:ascii="Times New Roman" w:hAnsi="Times New Roman"/>
          <w:b/>
          <w:sz w:val="28"/>
          <w:szCs w:val="28"/>
        </w:rPr>
        <w:t>ИЕ</w:t>
      </w: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Pr="009D3831" w:rsidRDefault="00541F31" w:rsidP="00541F31">
      <w:pPr>
        <w:spacing w:after="0" w:line="240" w:lineRule="auto"/>
        <w:jc w:val="both"/>
        <w:rPr>
          <w:rFonts w:ascii="Times New Roman" w:eastAsia="Times New Roman" w:hAnsi="Times New Roman"/>
          <w:b/>
          <w:bCs/>
          <w:spacing w:val="-1"/>
          <w:sz w:val="28"/>
          <w:szCs w:val="28"/>
        </w:rPr>
      </w:pPr>
      <w:r w:rsidRPr="00C14890">
        <w:rPr>
          <w:rFonts w:ascii="Times New Roman" w:eastAsia="Times New Roman" w:hAnsi="Times New Roman"/>
          <w:b/>
          <w:bCs/>
          <w:spacing w:val="1"/>
          <w:sz w:val="28"/>
          <w:szCs w:val="28"/>
        </w:rPr>
        <w:t>1</w:t>
      </w:r>
      <w:r w:rsidRPr="00C14890">
        <w:rPr>
          <w:rFonts w:ascii="Times New Roman" w:eastAsia="Times New Roman" w:hAnsi="Times New Roman"/>
          <w:b/>
          <w:bCs/>
          <w:sz w:val="28"/>
          <w:szCs w:val="28"/>
        </w:rPr>
        <w:t>. П</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z w:val="28"/>
          <w:szCs w:val="28"/>
        </w:rPr>
        <w:t>с</w:t>
      </w:r>
      <w:r w:rsidRPr="00C14890">
        <w:rPr>
          <w:rFonts w:ascii="Times New Roman" w:eastAsia="Times New Roman" w:hAnsi="Times New Roman"/>
          <w:b/>
          <w:bCs/>
          <w:spacing w:val="-3"/>
          <w:sz w:val="28"/>
          <w:szCs w:val="28"/>
        </w:rPr>
        <w:t>п</w:t>
      </w:r>
      <w:r w:rsidRPr="00C14890">
        <w:rPr>
          <w:rFonts w:ascii="Times New Roman" w:eastAsia="Times New Roman" w:hAnsi="Times New Roman"/>
          <w:b/>
          <w:bCs/>
          <w:spacing w:val="1"/>
          <w:sz w:val="28"/>
          <w:szCs w:val="28"/>
        </w:rPr>
        <w:t>о</w:t>
      </w:r>
      <w:r w:rsidRPr="00C14890">
        <w:rPr>
          <w:rFonts w:ascii="Times New Roman" w:eastAsia="Times New Roman" w:hAnsi="Times New Roman"/>
          <w:b/>
          <w:bCs/>
          <w:sz w:val="28"/>
          <w:szCs w:val="28"/>
        </w:rPr>
        <w:t>рт</w:t>
      </w:r>
      <w:r w:rsidRPr="00C14890">
        <w:rPr>
          <w:rFonts w:ascii="Times New Roman" w:eastAsia="Times New Roman" w:hAnsi="Times New Roman"/>
          <w:b/>
          <w:bCs/>
          <w:spacing w:val="-1"/>
          <w:sz w:val="28"/>
          <w:szCs w:val="28"/>
        </w:rPr>
        <w:t xml:space="preserve"> о</w:t>
      </w:r>
      <w:r w:rsidRPr="00C14890">
        <w:rPr>
          <w:rFonts w:ascii="Times New Roman" w:eastAsia="Times New Roman" w:hAnsi="Times New Roman"/>
          <w:b/>
          <w:bCs/>
          <w:spacing w:val="1"/>
          <w:sz w:val="28"/>
          <w:szCs w:val="28"/>
        </w:rPr>
        <w:t>т</w:t>
      </w:r>
      <w:r w:rsidRPr="00C14890">
        <w:rPr>
          <w:rFonts w:ascii="Times New Roman" w:eastAsia="Times New Roman" w:hAnsi="Times New Roman"/>
          <w:b/>
          <w:bCs/>
          <w:sz w:val="28"/>
          <w:szCs w:val="28"/>
        </w:rPr>
        <w:t>р</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z w:val="28"/>
          <w:szCs w:val="28"/>
        </w:rPr>
        <w:t>с</w:t>
      </w:r>
      <w:r w:rsidRPr="00C14890">
        <w:rPr>
          <w:rFonts w:ascii="Times New Roman" w:eastAsia="Times New Roman" w:hAnsi="Times New Roman"/>
          <w:b/>
          <w:bCs/>
          <w:spacing w:val="1"/>
          <w:sz w:val="28"/>
          <w:szCs w:val="28"/>
        </w:rPr>
        <w:t>л</w:t>
      </w:r>
      <w:r w:rsidRPr="00C14890">
        <w:rPr>
          <w:rFonts w:ascii="Times New Roman" w:eastAsia="Times New Roman" w:hAnsi="Times New Roman"/>
          <w:b/>
          <w:bCs/>
          <w:sz w:val="28"/>
          <w:szCs w:val="28"/>
        </w:rPr>
        <w:t>е</w:t>
      </w:r>
      <w:r w:rsidRPr="00C14890">
        <w:rPr>
          <w:rFonts w:ascii="Times New Roman" w:eastAsia="Times New Roman" w:hAnsi="Times New Roman"/>
          <w:b/>
          <w:bCs/>
          <w:spacing w:val="-3"/>
          <w:sz w:val="28"/>
          <w:szCs w:val="28"/>
        </w:rPr>
        <w:t>в</w:t>
      </w:r>
      <w:r w:rsidRPr="00C14890">
        <w:rPr>
          <w:rFonts w:ascii="Times New Roman" w:eastAsia="Times New Roman" w:hAnsi="Times New Roman"/>
          <w:b/>
          <w:bCs/>
          <w:spacing w:val="-1"/>
          <w:sz w:val="28"/>
          <w:szCs w:val="28"/>
        </w:rPr>
        <w:t>о</w:t>
      </w:r>
      <w:r w:rsidRPr="00C14890">
        <w:rPr>
          <w:rFonts w:ascii="Times New Roman" w:eastAsia="Times New Roman" w:hAnsi="Times New Roman"/>
          <w:b/>
          <w:bCs/>
          <w:sz w:val="28"/>
          <w:szCs w:val="28"/>
        </w:rPr>
        <w:t>й</w:t>
      </w:r>
      <w:r w:rsidRPr="00C14890">
        <w:rPr>
          <w:rFonts w:ascii="Times New Roman" w:eastAsia="Times New Roman" w:hAnsi="Times New Roman"/>
          <w:b/>
          <w:bCs/>
          <w:spacing w:val="-1"/>
          <w:sz w:val="28"/>
          <w:szCs w:val="28"/>
        </w:rPr>
        <w:t xml:space="preserve"> </w:t>
      </w:r>
      <w:r w:rsidRPr="00C14890">
        <w:rPr>
          <w:rFonts w:ascii="Times New Roman" w:eastAsia="Times New Roman" w:hAnsi="Times New Roman"/>
          <w:b/>
          <w:bCs/>
          <w:sz w:val="28"/>
          <w:szCs w:val="28"/>
        </w:rPr>
        <w:t>р</w:t>
      </w:r>
      <w:r w:rsidRPr="00C14890">
        <w:rPr>
          <w:rFonts w:ascii="Times New Roman" w:eastAsia="Times New Roman" w:hAnsi="Times New Roman"/>
          <w:b/>
          <w:bCs/>
          <w:spacing w:val="1"/>
          <w:sz w:val="28"/>
          <w:szCs w:val="28"/>
        </w:rPr>
        <w:t>ам</w:t>
      </w:r>
      <w:r w:rsidRPr="00C14890">
        <w:rPr>
          <w:rFonts w:ascii="Times New Roman" w:eastAsia="Times New Roman" w:hAnsi="Times New Roman"/>
          <w:b/>
          <w:bCs/>
          <w:spacing w:val="-1"/>
          <w:sz w:val="28"/>
          <w:szCs w:val="28"/>
        </w:rPr>
        <w:t>к</w:t>
      </w:r>
      <w:r w:rsidRPr="00C14890">
        <w:rPr>
          <w:rFonts w:ascii="Times New Roman" w:eastAsia="Times New Roman" w:hAnsi="Times New Roman"/>
          <w:b/>
          <w:bCs/>
          <w:sz w:val="28"/>
          <w:szCs w:val="28"/>
        </w:rPr>
        <w:t>и</w:t>
      </w:r>
      <w:r w:rsidRPr="00C14890">
        <w:rPr>
          <w:rFonts w:ascii="Times New Roman" w:eastAsia="Times New Roman" w:hAnsi="Times New Roman"/>
          <w:b/>
          <w:bCs/>
          <w:spacing w:val="-1"/>
          <w:sz w:val="28"/>
          <w:szCs w:val="28"/>
        </w:rPr>
        <w:t xml:space="preserve"> к</w:t>
      </w:r>
      <w:r w:rsidRPr="00C14890">
        <w:rPr>
          <w:rFonts w:ascii="Times New Roman" w:eastAsia="Times New Roman" w:hAnsi="Times New Roman"/>
          <w:b/>
          <w:bCs/>
          <w:sz w:val="28"/>
          <w:szCs w:val="28"/>
        </w:rPr>
        <w:t>в</w:t>
      </w:r>
      <w:r w:rsidRPr="00C14890">
        <w:rPr>
          <w:rFonts w:ascii="Times New Roman" w:eastAsia="Times New Roman" w:hAnsi="Times New Roman"/>
          <w:b/>
          <w:bCs/>
          <w:spacing w:val="1"/>
          <w:sz w:val="28"/>
          <w:szCs w:val="28"/>
        </w:rPr>
        <w:t>ал</w:t>
      </w:r>
      <w:r w:rsidRPr="00C14890">
        <w:rPr>
          <w:rFonts w:ascii="Times New Roman" w:eastAsia="Times New Roman" w:hAnsi="Times New Roman"/>
          <w:b/>
          <w:bCs/>
          <w:spacing w:val="-1"/>
          <w:sz w:val="28"/>
          <w:szCs w:val="28"/>
        </w:rPr>
        <w:t>и</w:t>
      </w:r>
      <w:r w:rsidRPr="00C14890">
        <w:rPr>
          <w:rFonts w:ascii="Times New Roman" w:eastAsia="Times New Roman" w:hAnsi="Times New Roman"/>
          <w:b/>
          <w:bCs/>
          <w:spacing w:val="-2"/>
          <w:sz w:val="28"/>
          <w:szCs w:val="28"/>
        </w:rPr>
        <w:t>ф</w:t>
      </w:r>
      <w:r w:rsidRPr="00C14890">
        <w:rPr>
          <w:rFonts w:ascii="Times New Roman" w:eastAsia="Times New Roman" w:hAnsi="Times New Roman"/>
          <w:b/>
          <w:bCs/>
          <w:spacing w:val="-1"/>
          <w:sz w:val="28"/>
          <w:szCs w:val="28"/>
        </w:rPr>
        <w:t>ик</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pacing w:val="-1"/>
          <w:sz w:val="28"/>
          <w:szCs w:val="28"/>
        </w:rPr>
        <w:t>ций</w:t>
      </w:r>
      <w:r>
        <w:rPr>
          <w:rFonts w:ascii="Times New Roman" w:eastAsia="Times New Roman" w:hAnsi="Times New Roman"/>
          <w:b/>
          <w:bCs/>
          <w:spacing w:val="-1"/>
          <w:sz w:val="28"/>
          <w:szCs w:val="28"/>
        </w:rPr>
        <w:t>………………………………..</w:t>
      </w:r>
      <w:r w:rsidR="0063396D">
        <w:rPr>
          <w:rFonts w:ascii="Times New Roman" w:eastAsia="Times New Roman" w:hAnsi="Times New Roman"/>
          <w:b/>
          <w:bCs/>
          <w:spacing w:val="-1"/>
          <w:sz w:val="28"/>
          <w:szCs w:val="28"/>
        </w:rPr>
        <w:t>3</w:t>
      </w:r>
    </w:p>
    <w:p w:rsidR="00541F31" w:rsidRPr="009D3831" w:rsidRDefault="00541F31" w:rsidP="00541F31">
      <w:pPr>
        <w:tabs>
          <w:tab w:val="left" w:pos="993"/>
        </w:tabs>
        <w:spacing w:after="0" w:line="240" w:lineRule="auto"/>
        <w:ind w:right="-20"/>
        <w:jc w:val="both"/>
        <w:rPr>
          <w:rFonts w:ascii="Times New Roman" w:eastAsia="Times New Roman" w:hAnsi="Times New Roman"/>
          <w:b/>
          <w:bCs/>
          <w:sz w:val="28"/>
          <w:szCs w:val="28"/>
        </w:rPr>
      </w:pPr>
      <w:r>
        <w:rPr>
          <w:rFonts w:ascii="Times New Roman" w:eastAsia="Times New Roman" w:hAnsi="Times New Roman"/>
          <w:b/>
          <w:bCs/>
          <w:sz w:val="28"/>
          <w:szCs w:val="28"/>
        </w:rPr>
        <w:t>1.1 Введение……………………………………………………………………….</w:t>
      </w:r>
      <w:r w:rsidR="0063396D">
        <w:rPr>
          <w:rFonts w:ascii="Times New Roman" w:eastAsia="Times New Roman" w:hAnsi="Times New Roman"/>
          <w:b/>
          <w:bCs/>
          <w:sz w:val="28"/>
          <w:szCs w:val="28"/>
        </w:rPr>
        <w:t>3</w:t>
      </w:r>
    </w:p>
    <w:p w:rsidR="00541F31" w:rsidRPr="009D3831" w:rsidRDefault="00541F31" w:rsidP="00541F31">
      <w:pPr>
        <w:tabs>
          <w:tab w:val="left" w:pos="993"/>
        </w:tabs>
        <w:spacing w:after="0" w:line="240" w:lineRule="auto"/>
        <w:ind w:right="-20"/>
        <w:jc w:val="both"/>
        <w:rPr>
          <w:rFonts w:ascii="Times New Roman" w:eastAsia="Times New Roman" w:hAnsi="Times New Roman"/>
          <w:spacing w:val="-1"/>
          <w:sz w:val="28"/>
          <w:szCs w:val="28"/>
        </w:rPr>
      </w:pPr>
      <w:r w:rsidRPr="00C14890">
        <w:rPr>
          <w:rFonts w:ascii="Times New Roman" w:eastAsia="Times New Roman" w:hAnsi="Times New Roman"/>
          <w:b/>
          <w:bCs/>
          <w:sz w:val="28"/>
          <w:szCs w:val="28"/>
        </w:rPr>
        <w:t>1.2 О</w:t>
      </w:r>
      <w:r w:rsidRPr="00C14890">
        <w:rPr>
          <w:rFonts w:ascii="Times New Roman" w:eastAsia="Times New Roman" w:hAnsi="Times New Roman"/>
          <w:b/>
          <w:bCs/>
          <w:spacing w:val="1"/>
          <w:sz w:val="28"/>
          <w:szCs w:val="28"/>
        </w:rPr>
        <w:t>т</w:t>
      </w:r>
      <w:r w:rsidRPr="00C14890">
        <w:rPr>
          <w:rFonts w:ascii="Times New Roman" w:eastAsia="Times New Roman" w:hAnsi="Times New Roman"/>
          <w:b/>
          <w:bCs/>
          <w:spacing w:val="-3"/>
          <w:sz w:val="28"/>
          <w:szCs w:val="28"/>
        </w:rPr>
        <w:t>р</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z w:val="28"/>
          <w:szCs w:val="28"/>
        </w:rPr>
        <w:t>с</w:t>
      </w:r>
      <w:r w:rsidRPr="00C14890">
        <w:rPr>
          <w:rFonts w:ascii="Times New Roman" w:eastAsia="Times New Roman" w:hAnsi="Times New Roman"/>
          <w:b/>
          <w:bCs/>
          <w:spacing w:val="-2"/>
          <w:sz w:val="28"/>
          <w:szCs w:val="28"/>
        </w:rPr>
        <w:t>л</w:t>
      </w:r>
      <w:r>
        <w:rPr>
          <w:rFonts w:ascii="Times New Roman" w:eastAsia="Times New Roman" w:hAnsi="Times New Roman"/>
          <w:b/>
          <w:bCs/>
          <w:sz w:val="28"/>
          <w:szCs w:val="28"/>
        </w:rPr>
        <w:t>ь………………………………………………………………………..</w:t>
      </w:r>
      <w:r w:rsidR="0063396D">
        <w:rPr>
          <w:rFonts w:ascii="Times New Roman" w:eastAsia="Times New Roman" w:hAnsi="Times New Roman"/>
          <w:b/>
          <w:bCs/>
          <w:sz w:val="28"/>
          <w:szCs w:val="28"/>
        </w:rPr>
        <w:t>4</w:t>
      </w:r>
    </w:p>
    <w:p w:rsidR="00541F31" w:rsidRPr="009D3831" w:rsidRDefault="00541F31" w:rsidP="00541F31">
      <w:pPr>
        <w:tabs>
          <w:tab w:val="left" w:pos="993"/>
        </w:tabs>
        <w:spacing w:after="0" w:line="240" w:lineRule="auto"/>
        <w:ind w:right="-20"/>
        <w:jc w:val="both"/>
        <w:rPr>
          <w:rFonts w:ascii="Times New Roman" w:eastAsia="Times New Roman" w:hAnsi="Times New Roman"/>
          <w:b/>
          <w:bCs/>
          <w:sz w:val="28"/>
          <w:szCs w:val="28"/>
        </w:rPr>
      </w:pPr>
      <w:r>
        <w:rPr>
          <w:rFonts w:ascii="Times New Roman" w:eastAsia="Times New Roman" w:hAnsi="Times New Roman"/>
          <w:b/>
          <w:bCs/>
          <w:sz w:val="28"/>
          <w:szCs w:val="28"/>
        </w:rPr>
        <w:t>1.3 Общие положения……………………………………………………………</w:t>
      </w:r>
      <w:r w:rsidR="0063396D">
        <w:rPr>
          <w:rFonts w:ascii="Times New Roman" w:eastAsia="Times New Roman" w:hAnsi="Times New Roman"/>
          <w:b/>
          <w:bCs/>
          <w:sz w:val="28"/>
          <w:szCs w:val="28"/>
        </w:rPr>
        <w:t>4</w:t>
      </w:r>
    </w:p>
    <w:p w:rsidR="00541F31" w:rsidRPr="00C14890" w:rsidRDefault="00541F31" w:rsidP="00541F31">
      <w:pPr>
        <w:spacing w:after="0" w:line="240" w:lineRule="auto"/>
        <w:ind w:right="-20"/>
        <w:jc w:val="both"/>
        <w:rPr>
          <w:rFonts w:ascii="Times New Roman" w:eastAsia="Times New Roman" w:hAnsi="Times New Roman"/>
          <w:b/>
          <w:bCs/>
          <w:sz w:val="28"/>
          <w:szCs w:val="28"/>
        </w:rPr>
      </w:pPr>
      <w:r w:rsidRPr="00C14890">
        <w:rPr>
          <w:rFonts w:ascii="Times New Roman" w:eastAsia="Times New Roman" w:hAnsi="Times New Roman"/>
          <w:b/>
          <w:bCs/>
          <w:sz w:val="28"/>
          <w:szCs w:val="28"/>
        </w:rPr>
        <w:t>1.4 Анализ отрасли</w:t>
      </w:r>
      <w:r>
        <w:rPr>
          <w:rFonts w:ascii="Times New Roman" w:eastAsia="Times New Roman" w:hAnsi="Times New Roman"/>
          <w:b/>
          <w:bCs/>
          <w:sz w:val="28"/>
          <w:szCs w:val="28"/>
        </w:rPr>
        <w:t>……………………………………………………………….</w:t>
      </w:r>
      <w:r w:rsidR="0063396D">
        <w:rPr>
          <w:rFonts w:ascii="Times New Roman" w:eastAsia="Times New Roman" w:hAnsi="Times New Roman"/>
          <w:b/>
          <w:bCs/>
          <w:sz w:val="28"/>
          <w:szCs w:val="28"/>
        </w:rPr>
        <w:t>5</w:t>
      </w:r>
    </w:p>
    <w:p w:rsidR="00541F31" w:rsidRPr="00C14890" w:rsidRDefault="00541F31" w:rsidP="00541F31">
      <w:pPr>
        <w:tabs>
          <w:tab w:val="left" w:pos="1134"/>
        </w:tabs>
        <w:spacing w:after="0" w:line="240" w:lineRule="auto"/>
        <w:ind w:right="-20"/>
        <w:jc w:val="both"/>
        <w:rPr>
          <w:rFonts w:ascii="Times New Roman" w:hAnsi="Times New Roman"/>
          <w:b/>
          <w:sz w:val="28"/>
          <w:szCs w:val="28"/>
        </w:rPr>
      </w:pPr>
      <w:r>
        <w:rPr>
          <w:rFonts w:ascii="Times New Roman" w:hAnsi="Times New Roman"/>
          <w:b/>
          <w:sz w:val="28"/>
          <w:szCs w:val="28"/>
        </w:rPr>
        <w:t xml:space="preserve">1.5 </w:t>
      </w:r>
      <w:r w:rsidRPr="00C14890">
        <w:rPr>
          <w:rFonts w:ascii="Times New Roman" w:hAnsi="Times New Roman"/>
          <w:b/>
          <w:sz w:val="28"/>
          <w:szCs w:val="28"/>
        </w:rPr>
        <w:t>Национальная статистика, международная статистика</w:t>
      </w:r>
      <w:r>
        <w:rPr>
          <w:rFonts w:ascii="Times New Roman" w:hAnsi="Times New Roman"/>
          <w:b/>
          <w:sz w:val="28"/>
          <w:szCs w:val="28"/>
        </w:rPr>
        <w:t>……………….</w:t>
      </w:r>
      <w:r w:rsidR="0063396D">
        <w:rPr>
          <w:rFonts w:ascii="Times New Roman" w:hAnsi="Times New Roman"/>
          <w:b/>
          <w:sz w:val="28"/>
          <w:szCs w:val="28"/>
        </w:rPr>
        <w:t>7</w:t>
      </w:r>
    </w:p>
    <w:p w:rsidR="00541F31" w:rsidRPr="00380969" w:rsidRDefault="00541F31" w:rsidP="00541F31">
      <w:pPr>
        <w:tabs>
          <w:tab w:val="left" w:pos="993"/>
        </w:tabs>
        <w:spacing w:after="0" w:line="240" w:lineRule="auto"/>
        <w:jc w:val="both"/>
        <w:rPr>
          <w:rFonts w:ascii="Times New Roman" w:eastAsia="Times New Roman" w:hAnsi="Times New Roman"/>
          <w:b/>
          <w:spacing w:val="-1"/>
          <w:sz w:val="28"/>
          <w:szCs w:val="28"/>
        </w:rPr>
      </w:pPr>
      <w:r w:rsidRPr="00C14890">
        <w:rPr>
          <w:rFonts w:ascii="Times New Roman" w:eastAsia="Times New Roman" w:hAnsi="Times New Roman"/>
          <w:b/>
          <w:spacing w:val="-1"/>
          <w:sz w:val="28"/>
          <w:szCs w:val="28"/>
        </w:rPr>
        <w:t>1.5.1 Основные данные по отраслям</w:t>
      </w:r>
      <w:r>
        <w:rPr>
          <w:rFonts w:ascii="Times New Roman" w:eastAsia="Times New Roman" w:hAnsi="Times New Roman"/>
          <w:b/>
          <w:spacing w:val="-1"/>
          <w:sz w:val="28"/>
          <w:szCs w:val="28"/>
        </w:rPr>
        <w:t>…………………………………………</w:t>
      </w:r>
      <w:r w:rsidR="00380969" w:rsidRPr="00380969">
        <w:rPr>
          <w:rFonts w:ascii="Times New Roman" w:eastAsia="Times New Roman" w:hAnsi="Times New Roman"/>
          <w:b/>
          <w:spacing w:val="-1"/>
          <w:sz w:val="28"/>
          <w:szCs w:val="28"/>
        </w:rPr>
        <w:t>12</w:t>
      </w:r>
    </w:p>
    <w:p w:rsidR="00541F31" w:rsidRPr="00C14890" w:rsidRDefault="00541F31" w:rsidP="00541F31">
      <w:pPr>
        <w:tabs>
          <w:tab w:val="left" w:pos="1134"/>
        </w:tabs>
        <w:spacing w:after="0" w:line="240" w:lineRule="auto"/>
        <w:ind w:right="-20"/>
        <w:jc w:val="both"/>
        <w:rPr>
          <w:rFonts w:ascii="Times New Roman" w:eastAsia="Times New Roman" w:hAnsi="Times New Roman"/>
          <w:b/>
          <w:spacing w:val="-1"/>
          <w:sz w:val="28"/>
          <w:szCs w:val="28"/>
        </w:rPr>
      </w:pPr>
      <w:r w:rsidRPr="00C14890">
        <w:rPr>
          <w:rFonts w:ascii="Times New Roman" w:eastAsia="Times New Roman" w:hAnsi="Times New Roman"/>
          <w:b/>
          <w:spacing w:val="-1"/>
          <w:sz w:val="28"/>
          <w:szCs w:val="28"/>
        </w:rPr>
        <w:t>1.5.2 Численность занятых в отрасли по данным органов статистики РК</w:t>
      </w:r>
      <w:r>
        <w:rPr>
          <w:rFonts w:ascii="Times New Roman" w:eastAsia="Times New Roman" w:hAnsi="Times New Roman"/>
          <w:b/>
          <w:spacing w:val="-1"/>
          <w:sz w:val="28"/>
          <w:szCs w:val="28"/>
        </w:rPr>
        <w:t>…</w:t>
      </w:r>
      <w:r w:rsidR="00380969">
        <w:rPr>
          <w:rFonts w:ascii="Times New Roman" w:eastAsia="Times New Roman" w:hAnsi="Times New Roman"/>
          <w:b/>
          <w:spacing w:val="-1"/>
          <w:sz w:val="28"/>
          <w:szCs w:val="28"/>
        </w:rPr>
        <w:t>……………………………………………………………………………….17</w:t>
      </w:r>
    </w:p>
    <w:p w:rsidR="00541F31" w:rsidRPr="00C14890" w:rsidRDefault="00541F31" w:rsidP="00541F31">
      <w:pPr>
        <w:tabs>
          <w:tab w:val="left" w:pos="1134"/>
        </w:tabs>
        <w:spacing w:after="0" w:line="240" w:lineRule="auto"/>
        <w:ind w:right="-20"/>
        <w:jc w:val="both"/>
        <w:rPr>
          <w:rFonts w:ascii="Times New Roman" w:hAnsi="Times New Roman"/>
          <w:sz w:val="28"/>
          <w:szCs w:val="28"/>
        </w:rPr>
      </w:pPr>
      <w:r w:rsidRPr="00C14890">
        <w:rPr>
          <w:rFonts w:ascii="Times New Roman" w:eastAsia="Times New Roman" w:hAnsi="Times New Roman"/>
          <w:b/>
          <w:color w:val="000000"/>
          <w:sz w:val="28"/>
          <w:szCs w:val="28"/>
        </w:rPr>
        <w:t>1.5.3 Доля в общем «фонде оплаты труда Республики Казахстан» на основании анализа национальных счетов</w:t>
      </w:r>
      <w:r w:rsidR="00380969">
        <w:rPr>
          <w:rFonts w:ascii="Times New Roman" w:eastAsia="Times New Roman" w:hAnsi="Times New Roman"/>
          <w:b/>
          <w:color w:val="000000"/>
          <w:sz w:val="28"/>
          <w:szCs w:val="28"/>
        </w:rPr>
        <w:t>…………………………………..17</w:t>
      </w:r>
    </w:p>
    <w:p w:rsidR="00541F31" w:rsidRPr="00C14890" w:rsidRDefault="00541F31" w:rsidP="00541F31">
      <w:pPr>
        <w:tabs>
          <w:tab w:val="left" w:pos="1134"/>
        </w:tabs>
        <w:spacing w:after="0" w:line="240" w:lineRule="auto"/>
        <w:ind w:right="-20"/>
        <w:jc w:val="both"/>
        <w:rPr>
          <w:rFonts w:ascii="Times New Roman" w:hAnsi="Times New Roman"/>
          <w:b/>
          <w:sz w:val="28"/>
          <w:szCs w:val="28"/>
        </w:rPr>
      </w:pPr>
      <w:r w:rsidRPr="00C14890">
        <w:rPr>
          <w:rFonts w:ascii="Times New Roman" w:hAnsi="Times New Roman"/>
          <w:b/>
          <w:sz w:val="28"/>
          <w:szCs w:val="28"/>
        </w:rPr>
        <w:t>1.6 Новые технологии, международные тенденции</w:t>
      </w:r>
      <w:r w:rsidR="00005BF0">
        <w:rPr>
          <w:rFonts w:ascii="Times New Roman" w:hAnsi="Times New Roman"/>
          <w:b/>
          <w:sz w:val="28"/>
          <w:szCs w:val="28"/>
        </w:rPr>
        <w:t>………………………..18</w:t>
      </w:r>
    </w:p>
    <w:p w:rsidR="00541F31" w:rsidRPr="00C14890" w:rsidRDefault="00541F31" w:rsidP="00541F31">
      <w:pPr>
        <w:tabs>
          <w:tab w:val="left" w:pos="993"/>
        </w:tabs>
        <w:spacing w:after="0" w:line="240" w:lineRule="auto"/>
        <w:jc w:val="both"/>
        <w:rPr>
          <w:rFonts w:ascii="Times New Roman" w:hAnsi="Times New Roman"/>
          <w:b/>
          <w:sz w:val="28"/>
          <w:szCs w:val="28"/>
        </w:rPr>
      </w:pPr>
      <w:r w:rsidRPr="00C14890">
        <w:rPr>
          <w:rFonts w:ascii="Times New Roman" w:hAnsi="Times New Roman"/>
          <w:b/>
          <w:sz w:val="28"/>
          <w:szCs w:val="28"/>
        </w:rPr>
        <w:t>1.7 Основные заинтересованные стороны</w:t>
      </w:r>
      <w:r w:rsidR="00005BF0">
        <w:rPr>
          <w:rFonts w:ascii="Times New Roman" w:hAnsi="Times New Roman"/>
          <w:b/>
          <w:sz w:val="28"/>
          <w:szCs w:val="28"/>
        </w:rPr>
        <w:t>…………………………………..21</w:t>
      </w:r>
    </w:p>
    <w:p w:rsidR="00541F31" w:rsidRPr="00C14890" w:rsidRDefault="00541F31" w:rsidP="00541F31">
      <w:pPr>
        <w:spacing w:after="0" w:line="240" w:lineRule="auto"/>
        <w:jc w:val="both"/>
        <w:rPr>
          <w:rFonts w:ascii="Times New Roman" w:hAnsi="Times New Roman"/>
          <w:b/>
          <w:sz w:val="28"/>
          <w:szCs w:val="28"/>
        </w:rPr>
      </w:pPr>
      <w:r w:rsidRPr="00C14890">
        <w:rPr>
          <w:rFonts w:ascii="Times New Roman" w:hAnsi="Times New Roman"/>
          <w:b/>
          <w:sz w:val="28"/>
          <w:szCs w:val="28"/>
        </w:rPr>
        <w:t>1.8 Спрос и предложение рабочей силы</w:t>
      </w:r>
      <w:r w:rsidR="00005BF0">
        <w:rPr>
          <w:rFonts w:ascii="Times New Roman" w:hAnsi="Times New Roman"/>
          <w:b/>
          <w:sz w:val="28"/>
          <w:szCs w:val="28"/>
        </w:rPr>
        <w:t>……………………………………..23</w:t>
      </w:r>
    </w:p>
    <w:p w:rsidR="00541F31" w:rsidRDefault="00541F31" w:rsidP="00541F31">
      <w:pPr>
        <w:spacing w:after="0" w:line="240" w:lineRule="auto"/>
        <w:jc w:val="both"/>
        <w:rPr>
          <w:rFonts w:ascii="Times New Roman" w:hAnsi="Times New Roman"/>
          <w:b/>
          <w:sz w:val="28"/>
          <w:szCs w:val="28"/>
        </w:rPr>
      </w:pPr>
      <w:r w:rsidRPr="00363673">
        <w:rPr>
          <w:rFonts w:ascii="Times New Roman" w:hAnsi="Times New Roman"/>
          <w:b/>
          <w:sz w:val="28"/>
          <w:szCs w:val="28"/>
        </w:rPr>
        <w:t>1.9 Анализ структуры отрасли в профессионально-квалификационном разрезе, новые квалификации</w:t>
      </w:r>
      <w:r w:rsidR="00005BF0">
        <w:rPr>
          <w:rFonts w:ascii="Times New Roman" w:hAnsi="Times New Roman"/>
          <w:b/>
          <w:sz w:val="28"/>
          <w:szCs w:val="28"/>
        </w:rPr>
        <w:t>………………………………………………..26</w:t>
      </w:r>
    </w:p>
    <w:p w:rsidR="00541F31" w:rsidRPr="008741F5" w:rsidRDefault="00AC5973" w:rsidP="00AC5973">
      <w:pPr>
        <w:tabs>
          <w:tab w:val="left" w:pos="4820"/>
        </w:tabs>
        <w:spacing w:after="0" w:line="240" w:lineRule="auto"/>
        <w:rPr>
          <w:rFonts w:ascii="Times New Roman" w:hAnsi="Times New Roman"/>
          <w:b/>
          <w:sz w:val="28"/>
          <w:szCs w:val="28"/>
        </w:rPr>
      </w:pPr>
      <w:r w:rsidRPr="00AC5973">
        <w:rPr>
          <w:rFonts w:ascii="Times New Roman" w:hAnsi="Times New Roman"/>
          <w:b/>
          <w:sz w:val="28"/>
          <w:szCs w:val="28"/>
        </w:rPr>
        <w:t>2. ОРК</w:t>
      </w:r>
      <w:r w:rsidR="00E60229">
        <w:rPr>
          <w:rFonts w:ascii="Times New Roman" w:hAnsi="Times New Roman"/>
          <w:b/>
          <w:sz w:val="28"/>
          <w:szCs w:val="28"/>
        </w:rPr>
        <w:t xml:space="preserve"> «Туризм»</w:t>
      </w:r>
      <w:r>
        <w:rPr>
          <w:rFonts w:ascii="Times New Roman" w:hAnsi="Times New Roman"/>
          <w:b/>
          <w:sz w:val="28"/>
          <w:szCs w:val="28"/>
        </w:rPr>
        <w:t>……………………………………………………………….</w:t>
      </w:r>
      <w:r w:rsidR="00E60229">
        <w:rPr>
          <w:rFonts w:ascii="Times New Roman" w:hAnsi="Times New Roman"/>
          <w:b/>
          <w:sz w:val="28"/>
          <w:szCs w:val="28"/>
        </w:rPr>
        <w:t>.</w:t>
      </w:r>
      <w:r w:rsidR="00564CA9">
        <w:rPr>
          <w:rFonts w:ascii="Times New Roman" w:hAnsi="Times New Roman"/>
          <w:b/>
          <w:sz w:val="28"/>
          <w:szCs w:val="28"/>
        </w:rPr>
        <w:t>3</w:t>
      </w:r>
      <w:r w:rsidR="00005BF0" w:rsidRPr="008741F5">
        <w:rPr>
          <w:rFonts w:ascii="Times New Roman" w:hAnsi="Times New Roman"/>
          <w:b/>
          <w:sz w:val="28"/>
          <w:szCs w:val="28"/>
        </w:rPr>
        <w:t>0</w:t>
      </w:r>
    </w:p>
    <w:p w:rsidR="00564CA9" w:rsidRPr="00AC5973" w:rsidRDefault="00564CA9" w:rsidP="00AC5973">
      <w:pPr>
        <w:tabs>
          <w:tab w:val="left" w:pos="4820"/>
        </w:tabs>
        <w:spacing w:after="0" w:line="240" w:lineRule="auto"/>
        <w:rPr>
          <w:rFonts w:ascii="Times New Roman" w:hAnsi="Times New Roman"/>
          <w:b/>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Default="00541F31" w:rsidP="00541F31">
      <w:pPr>
        <w:tabs>
          <w:tab w:val="left" w:pos="4820"/>
        </w:tabs>
        <w:spacing w:after="0" w:line="240" w:lineRule="auto"/>
        <w:jc w:val="right"/>
        <w:rPr>
          <w:rFonts w:ascii="Times New Roman" w:hAnsi="Times New Roman"/>
          <w:sz w:val="28"/>
          <w:szCs w:val="28"/>
        </w:rPr>
      </w:pPr>
    </w:p>
    <w:p w:rsidR="00541F31" w:rsidRPr="00C14890" w:rsidRDefault="00541F31" w:rsidP="00541F31">
      <w:pPr>
        <w:spacing w:after="0" w:line="240" w:lineRule="auto"/>
        <w:jc w:val="center"/>
        <w:rPr>
          <w:rFonts w:ascii="Times New Roman" w:eastAsia="Times New Roman" w:hAnsi="Times New Roman"/>
          <w:b/>
          <w:bCs/>
          <w:spacing w:val="-1"/>
          <w:sz w:val="28"/>
          <w:szCs w:val="28"/>
        </w:rPr>
      </w:pPr>
      <w:r w:rsidRPr="00C14890">
        <w:rPr>
          <w:rFonts w:ascii="Times New Roman" w:eastAsia="Times New Roman" w:hAnsi="Times New Roman"/>
          <w:b/>
          <w:bCs/>
          <w:sz w:val="28"/>
          <w:szCs w:val="28"/>
        </w:rPr>
        <w:lastRenderedPageBreak/>
        <w:t>О</w:t>
      </w:r>
      <w:r w:rsidRPr="00C14890">
        <w:rPr>
          <w:rFonts w:ascii="Times New Roman" w:eastAsia="Times New Roman" w:hAnsi="Times New Roman"/>
          <w:b/>
          <w:bCs/>
          <w:spacing w:val="1"/>
          <w:sz w:val="28"/>
          <w:szCs w:val="28"/>
        </w:rPr>
        <w:t>т</w:t>
      </w:r>
      <w:r w:rsidRPr="00C14890">
        <w:rPr>
          <w:rFonts w:ascii="Times New Roman" w:eastAsia="Times New Roman" w:hAnsi="Times New Roman"/>
          <w:b/>
          <w:bCs/>
          <w:spacing w:val="-3"/>
          <w:sz w:val="28"/>
          <w:szCs w:val="28"/>
        </w:rPr>
        <w:t>р</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z w:val="28"/>
          <w:szCs w:val="28"/>
        </w:rPr>
        <w:t>с</w:t>
      </w:r>
      <w:r w:rsidRPr="00C14890">
        <w:rPr>
          <w:rFonts w:ascii="Times New Roman" w:eastAsia="Times New Roman" w:hAnsi="Times New Roman"/>
          <w:b/>
          <w:bCs/>
          <w:spacing w:val="-2"/>
          <w:sz w:val="28"/>
          <w:szCs w:val="28"/>
        </w:rPr>
        <w:t>л</w:t>
      </w:r>
      <w:r w:rsidRPr="00C14890">
        <w:rPr>
          <w:rFonts w:ascii="Times New Roman" w:eastAsia="Times New Roman" w:hAnsi="Times New Roman"/>
          <w:b/>
          <w:bCs/>
          <w:sz w:val="28"/>
          <w:szCs w:val="28"/>
        </w:rPr>
        <w:t>ев</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z w:val="28"/>
          <w:szCs w:val="28"/>
        </w:rPr>
        <w:t>я</w:t>
      </w:r>
      <w:r w:rsidRPr="00C14890">
        <w:rPr>
          <w:rFonts w:ascii="Times New Roman" w:eastAsia="Times New Roman" w:hAnsi="Times New Roman"/>
          <w:b/>
          <w:bCs/>
          <w:spacing w:val="-1"/>
          <w:sz w:val="28"/>
          <w:szCs w:val="28"/>
        </w:rPr>
        <w:t xml:space="preserve"> </w:t>
      </w:r>
      <w:r w:rsidRPr="00C14890">
        <w:rPr>
          <w:rFonts w:ascii="Times New Roman" w:eastAsia="Times New Roman" w:hAnsi="Times New Roman"/>
          <w:b/>
          <w:bCs/>
          <w:spacing w:val="-3"/>
          <w:sz w:val="28"/>
          <w:szCs w:val="28"/>
        </w:rPr>
        <w:t>р</w:t>
      </w:r>
      <w:r w:rsidRPr="00C14890">
        <w:rPr>
          <w:rFonts w:ascii="Times New Roman" w:eastAsia="Times New Roman" w:hAnsi="Times New Roman"/>
          <w:b/>
          <w:bCs/>
          <w:spacing w:val="1"/>
          <w:sz w:val="28"/>
          <w:szCs w:val="28"/>
        </w:rPr>
        <w:t>ам</w:t>
      </w:r>
      <w:r w:rsidRPr="00C14890">
        <w:rPr>
          <w:rFonts w:ascii="Times New Roman" w:eastAsia="Times New Roman" w:hAnsi="Times New Roman"/>
          <w:b/>
          <w:bCs/>
          <w:spacing w:val="-3"/>
          <w:sz w:val="28"/>
          <w:szCs w:val="28"/>
        </w:rPr>
        <w:t>к</w:t>
      </w:r>
      <w:r w:rsidRPr="00C14890">
        <w:rPr>
          <w:rFonts w:ascii="Times New Roman" w:eastAsia="Times New Roman" w:hAnsi="Times New Roman"/>
          <w:b/>
          <w:bCs/>
          <w:sz w:val="28"/>
          <w:szCs w:val="28"/>
        </w:rPr>
        <w:t>а</w:t>
      </w:r>
      <w:r w:rsidRPr="00C14890">
        <w:rPr>
          <w:rFonts w:ascii="Times New Roman" w:eastAsia="Times New Roman" w:hAnsi="Times New Roman"/>
          <w:b/>
          <w:bCs/>
          <w:spacing w:val="-2"/>
          <w:sz w:val="28"/>
          <w:szCs w:val="28"/>
        </w:rPr>
        <w:t xml:space="preserve"> </w:t>
      </w:r>
      <w:r w:rsidRPr="00C14890">
        <w:rPr>
          <w:rFonts w:ascii="Times New Roman" w:eastAsia="Times New Roman" w:hAnsi="Times New Roman"/>
          <w:b/>
          <w:bCs/>
          <w:spacing w:val="-1"/>
          <w:sz w:val="28"/>
          <w:szCs w:val="28"/>
        </w:rPr>
        <w:t>к</w:t>
      </w:r>
      <w:r w:rsidRPr="00C14890">
        <w:rPr>
          <w:rFonts w:ascii="Times New Roman" w:eastAsia="Times New Roman" w:hAnsi="Times New Roman"/>
          <w:b/>
          <w:bCs/>
          <w:sz w:val="28"/>
          <w:szCs w:val="28"/>
        </w:rPr>
        <w:t>в</w:t>
      </w:r>
      <w:r w:rsidRPr="00C14890">
        <w:rPr>
          <w:rFonts w:ascii="Times New Roman" w:eastAsia="Times New Roman" w:hAnsi="Times New Roman"/>
          <w:b/>
          <w:bCs/>
          <w:spacing w:val="1"/>
          <w:sz w:val="28"/>
          <w:szCs w:val="28"/>
        </w:rPr>
        <w:t>ал</w:t>
      </w:r>
      <w:r w:rsidRPr="00C14890">
        <w:rPr>
          <w:rFonts w:ascii="Times New Roman" w:eastAsia="Times New Roman" w:hAnsi="Times New Roman"/>
          <w:b/>
          <w:bCs/>
          <w:spacing w:val="-1"/>
          <w:sz w:val="28"/>
          <w:szCs w:val="28"/>
        </w:rPr>
        <w:t>и</w:t>
      </w:r>
      <w:r w:rsidRPr="00C14890">
        <w:rPr>
          <w:rFonts w:ascii="Times New Roman" w:eastAsia="Times New Roman" w:hAnsi="Times New Roman"/>
          <w:b/>
          <w:bCs/>
          <w:spacing w:val="-2"/>
          <w:sz w:val="28"/>
          <w:szCs w:val="28"/>
        </w:rPr>
        <w:t>ф</w:t>
      </w:r>
      <w:r w:rsidRPr="00C14890">
        <w:rPr>
          <w:rFonts w:ascii="Times New Roman" w:eastAsia="Times New Roman" w:hAnsi="Times New Roman"/>
          <w:b/>
          <w:bCs/>
          <w:spacing w:val="-1"/>
          <w:sz w:val="28"/>
          <w:szCs w:val="28"/>
        </w:rPr>
        <w:t>ик</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pacing w:val="-1"/>
          <w:sz w:val="28"/>
          <w:szCs w:val="28"/>
        </w:rPr>
        <w:t>ци</w:t>
      </w:r>
      <w:r w:rsidRPr="00C14890">
        <w:rPr>
          <w:rFonts w:ascii="Times New Roman" w:eastAsia="Times New Roman" w:hAnsi="Times New Roman"/>
          <w:b/>
          <w:bCs/>
          <w:sz w:val="28"/>
          <w:szCs w:val="28"/>
        </w:rPr>
        <w:t>й</w:t>
      </w:r>
      <w:r w:rsidRPr="00C14890">
        <w:rPr>
          <w:rFonts w:ascii="Times New Roman" w:eastAsia="Times New Roman" w:hAnsi="Times New Roman"/>
          <w:b/>
          <w:bCs/>
          <w:spacing w:val="-1"/>
          <w:sz w:val="28"/>
          <w:szCs w:val="28"/>
        </w:rPr>
        <w:t xml:space="preserve"> по направлению</w:t>
      </w:r>
    </w:p>
    <w:p w:rsidR="00541F31" w:rsidRPr="00C14890" w:rsidRDefault="00541F31" w:rsidP="00541F31">
      <w:pPr>
        <w:spacing w:after="0" w:line="240" w:lineRule="auto"/>
        <w:jc w:val="center"/>
        <w:rPr>
          <w:rFonts w:ascii="Times New Roman" w:eastAsia="Times New Roman" w:hAnsi="Times New Roman"/>
          <w:b/>
          <w:bCs/>
          <w:sz w:val="28"/>
          <w:szCs w:val="28"/>
        </w:rPr>
      </w:pPr>
      <w:r w:rsidRPr="00C14890">
        <w:rPr>
          <w:rFonts w:ascii="Times New Roman" w:eastAsia="Times New Roman" w:hAnsi="Times New Roman"/>
          <w:b/>
          <w:bCs/>
          <w:spacing w:val="-1"/>
          <w:sz w:val="28"/>
          <w:szCs w:val="28"/>
        </w:rPr>
        <w:t>«</w:t>
      </w:r>
      <w:r>
        <w:rPr>
          <w:rFonts w:ascii="Times New Roman" w:eastAsia="Times New Roman" w:hAnsi="Times New Roman"/>
          <w:b/>
          <w:bCs/>
          <w:spacing w:val="-1"/>
          <w:sz w:val="28"/>
          <w:szCs w:val="28"/>
        </w:rPr>
        <w:t>Т</w:t>
      </w:r>
      <w:r w:rsidRPr="00C14890">
        <w:rPr>
          <w:rFonts w:ascii="Times New Roman" w:eastAsia="Times New Roman" w:hAnsi="Times New Roman"/>
          <w:b/>
          <w:bCs/>
          <w:spacing w:val="-1"/>
          <w:sz w:val="28"/>
          <w:szCs w:val="28"/>
        </w:rPr>
        <w:t xml:space="preserve">уризм» </w:t>
      </w:r>
    </w:p>
    <w:p w:rsidR="00541F31" w:rsidRPr="00C14890" w:rsidRDefault="00541F31" w:rsidP="00541F31">
      <w:pPr>
        <w:spacing w:after="0" w:line="240" w:lineRule="auto"/>
        <w:jc w:val="center"/>
        <w:rPr>
          <w:rFonts w:ascii="Times New Roman" w:eastAsia="Times New Roman" w:hAnsi="Times New Roman"/>
          <w:b/>
          <w:bCs/>
          <w:sz w:val="28"/>
          <w:szCs w:val="28"/>
        </w:rPr>
      </w:pPr>
    </w:p>
    <w:p w:rsidR="00541F31" w:rsidRPr="00C14890" w:rsidRDefault="00541F31" w:rsidP="00541F31">
      <w:pPr>
        <w:spacing w:after="0" w:line="240" w:lineRule="auto"/>
        <w:jc w:val="center"/>
        <w:rPr>
          <w:rFonts w:ascii="Times New Roman" w:eastAsia="Times New Roman" w:hAnsi="Times New Roman"/>
          <w:b/>
          <w:bCs/>
          <w:spacing w:val="-1"/>
          <w:sz w:val="28"/>
          <w:szCs w:val="28"/>
        </w:rPr>
      </w:pPr>
      <w:r w:rsidRPr="00C14890">
        <w:rPr>
          <w:rFonts w:ascii="Times New Roman" w:eastAsia="Times New Roman" w:hAnsi="Times New Roman"/>
          <w:b/>
          <w:bCs/>
          <w:spacing w:val="1"/>
          <w:sz w:val="28"/>
          <w:szCs w:val="28"/>
        </w:rPr>
        <w:t>1</w:t>
      </w:r>
      <w:r w:rsidRPr="00C14890">
        <w:rPr>
          <w:rFonts w:ascii="Times New Roman" w:eastAsia="Times New Roman" w:hAnsi="Times New Roman"/>
          <w:b/>
          <w:bCs/>
          <w:sz w:val="28"/>
          <w:szCs w:val="28"/>
        </w:rPr>
        <w:t>. П</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z w:val="28"/>
          <w:szCs w:val="28"/>
        </w:rPr>
        <w:t>с</w:t>
      </w:r>
      <w:r w:rsidRPr="00C14890">
        <w:rPr>
          <w:rFonts w:ascii="Times New Roman" w:eastAsia="Times New Roman" w:hAnsi="Times New Roman"/>
          <w:b/>
          <w:bCs/>
          <w:spacing w:val="-3"/>
          <w:sz w:val="28"/>
          <w:szCs w:val="28"/>
        </w:rPr>
        <w:t>п</w:t>
      </w:r>
      <w:r w:rsidRPr="00C14890">
        <w:rPr>
          <w:rFonts w:ascii="Times New Roman" w:eastAsia="Times New Roman" w:hAnsi="Times New Roman"/>
          <w:b/>
          <w:bCs/>
          <w:spacing w:val="1"/>
          <w:sz w:val="28"/>
          <w:szCs w:val="28"/>
        </w:rPr>
        <w:t>о</w:t>
      </w:r>
      <w:r w:rsidRPr="00C14890">
        <w:rPr>
          <w:rFonts w:ascii="Times New Roman" w:eastAsia="Times New Roman" w:hAnsi="Times New Roman"/>
          <w:b/>
          <w:bCs/>
          <w:sz w:val="28"/>
          <w:szCs w:val="28"/>
        </w:rPr>
        <w:t>рт</w:t>
      </w:r>
      <w:r w:rsidRPr="00C14890">
        <w:rPr>
          <w:rFonts w:ascii="Times New Roman" w:eastAsia="Times New Roman" w:hAnsi="Times New Roman"/>
          <w:b/>
          <w:bCs/>
          <w:spacing w:val="-1"/>
          <w:sz w:val="28"/>
          <w:szCs w:val="28"/>
        </w:rPr>
        <w:t xml:space="preserve"> о</w:t>
      </w:r>
      <w:r w:rsidRPr="00C14890">
        <w:rPr>
          <w:rFonts w:ascii="Times New Roman" w:eastAsia="Times New Roman" w:hAnsi="Times New Roman"/>
          <w:b/>
          <w:bCs/>
          <w:spacing w:val="1"/>
          <w:sz w:val="28"/>
          <w:szCs w:val="28"/>
        </w:rPr>
        <w:t>т</w:t>
      </w:r>
      <w:r w:rsidRPr="00C14890">
        <w:rPr>
          <w:rFonts w:ascii="Times New Roman" w:eastAsia="Times New Roman" w:hAnsi="Times New Roman"/>
          <w:b/>
          <w:bCs/>
          <w:sz w:val="28"/>
          <w:szCs w:val="28"/>
        </w:rPr>
        <w:t>р</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z w:val="28"/>
          <w:szCs w:val="28"/>
        </w:rPr>
        <w:t>с</w:t>
      </w:r>
      <w:r w:rsidRPr="00C14890">
        <w:rPr>
          <w:rFonts w:ascii="Times New Roman" w:eastAsia="Times New Roman" w:hAnsi="Times New Roman"/>
          <w:b/>
          <w:bCs/>
          <w:spacing w:val="1"/>
          <w:sz w:val="28"/>
          <w:szCs w:val="28"/>
        </w:rPr>
        <w:t>л</w:t>
      </w:r>
      <w:r w:rsidRPr="00C14890">
        <w:rPr>
          <w:rFonts w:ascii="Times New Roman" w:eastAsia="Times New Roman" w:hAnsi="Times New Roman"/>
          <w:b/>
          <w:bCs/>
          <w:sz w:val="28"/>
          <w:szCs w:val="28"/>
        </w:rPr>
        <w:t>е</w:t>
      </w:r>
      <w:r w:rsidRPr="00C14890">
        <w:rPr>
          <w:rFonts w:ascii="Times New Roman" w:eastAsia="Times New Roman" w:hAnsi="Times New Roman"/>
          <w:b/>
          <w:bCs/>
          <w:spacing w:val="-3"/>
          <w:sz w:val="28"/>
          <w:szCs w:val="28"/>
        </w:rPr>
        <w:t>в</w:t>
      </w:r>
      <w:r w:rsidRPr="00C14890">
        <w:rPr>
          <w:rFonts w:ascii="Times New Roman" w:eastAsia="Times New Roman" w:hAnsi="Times New Roman"/>
          <w:b/>
          <w:bCs/>
          <w:spacing w:val="-1"/>
          <w:sz w:val="28"/>
          <w:szCs w:val="28"/>
        </w:rPr>
        <w:t>о</w:t>
      </w:r>
      <w:r w:rsidRPr="00C14890">
        <w:rPr>
          <w:rFonts w:ascii="Times New Roman" w:eastAsia="Times New Roman" w:hAnsi="Times New Roman"/>
          <w:b/>
          <w:bCs/>
          <w:sz w:val="28"/>
          <w:szCs w:val="28"/>
        </w:rPr>
        <w:t>й</w:t>
      </w:r>
      <w:r w:rsidRPr="00C14890">
        <w:rPr>
          <w:rFonts w:ascii="Times New Roman" w:eastAsia="Times New Roman" w:hAnsi="Times New Roman"/>
          <w:b/>
          <w:bCs/>
          <w:spacing w:val="-1"/>
          <w:sz w:val="28"/>
          <w:szCs w:val="28"/>
        </w:rPr>
        <w:t xml:space="preserve"> </w:t>
      </w:r>
      <w:r w:rsidRPr="00C14890">
        <w:rPr>
          <w:rFonts w:ascii="Times New Roman" w:eastAsia="Times New Roman" w:hAnsi="Times New Roman"/>
          <w:b/>
          <w:bCs/>
          <w:sz w:val="28"/>
          <w:szCs w:val="28"/>
        </w:rPr>
        <w:t>р</w:t>
      </w:r>
      <w:r w:rsidRPr="00C14890">
        <w:rPr>
          <w:rFonts w:ascii="Times New Roman" w:eastAsia="Times New Roman" w:hAnsi="Times New Roman"/>
          <w:b/>
          <w:bCs/>
          <w:spacing w:val="1"/>
          <w:sz w:val="28"/>
          <w:szCs w:val="28"/>
        </w:rPr>
        <w:t>ам</w:t>
      </w:r>
      <w:r w:rsidRPr="00C14890">
        <w:rPr>
          <w:rFonts w:ascii="Times New Roman" w:eastAsia="Times New Roman" w:hAnsi="Times New Roman"/>
          <w:b/>
          <w:bCs/>
          <w:spacing w:val="-1"/>
          <w:sz w:val="28"/>
          <w:szCs w:val="28"/>
        </w:rPr>
        <w:t>к</w:t>
      </w:r>
      <w:r w:rsidRPr="00C14890">
        <w:rPr>
          <w:rFonts w:ascii="Times New Roman" w:eastAsia="Times New Roman" w:hAnsi="Times New Roman"/>
          <w:b/>
          <w:bCs/>
          <w:sz w:val="28"/>
          <w:szCs w:val="28"/>
        </w:rPr>
        <w:t>и</w:t>
      </w:r>
      <w:r w:rsidRPr="00C14890">
        <w:rPr>
          <w:rFonts w:ascii="Times New Roman" w:eastAsia="Times New Roman" w:hAnsi="Times New Roman"/>
          <w:b/>
          <w:bCs/>
          <w:spacing w:val="-1"/>
          <w:sz w:val="28"/>
          <w:szCs w:val="28"/>
        </w:rPr>
        <w:t xml:space="preserve"> к</w:t>
      </w:r>
      <w:r w:rsidRPr="00C14890">
        <w:rPr>
          <w:rFonts w:ascii="Times New Roman" w:eastAsia="Times New Roman" w:hAnsi="Times New Roman"/>
          <w:b/>
          <w:bCs/>
          <w:sz w:val="28"/>
          <w:szCs w:val="28"/>
        </w:rPr>
        <w:t>в</w:t>
      </w:r>
      <w:r w:rsidRPr="00C14890">
        <w:rPr>
          <w:rFonts w:ascii="Times New Roman" w:eastAsia="Times New Roman" w:hAnsi="Times New Roman"/>
          <w:b/>
          <w:bCs/>
          <w:spacing w:val="1"/>
          <w:sz w:val="28"/>
          <w:szCs w:val="28"/>
        </w:rPr>
        <w:t>ал</w:t>
      </w:r>
      <w:r w:rsidRPr="00C14890">
        <w:rPr>
          <w:rFonts w:ascii="Times New Roman" w:eastAsia="Times New Roman" w:hAnsi="Times New Roman"/>
          <w:b/>
          <w:bCs/>
          <w:spacing w:val="-1"/>
          <w:sz w:val="28"/>
          <w:szCs w:val="28"/>
        </w:rPr>
        <w:t>и</w:t>
      </w:r>
      <w:r w:rsidRPr="00C14890">
        <w:rPr>
          <w:rFonts w:ascii="Times New Roman" w:eastAsia="Times New Roman" w:hAnsi="Times New Roman"/>
          <w:b/>
          <w:bCs/>
          <w:spacing w:val="-2"/>
          <w:sz w:val="28"/>
          <w:szCs w:val="28"/>
        </w:rPr>
        <w:t>ф</w:t>
      </w:r>
      <w:r w:rsidRPr="00C14890">
        <w:rPr>
          <w:rFonts w:ascii="Times New Roman" w:eastAsia="Times New Roman" w:hAnsi="Times New Roman"/>
          <w:b/>
          <w:bCs/>
          <w:spacing w:val="-1"/>
          <w:sz w:val="28"/>
          <w:szCs w:val="28"/>
        </w:rPr>
        <w:t>ик</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pacing w:val="-1"/>
          <w:sz w:val="28"/>
          <w:szCs w:val="28"/>
        </w:rPr>
        <w:t>ций</w:t>
      </w:r>
    </w:p>
    <w:p w:rsidR="00541F31" w:rsidRPr="00C14890" w:rsidRDefault="00541F31" w:rsidP="00541F31">
      <w:pPr>
        <w:spacing w:after="0" w:line="240" w:lineRule="auto"/>
        <w:jc w:val="center"/>
        <w:rPr>
          <w:rFonts w:ascii="Times New Roman" w:hAnsi="Times New Roman"/>
          <w:sz w:val="28"/>
          <w:szCs w:val="28"/>
        </w:rPr>
      </w:pP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b/>
          <w:bCs/>
          <w:sz w:val="28"/>
          <w:szCs w:val="28"/>
        </w:rPr>
      </w:pPr>
      <w:r w:rsidRPr="00C14890">
        <w:rPr>
          <w:rFonts w:ascii="Times New Roman" w:eastAsia="Times New Roman" w:hAnsi="Times New Roman"/>
          <w:b/>
          <w:bCs/>
          <w:sz w:val="28"/>
          <w:szCs w:val="28"/>
        </w:rPr>
        <w:t>1.1 Введение</w:t>
      </w: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b/>
          <w:bCs/>
          <w:sz w:val="28"/>
          <w:szCs w:val="28"/>
        </w:rPr>
      </w:pP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 xml:space="preserve">Отраслевая рамка квалификаций </w:t>
      </w:r>
      <w:r w:rsidRPr="00C14890">
        <w:rPr>
          <w:rFonts w:ascii="Times New Roman" w:hAnsi="Times New Roman"/>
          <w:bCs/>
          <w:sz w:val="28"/>
          <w:szCs w:val="28"/>
        </w:rPr>
        <w:t>«</w:t>
      </w:r>
      <w:r>
        <w:rPr>
          <w:rFonts w:ascii="Times New Roman" w:hAnsi="Times New Roman"/>
          <w:bCs/>
          <w:sz w:val="28"/>
          <w:szCs w:val="28"/>
        </w:rPr>
        <w:t>Т</w:t>
      </w:r>
      <w:r w:rsidRPr="00C14890">
        <w:rPr>
          <w:rFonts w:ascii="Times New Roman" w:eastAsia="Times New Roman" w:hAnsi="Times New Roman"/>
          <w:bCs/>
          <w:spacing w:val="-1"/>
          <w:sz w:val="28"/>
          <w:szCs w:val="28"/>
        </w:rPr>
        <w:t>уризм</w:t>
      </w:r>
      <w:r w:rsidRPr="00C14890">
        <w:rPr>
          <w:rFonts w:ascii="Times New Roman" w:hAnsi="Times New Roman"/>
          <w:bCs/>
          <w:sz w:val="28"/>
          <w:szCs w:val="28"/>
        </w:rPr>
        <w:t xml:space="preserve">» </w:t>
      </w:r>
      <w:r w:rsidRPr="00C14890">
        <w:rPr>
          <w:rFonts w:ascii="Times New Roman" w:eastAsia="Times New Roman" w:hAnsi="Times New Roman"/>
          <w:sz w:val="28"/>
          <w:szCs w:val="28"/>
        </w:rPr>
        <w:t>(далее - ОРК) является структурным элементом Национальной системы квалификаций и соответствует Национальной рамке квалификаций (далее - НРК), утвержденной протокольным решением Республиканской трехсторонней комиссии по социальному партнерству и регулированию социальных и трудовых отношений от 16 марта 2016 года.</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 xml:space="preserve">Основой для становления и развития законодательства, регулирующего развитие туристской отрасли, стал Закон Республики Казахстан от 13 июня 2001 года № 211-II «О туристской деятельности в Республике Казахстан». </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 xml:space="preserve">Законодательство Республики Казахстан о туристской деятельности основывается на </w:t>
      </w:r>
      <w:hyperlink r:id="rId8" w:history="1">
        <w:r w:rsidRPr="00C14890">
          <w:rPr>
            <w:rFonts w:ascii="Times New Roman" w:eastAsia="Times New Roman" w:hAnsi="Times New Roman"/>
            <w:sz w:val="28"/>
            <w:szCs w:val="28"/>
          </w:rPr>
          <w:t>Конституции</w:t>
        </w:r>
      </w:hyperlink>
      <w:r w:rsidRPr="00C14890">
        <w:rPr>
          <w:rFonts w:ascii="Times New Roman" w:eastAsia="Times New Roman" w:hAnsi="Times New Roman"/>
          <w:sz w:val="28"/>
          <w:szCs w:val="28"/>
        </w:rPr>
        <w:t xml:space="preserve"> Республики Казахстан и состоит из </w:t>
      </w:r>
      <w:hyperlink r:id="rId9" w:history="1">
        <w:r w:rsidRPr="00C14890">
          <w:rPr>
            <w:rFonts w:ascii="Times New Roman" w:eastAsia="Times New Roman" w:hAnsi="Times New Roman"/>
            <w:sz w:val="28"/>
            <w:szCs w:val="28"/>
          </w:rPr>
          <w:t>Гражданского кодекса</w:t>
        </w:r>
      </w:hyperlink>
      <w:r w:rsidRPr="00C14890">
        <w:rPr>
          <w:rFonts w:ascii="Times New Roman" w:eastAsia="Times New Roman" w:hAnsi="Times New Roman"/>
          <w:sz w:val="28"/>
          <w:szCs w:val="28"/>
        </w:rPr>
        <w:t xml:space="preserve"> Республики Казахстан и иных нормативных правовых актов Республики Казахстан.</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Виды услуг в туристской индустрии:</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1) услуги по предоставлению туров;</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2) услуги по предоставлению мест проживания;</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3) услуги по предоставлению питания;</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4) информационные, рекламные услуги;</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5) транспортные услуги;</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5-1) услуги по предоставлению (включая бронирование, продажу и доставку) билетов на все виды транспорта и билетов на посещение мероприятий;</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6) развлечения;</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7) иные туристские услуги, предусмотренные договором на туристское обслуживание.</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Организационными формами туризма признаются международный и внутренний туризм.</w:t>
      </w:r>
    </w:p>
    <w:p w:rsidR="00541F31" w:rsidRPr="00C14890" w:rsidRDefault="00541F31" w:rsidP="00541F31">
      <w:pPr>
        <w:spacing w:after="0" w:line="240" w:lineRule="auto"/>
        <w:ind w:firstLine="709"/>
        <w:jc w:val="both"/>
        <w:rPr>
          <w:rFonts w:ascii="Times New Roman" w:eastAsia="Times New Roman" w:hAnsi="Times New Roman"/>
          <w:sz w:val="28"/>
          <w:szCs w:val="28"/>
        </w:rPr>
      </w:pPr>
      <w:bookmarkStart w:id="0" w:name="SUB60200"/>
      <w:bookmarkEnd w:id="0"/>
      <w:r w:rsidRPr="00C14890">
        <w:rPr>
          <w:rFonts w:ascii="Times New Roman" w:eastAsia="Times New Roman" w:hAnsi="Times New Roman"/>
          <w:sz w:val="28"/>
          <w:szCs w:val="28"/>
        </w:rPr>
        <w:t>Международный туризм включает:</w:t>
      </w:r>
    </w:p>
    <w:p w:rsidR="00541F31" w:rsidRPr="00C14890" w:rsidRDefault="00541F31" w:rsidP="00541F31">
      <w:pPr>
        <w:spacing w:after="0" w:line="240" w:lineRule="auto"/>
        <w:ind w:firstLine="400"/>
        <w:jc w:val="both"/>
        <w:rPr>
          <w:rFonts w:ascii="Times New Roman" w:eastAsia="Times New Roman" w:hAnsi="Times New Roman"/>
          <w:sz w:val="28"/>
          <w:szCs w:val="28"/>
        </w:rPr>
      </w:pPr>
      <w:r w:rsidRPr="00C14890">
        <w:rPr>
          <w:rFonts w:ascii="Times New Roman" w:eastAsia="Times New Roman" w:hAnsi="Times New Roman"/>
          <w:sz w:val="28"/>
          <w:szCs w:val="28"/>
        </w:rPr>
        <w:t>1) въездной туризм - путешествия в пределах Республики Казахстан лиц, не проживающих постоянно на ее территории;</w:t>
      </w:r>
    </w:p>
    <w:p w:rsidR="00541F31" w:rsidRPr="00C14890" w:rsidRDefault="00541F31" w:rsidP="00541F31">
      <w:pPr>
        <w:spacing w:after="0" w:line="240" w:lineRule="auto"/>
        <w:ind w:firstLine="400"/>
        <w:jc w:val="both"/>
        <w:rPr>
          <w:rFonts w:ascii="Times New Roman" w:eastAsia="Times New Roman" w:hAnsi="Times New Roman"/>
          <w:sz w:val="28"/>
          <w:szCs w:val="28"/>
        </w:rPr>
      </w:pPr>
      <w:r w:rsidRPr="00C14890">
        <w:rPr>
          <w:rFonts w:ascii="Times New Roman" w:eastAsia="Times New Roman" w:hAnsi="Times New Roman"/>
          <w:sz w:val="28"/>
          <w:szCs w:val="28"/>
        </w:rPr>
        <w:t>2) выездной туризм - путешествие граждан Республики Казахстан и лиц, постоянно проживающих в Республике Казахстан, в другую страну.</w:t>
      </w:r>
    </w:p>
    <w:p w:rsidR="00541F31" w:rsidRPr="00C14890" w:rsidRDefault="00541F31" w:rsidP="00541F31">
      <w:pPr>
        <w:spacing w:after="0" w:line="240" w:lineRule="auto"/>
        <w:ind w:firstLine="709"/>
        <w:jc w:val="both"/>
        <w:rPr>
          <w:rFonts w:ascii="Times New Roman" w:eastAsia="Times New Roman" w:hAnsi="Times New Roman"/>
          <w:sz w:val="28"/>
          <w:szCs w:val="28"/>
        </w:rPr>
      </w:pPr>
      <w:bookmarkStart w:id="1" w:name="SUB60300"/>
      <w:bookmarkEnd w:id="1"/>
      <w:r w:rsidRPr="00C14890">
        <w:rPr>
          <w:rFonts w:ascii="Times New Roman" w:eastAsia="Times New Roman" w:hAnsi="Times New Roman"/>
          <w:sz w:val="28"/>
          <w:szCs w:val="28"/>
        </w:rPr>
        <w:t>Внутренний туризм - путешествие в пределах Республики Казахстан граждан Республики Казахстан и лиц, постоянно проживающих на ее территории.</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РК</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ы</w:t>
      </w:r>
      <w:r w:rsidRPr="00C14890">
        <w:rPr>
          <w:rFonts w:ascii="Times New Roman" w:eastAsia="Times New Roman" w:hAnsi="Times New Roman"/>
          <w:spacing w:val="-3"/>
          <w:sz w:val="28"/>
          <w:szCs w:val="28"/>
        </w:rPr>
        <w:t>в</w:t>
      </w:r>
      <w:r w:rsidRPr="00C14890">
        <w:rPr>
          <w:rFonts w:ascii="Times New Roman" w:eastAsia="Times New Roman" w:hAnsi="Times New Roman"/>
          <w:sz w:val="28"/>
          <w:szCs w:val="28"/>
        </w:rPr>
        <w:t>ает</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ро</w:t>
      </w:r>
      <w:r w:rsidRPr="00C14890">
        <w:rPr>
          <w:rFonts w:ascii="Times New Roman" w:eastAsia="Times New Roman" w:hAnsi="Times New Roman"/>
          <w:spacing w:val="-1"/>
          <w:sz w:val="28"/>
          <w:szCs w:val="28"/>
        </w:rPr>
        <w:t>вн</w:t>
      </w:r>
      <w:r w:rsidRPr="00C14890">
        <w:rPr>
          <w:rFonts w:ascii="Times New Roman" w:eastAsia="Times New Roman" w:hAnsi="Times New Roman"/>
          <w:sz w:val="28"/>
          <w:szCs w:val="28"/>
        </w:rPr>
        <w:t>и</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ли</w:t>
      </w:r>
      <w:r w:rsidRPr="00C14890">
        <w:rPr>
          <w:rFonts w:ascii="Times New Roman" w:eastAsia="Times New Roman" w:hAnsi="Times New Roman"/>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к</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ци</w:t>
      </w:r>
      <w:r w:rsidRPr="00C14890">
        <w:rPr>
          <w:rFonts w:ascii="Times New Roman" w:eastAsia="Times New Roman" w:hAnsi="Times New Roman"/>
          <w:spacing w:val="1"/>
          <w:sz w:val="28"/>
          <w:szCs w:val="28"/>
        </w:rPr>
        <w:t>й</w:t>
      </w:r>
      <w:r w:rsidRPr="00C14890">
        <w:rPr>
          <w:rFonts w:ascii="Times New Roman" w:eastAsia="Times New Roman" w:hAnsi="Times New Roman"/>
          <w:sz w:val="28"/>
          <w:szCs w:val="28"/>
        </w:rPr>
        <w:t>,</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зн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ае</w:t>
      </w:r>
      <w:r w:rsidRPr="00C14890">
        <w:rPr>
          <w:rFonts w:ascii="Times New Roman" w:eastAsia="Times New Roman" w:hAnsi="Times New Roman"/>
          <w:spacing w:val="-3"/>
          <w:sz w:val="28"/>
          <w:szCs w:val="28"/>
        </w:rPr>
        <w:t>м</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5"/>
          <w:sz w:val="28"/>
          <w:szCs w:val="28"/>
        </w:rPr>
        <w:t xml:space="preserve"> </w:t>
      </w:r>
      <w:r w:rsidRPr="00C14890">
        <w:rPr>
          <w:rFonts w:ascii="Times New Roman" w:eastAsia="Times New Roman" w:hAnsi="Times New Roman"/>
          <w:sz w:val="28"/>
          <w:szCs w:val="28"/>
        </w:rPr>
        <w:t xml:space="preserve">в </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z w:val="28"/>
          <w:szCs w:val="28"/>
        </w:rPr>
        <w:t xml:space="preserve">и </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б</w:t>
      </w:r>
      <w:r w:rsidRPr="00C14890">
        <w:rPr>
          <w:rFonts w:ascii="Times New Roman" w:eastAsia="Times New Roman" w:hAnsi="Times New Roman"/>
          <w:sz w:val="28"/>
          <w:szCs w:val="28"/>
        </w:rPr>
        <w:t>ес</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еч</w:t>
      </w:r>
      <w:r w:rsidRPr="00C14890">
        <w:rPr>
          <w:rFonts w:ascii="Times New Roman" w:eastAsia="Times New Roman" w:hAnsi="Times New Roman"/>
          <w:spacing w:val="1"/>
          <w:sz w:val="28"/>
          <w:szCs w:val="28"/>
        </w:rPr>
        <w:t>и</w:t>
      </w:r>
      <w:r w:rsidRPr="00C14890">
        <w:rPr>
          <w:rFonts w:ascii="Times New Roman" w:eastAsia="Times New Roman" w:hAnsi="Times New Roman"/>
          <w:spacing w:val="-3"/>
          <w:sz w:val="28"/>
          <w:szCs w:val="28"/>
        </w:rPr>
        <w:t>в</w:t>
      </w:r>
      <w:r w:rsidRPr="00C14890">
        <w:rPr>
          <w:rFonts w:ascii="Times New Roman" w:eastAsia="Times New Roman" w:hAnsi="Times New Roman"/>
          <w:sz w:val="28"/>
          <w:szCs w:val="28"/>
        </w:rPr>
        <w:t xml:space="preserve">ает </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х</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по</w:t>
      </w:r>
      <w:r w:rsidRPr="00C14890">
        <w:rPr>
          <w:rFonts w:ascii="Times New Roman" w:eastAsia="Times New Roman" w:hAnsi="Times New Roman"/>
          <w:sz w:val="28"/>
          <w:szCs w:val="28"/>
        </w:rPr>
        <w:t>с</w:t>
      </w:r>
      <w:r w:rsidRPr="00C14890">
        <w:rPr>
          <w:rFonts w:ascii="Times New Roman" w:eastAsia="Times New Roman" w:hAnsi="Times New Roman"/>
          <w:spacing w:val="-3"/>
          <w:sz w:val="28"/>
          <w:szCs w:val="28"/>
        </w:rPr>
        <w:t>т</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в</w:t>
      </w:r>
      <w:r w:rsidRPr="00C14890">
        <w:rPr>
          <w:rFonts w:ascii="Times New Roman" w:eastAsia="Times New Roman" w:hAnsi="Times New Roman"/>
          <w:spacing w:val="1"/>
          <w:sz w:val="28"/>
          <w:szCs w:val="28"/>
        </w:rPr>
        <w:t>и</w:t>
      </w:r>
      <w:r w:rsidRPr="00C14890">
        <w:rPr>
          <w:rFonts w:ascii="Times New Roman" w:eastAsia="Times New Roman" w:hAnsi="Times New Roman"/>
          <w:spacing w:val="-3"/>
          <w:sz w:val="28"/>
          <w:szCs w:val="28"/>
        </w:rPr>
        <w:t>м</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ст</w:t>
      </w:r>
      <w:r w:rsidRPr="00C14890">
        <w:rPr>
          <w:rFonts w:ascii="Times New Roman" w:eastAsia="Times New Roman" w:hAnsi="Times New Roman"/>
          <w:spacing w:val="-1"/>
          <w:sz w:val="28"/>
          <w:szCs w:val="28"/>
        </w:rPr>
        <w:t>ь</w:t>
      </w:r>
      <w:r w:rsidRPr="00C14890">
        <w:rPr>
          <w:rFonts w:ascii="Times New Roman" w:eastAsia="Times New Roman" w:hAnsi="Times New Roman"/>
          <w:sz w:val="28"/>
          <w:szCs w:val="28"/>
        </w:rPr>
        <w:t>,</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т</w:t>
      </w:r>
      <w:r w:rsidRPr="00C14890">
        <w:rPr>
          <w:rFonts w:ascii="Times New Roman" w:eastAsia="Times New Roman" w:hAnsi="Times New Roman"/>
          <w:spacing w:val="-2"/>
          <w:sz w:val="28"/>
          <w:szCs w:val="28"/>
        </w:rPr>
        <w:t>а</w:t>
      </w:r>
      <w:r w:rsidRPr="00C14890">
        <w:rPr>
          <w:rFonts w:ascii="Times New Roman" w:eastAsia="Times New Roman" w:hAnsi="Times New Roman"/>
          <w:sz w:val="28"/>
          <w:szCs w:val="28"/>
        </w:rPr>
        <w:t>кже</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л</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ж</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т</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во</w:t>
      </w:r>
      <w:r w:rsidRPr="00C14890">
        <w:rPr>
          <w:rFonts w:ascii="Times New Roman" w:eastAsia="Times New Roman" w:hAnsi="Times New Roman"/>
          <w:sz w:val="28"/>
          <w:szCs w:val="28"/>
        </w:rPr>
        <w:t>й</w:t>
      </w:r>
      <w:r w:rsidRPr="00C14890">
        <w:rPr>
          <w:rFonts w:ascii="Times New Roman" w:eastAsia="Times New Roman" w:hAnsi="Times New Roman"/>
          <w:spacing w:val="1"/>
          <w:sz w:val="28"/>
          <w:szCs w:val="28"/>
        </w:rPr>
        <w:t xml:space="preserve"> д</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я</w:t>
      </w:r>
      <w:r w:rsidRPr="00C14890">
        <w:rPr>
          <w:rFonts w:ascii="Times New Roman" w:eastAsia="Times New Roman" w:hAnsi="Times New Roman"/>
          <w:spacing w:val="1"/>
          <w:sz w:val="28"/>
          <w:szCs w:val="28"/>
        </w:rPr>
        <w:t xml:space="preserve"> р</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з</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бо</w:t>
      </w:r>
      <w:r w:rsidRPr="00C14890">
        <w:rPr>
          <w:rFonts w:ascii="Times New Roman" w:eastAsia="Times New Roman" w:hAnsi="Times New Roman"/>
          <w:spacing w:val="-3"/>
          <w:sz w:val="28"/>
          <w:szCs w:val="28"/>
        </w:rPr>
        <w:t>т</w:t>
      </w:r>
      <w:r w:rsidRPr="00C14890">
        <w:rPr>
          <w:rFonts w:ascii="Times New Roman" w:eastAsia="Times New Roman" w:hAnsi="Times New Roman"/>
          <w:spacing w:val="-2"/>
          <w:sz w:val="28"/>
          <w:szCs w:val="28"/>
        </w:rPr>
        <w:t>к</w:t>
      </w:r>
      <w:r w:rsidRPr="00C14890">
        <w:rPr>
          <w:rFonts w:ascii="Times New Roman" w:eastAsia="Times New Roman" w:hAnsi="Times New Roman"/>
          <w:sz w:val="28"/>
          <w:szCs w:val="28"/>
        </w:rPr>
        <w:t xml:space="preserve">и </w:t>
      </w:r>
      <w:r w:rsidRPr="00C14890">
        <w:rPr>
          <w:rFonts w:ascii="Times New Roman" w:eastAsia="Times New Roman" w:hAnsi="Times New Roman"/>
          <w:spacing w:val="1"/>
          <w:sz w:val="28"/>
          <w:szCs w:val="28"/>
        </w:rPr>
        <w:lastRenderedPageBreak/>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ф</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сс</w:t>
      </w:r>
      <w:r w:rsidRPr="00C14890">
        <w:rPr>
          <w:rFonts w:ascii="Times New Roman" w:eastAsia="Times New Roman" w:hAnsi="Times New Roman"/>
          <w:spacing w:val="-1"/>
          <w:sz w:val="28"/>
          <w:szCs w:val="28"/>
        </w:rPr>
        <w:t>ио</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льн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z w:val="28"/>
          <w:szCs w:val="28"/>
        </w:rPr>
        <w:t>ста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р</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в</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z w:val="28"/>
          <w:szCs w:val="28"/>
        </w:rPr>
        <w:t>и</w:t>
      </w:r>
      <w:r w:rsidRPr="00C14890">
        <w:rPr>
          <w:rFonts w:ascii="Times New Roman" w:eastAsia="Times New Roman" w:hAnsi="Times New Roman"/>
          <w:spacing w:val="5"/>
          <w:sz w:val="28"/>
          <w:szCs w:val="28"/>
        </w:rPr>
        <w:t xml:space="preserve"> </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с</w:t>
      </w:r>
      <w:r w:rsidRPr="00C14890">
        <w:rPr>
          <w:rFonts w:ascii="Times New Roman" w:eastAsia="Times New Roman" w:hAnsi="Times New Roman"/>
          <w:sz w:val="28"/>
          <w:szCs w:val="28"/>
        </w:rPr>
        <w:t>темы</w:t>
      </w:r>
      <w:r w:rsidRPr="00C14890">
        <w:rPr>
          <w:rFonts w:ascii="Times New Roman" w:eastAsia="Times New Roman" w:hAnsi="Times New Roman"/>
          <w:spacing w:val="5"/>
          <w:sz w:val="28"/>
          <w:szCs w:val="28"/>
        </w:rPr>
        <w:t xml:space="preserve"> </w:t>
      </w:r>
      <w:r w:rsidRPr="00C14890">
        <w:rPr>
          <w:rFonts w:ascii="Times New Roman" w:eastAsia="Times New Roman" w:hAnsi="Times New Roman"/>
          <w:spacing w:val="-1"/>
          <w:sz w:val="28"/>
          <w:szCs w:val="28"/>
        </w:rPr>
        <w:t>по</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ж</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я</w:t>
      </w:r>
      <w:r w:rsidRPr="00C14890">
        <w:rPr>
          <w:rFonts w:ascii="Times New Roman" w:eastAsia="Times New Roman" w:hAnsi="Times New Roman"/>
          <w:spacing w:val="5"/>
          <w:sz w:val="28"/>
          <w:szCs w:val="28"/>
        </w:rPr>
        <w:t xml:space="preserve"> </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оо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е</w:t>
      </w:r>
      <w:r w:rsidRPr="00C14890">
        <w:rPr>
          <w:rFonts w:ascii="Times New Roman" w:eastAsia="Times New Roman" w:hAnsi="Times New Roman"/>
          <w:spacing w:val="-3"/>
          <w:sz w:val="28"/>
          <w:szCs w:val="28"/>
        </w:rPr>
        <w:t>т</w:t>
      </w:r>
      <w:r w:rsidRPr="00C14890">
        <w:rPr>
          <w:rFonts w:ascii="Times New Roman" w:eastAsia="Times New Roman" w:hAnsi="Times New Roman"/>
          <w:sz w:val="28"/>
          <w:szCs w:val="28"/>
        </w:rPr>
        <w:t>ст</w:t>
      </w:r>
      <w:r w:rsidRPr="00C14890">
        <w:rPr>
          <w:rFonts w:ascii="Times New Roman" w:eastAsia="Times New Roman" w:hAnsi="Times New Roman"/>
          <w:spacing w:val="-1"/>
          <w:sz w:val="28"/>
          <w:szCs w:val="28"/>
        </w:rPr>
        <w:t>в</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я и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с</w:t>
      </w:r>
      <w:r w:rsidRPr="00C14890">
        <w:rPr>
          <w:rFonts w:ascii="Times New Roman" w:eastAsia="Times New Roman" w:hAnsi="Times New Roman"/>
          <w:spacing w:val="-3"/>
          <w:sz w:val="28"/>
          <w:szCs w:val="28"/>
        </w:rPr>
        <w:t>в</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я к</w:t>
      </w:r>
      <w:r w:rsidRPr="00C14890">
        <w:rPr>
          <w:rFonts w:ascii="Times New Roman" w:eastAsia="Times New Roman" w:hAnsi="Times New Roman"/>
          <w:spacing w:val="-3"/>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и с</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с</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в</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в</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pacing w:val="1"/>
          <w:sz w:val="28"/>
          <w:szCs w:val="28"/>
        </w:rPr>
        <w:t>туристской</w:t>
      </w:r>
      <w:r w:rsidRPr="00C14890">
        <w:rPr>
          <w:rFonts w:ascii="Times New Roman" w:eastAsia="Times New Roman" w:hAnsi="Times New Roman"/>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ас</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w:t>
      </w:r>
    </w:p>
    <w:p w:rsidR="00541F31" w:rsidRPr="00C14890" w:rsidRDefault="00541F31" w:rsidP="00541F31">
      <w:pPr>
        <w:spacing w:after="0" w:line="240" w:lineRule="auto"/>
        <w:ind w:right="42" w:firstLine="709"/>
        <w:jc w:val="both"/>
        <w:rPr>
          <w:rFonts w:ascii="Times New Roman" w:eastAsia="Times New Roman" w:hAnsi="Times New Roman"/>
          <w:sz w:val="28"/>
          <w:szCs w:val="28"/>
        </w:rPr>
      </w:pPr>
      <w:r w:rsidRPr="00C14890">
        <w:rPr>
          <w:rFonts w:ascii="Times New Roman" w:eastAsia="Times New Roman" w:hAnsi="Times New Roman"/>
          <w:spacing w:val="-1"/>
          <w:sz w:val="28"/>
          <w:szCs w:val="28"/>
        </w:rPr>
        <w:t>Настоящая О</w:t>
      </w:r>
      <w:r w:rsidRPr="00C14890">
        <w:rPr>
          <w:rFonts w:ascii="Times New Roman" w:eastAsia="Times New Roman" w:hAnsi="Times New Roman"/>
          <w:sz w:val="28"/>
          <w:szCs w:val="28"/>
        </w:rPr>
        <w:t>РК</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пр</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д</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зн</w:t>
      </w:r>
      <w:r w:rsidRPr="00C14890">
        <w:rPr>
          <w:rFonts w:ascii="Times New Roman" w:eastAsia="Times New Roman" w:hAnsi="Times New Roman"/>
          <w:sz w:val="28"/>
          <w:szCs w:val="28"/>
        </w:rPr>
        <w:t>а</w:t>
      </w:r>
      <w:r w:rsidRPr="00C14890">
        <w:rPr>
          <w:rFonts w:ascii="Times New Roman" w:eastAsia="Times New Roman" w:hAnsi="Times New Roman"/>
          <w:spacing w:val="-2"/>
          <w:sz w:val="28"/>
          <w:szCs w:val="28"/>
        </w:rPr>
        <w:t>ч</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 xml:space="preserve">а </w:t>
      </w:r>
      <w:r w:rsidRPr="00C14890">
        <w:rPr>
          <w:rFonts w:ascii="Times New Roman" w:eastAsia="Times New Roman" w:hAnsi="Times New Roman"/>
          <w:spacing w:val="1"/>
          <w:sz w:val="28"/>
          <w:szCs w:val="28"/>
        </w:rPr>
        <w:t>д</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я</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зли</w:t>
      </w:r>
      <w:r w:rsidRPr="00C14890">
        <w:rPr>
          <w:rFonts w:ascii="Times New Roman" w:eastAsia="Times New Roman" w:hAnsi="Times New Roman"/>
          <w:sz w:val="28"/>
          <w:szCs w:val="28"/>
        </w:rPr>
        <w:t>ч</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2"/>
          <w:sz w:val="28"/>
          <w:szCs w:val="28"/>
        </w:rPr>
        <w:t>г</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п</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льз</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ате</w:t>
      </w:r>
      <w:r w:rsidRPr="00C14890">
        <w:rPr>
          <w:rFonts w:ascii="Times New Roman" w:eastAsia="Times New Roman" w:hAnsi="Times New Roman"/>
          <w:spacing w:val="-1"/>
          <w:sz w:val="28"/>
          <w:szCs w:val="28"/>
        </w:rPr>
        <w:t>л</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й (г</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с</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ст</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ор</w:t>
      </w:r>
      <w:r w:rsidRPr="00C14890">
        <w:rPr>
          <w:rFonts w:ascii="Times New Roman" w:eastAsia="Times New Roman" w:hAnsi="Times New Roman"/>
          <w:spacing w:val="-2"/>
          <w:sz w:val="28"/>
          <w:szCs w:val="28"/>
        </w:rPr>
        <w:t>г</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в и</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х</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с</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т</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бо</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ат</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й</w:t>
      </w:r>
      <w:r w:rsidRPr="00C14890">
        <w:rPr>
          <w:rFonts w:ascii="Times New Roman" w:eastAsia="Times New Roman" w:hAnsi="Times New Roman"/>
          <w:sz w:val="28"/>
          <w:szCs w:val="28"/>
        </w:rPr>
        <w:t>,</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г</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ни</w:t>
      </w:r>
      <w:r w:rsidRPr="00C14890">
        <w:rPr>
          <w:rFonts w:ascii="Times New Roman" w:eastAsia="Times New Roman" w:hAnsi="Times New Roman"/>
          <w:spacing w:val="-3"/>
          <w:sz w:val="28"/>
          <w:szCs w:val="28"/>
        </w:rPr>
        <w:t>з</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ци</w:t>
      </w:r>
      <w:r w:rsidRPr="00C14890">
        <w:rPr>
          <w:rFonts w:ascii="Times New Roman" w:eastAsia="Times New Roman" w:hAnsi="Times New Roman"/>
          <w:sz w:val="28"/>
          <w:szCs w:val="28"/>
        </w:rPr>
        <w:t xml:space="preserve">и </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б</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з</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я,</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ф</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сс</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он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w:t>
      </w:r>
      <w:r w:rsidRPr="00C14890">
        <w:rPr>
          <w:rFonts w:ascii="Times New Roman" w:eastAsia="Times New Roman" w:hAnsi="Times New Roman"/>
          <w:spacing w:val="-3"/>
          <w:sz w:val="28"/>
          <w:szCs w:val="28"/>
        </w:rPr>
        <w:t>ь</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б</w:t>
      </w:r>
      <w:r w:rsidRPr="00C14890">
        <w:rPr>
          <w:rFonts w:ascii="Times New Roman" w:eastAsia="Times New Roman" w:hAnsi="Times New Roman"/>
          <w:spacing w:val="-3"/>
          <w:sz w:val="28"/>
          <w:szCs w:val="28"/>
        </w:rPr>
        <w:t>щ</w:t>
      </w:r>
      <w:r w:rsidRPr="00C14890">
        <w:rPr>
          <w:rFonts w:ascii="Times New Roman" w:eastAsia="Times New Roman" w:hAnsi="Times New Roman"/>
          <w:sz w:val="28"/>
          <w:szCs w:val="28"/>
        </w:rPr>
        <w:t>ест</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г</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2"/>
          <w:sz w:val="28"/>
          <w:szCs w:val="28"/>
        </w:rPr>
        <w:t>ж</w:t>
      </w:r>
      <w:r w:rsidRPr="00C14890">
        <w:rPr>
          <w:rFonts w:ascii="Times New Roman" w:eastAsia="Times New Roman" w:hAnsi="Times New Roman"/>
          <w:spacing w:val="1"/>
          <w:sz w:val="28"/>
          <w:szCs w:val="28"/>
        </w:rPr>
        <w:t>д</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 и</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по</w:t>
      </w:r>
      <w:r w:rsidRPr="00C14890">
        <w:rPr>
          <w:rFonts w:ascii="Times New Roman" w:eastAsia="Times New Roman" w:hAnsi="Times New Roman"/>
          <w:spacing w:val="-3"/>
          <w:sz w:val="28"/>
          <w:szCs w:val="28"/>
        </w:rPr>
        <w:t>з</w:t>
      </w:r>
      <w:r w:rsidRPr="00C14890">
        <w:rPr>
          <w:rFonts w:ascii="Times New Roman" w:eastAsia="Times New Roman" w:hAnsi="Times New Roman"/>
          <w:spacing w:val="-1"/>
          <w:sz w:val="28"/>
          <w:szCs w:val="28"/>
        </w:rPr>
        <w:t>в</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яет:</w:t>
      </w:r>
    </w:p>
    <w:p w:rsidR="00541F31" w:rsidRPr="00C14890" w:rsidRDefault="00541F31" w:rsidP="00541F31">
      <w:pPr>
        <w:spacing w:after="0" w:line="240" w:lineRule="auto"/>
        <w:ind w:right="41" w:firstLine="709"/>
        <w:jc w:val="both"/>
        <w:rPr>
          <w:rFonts w:ascii="Times New Roman" w:eastAsia="Times New Roman" w:hAnsi="Times New Roman"/>
          <w:sz w:val="28"/>
          <w:szCs w:val="28"/>
        </w:rPr>
      </w:pPr>
      <w:r w:rsidRPr="00C14890">
        <w:rPr>
          <w:rFonts w:ascii="Times New Roman" w:eastAsia="Times New Roman" w:hAnsi="Times New Roman"/>
          <w:spacing w:val="1"/>
          <w:sz w:val="28"/>
          <w:szCs w:val="28"/>
        </w:rPr>
        <w:t>1</w:t>
      </w:r>
      <w:r w:rsidRPr="00C14890">
        <w:rPr>
          <w:rFonts w:ascii="Times New Roman" w:eastAsia="Times New Roman" w:hAnsi="Times New Roman"/>
          <w:sz w:val="28"/>
          <w:szCs w:val="28"/>
        </w:rPr>
        <w:t>)</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2"/>
          <w:sz w:val="28"/>
          <w:szCs w:val="28"/>
        </w:rPr>
        <w:t>с</w:t>
      </w:r>
      <w:r w:rsidRPr="00C14890">
        <w:rPr>
          <w:rFonts w:ascii="Times New Roman" w:eastAsia="Times New Roman" w:hAnsi="Times New Roman"/>
          <w:sz w:val="28"/>
          <w:szCs w:val="28"/>
        </w:rPr>
        <w:t>ф</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р</w:t>
      </w:r>
      <w:r w:rsidRPr="00C14890">
        <w:rPr>
          <w:rFonts w:ascii="Times New Roman" w:eastAsia="Times New Roman" w:hAnsi="Times New Roman"/>
          <w:spacing w:val="-3"/>
          <w:sz w:val="28"/>
          <w:szCs w:val="28"/>
        </w:rPr>
        <w:t>м</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 xml:space="preserve">ать </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б</w:t>
      </w:r>
      <w:r w:rsidRPr="00C14890">
        <w:rPr>
          <w:rFonts w:ascii="Times New Roman" w:eastAsia="Times New Roman" w:hAnsi="Times New Roman"/>
          <w:sz w:val="28"/>
          <w:szCs w:val="28"/>
        </w:rPr>
        <w:t>щ</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ю</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ст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атег</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ю и</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ст</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 xml:space="preserve">му </w:t>
      </w:r>
      <w:r w:rsidRPr="00C14890">
        <w:rPr>
          <w:rFonts w:ascii="Times New Roman" w:eastAsia="Times New Roman" w:hAnsi="Times New Roman"/>
          <w:spacing w:val="1"/>
          <w:sz w:val="28"/>
          <w:szCs w:val="28"/>
        </w:rPr>
        <w:t>под</w:t>
      </w:r>
      <w:r w:rsidRPr="00C14890">
        <w:rPr>
          <w:rFonts w:ascii="Times New Roman" w:eastAsia="Times New Roman" w:hAnsi="Times New Roman"/>
          <w:spacing w:val="-2"/>
          <w:sz w:val="28"/>
          <w:szCs w:val="28"/>
        </w:rPr>
        <w:t>г</w:t>
      </w:r>
      <w:r w:rsidRPr="00C14890">
        <w:rPr>
          <w:rFonts w:ascii="Times New Roman" w:eastAsia="Times New Roman" w:hAnsi="Times New Roman"/>
          <w:spacing w:val="1"/>
          <w:sz w:val="28"/>
          <w:szCs w:val="28"/>
        </w:rPr>
        <w:t>о</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о</w:t>
      </w:r>
      <w:r w:rsidRPr="00C14890">
        <w:rPr>
          <w:rFonts w:ascii="Times New Roman" w:eastAsia="Times New Roman" w:hAnsi="Times New Roman"/>
          <w:spacing w:val="-3"/>
          <w:sz w:val="28"/>
          <w:szCs w:val="28"/>
        </w:rPr>
        <w:t>в</w:t>
      </w:r>
      <w:r w:rsidRPr="00C14890">
        <w:rPr>
          <w:rFonts w:ascii="Times New Roman" w:eastAsia="Times New Roman" w:hAnsi="Times New Roman"/>
          <w:sz w:val="28"/>
          <w:szCs w:val="28"/>
        </w:rPr>
        <w:t>ки</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2"/>
          <w:sz w:val="28"/>
          <w:szCs w:val="28"/>
        </w:rPr>
        <w:t>к</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д</w:t>
      </w:r>
      <w:r w:rsidRPr="00C14890">
        <w:rPr>
          <w:rFonts w:ascii="Times New Roman" w:eastAsia="Times New Roman" w:hAnsi="Times New Roman"/>
          <w:spacing w:val="1"/>
          <w:sz w:val="28"/>
          <w:szCs w:val="28"/>
        </w:rPr>
        <w:t>ро</w:t>
      </w:r>
      <w:r w:rsidRPr="00C14890">
        <w:rPr>
          <w:rFonts w:ascii="Times New Roman" w:eastAsia="Times New Roman" w:hAnsi="Times New Roman"/>
          <w:sz w:val="28"/>
          <w:szCs w:val="28"/>
        </w:rPr>
        <w:t xml:space="preserve">в в </w:t>
      </w:r>
      <w:r w:rsidRPr="00C14890">
        <w:rPr>
          <w:rFonts w:ascii="Times New Roman" w:eastAsia="Times New Roman" w:hAnsi="Times New Roman"/>
          <w:spacing w:val="1"/>
          <w:sz w:val="28"/>
          <w:szCs w:val="28"/>
        </w:rPr>
        <w:t>турист</w:t>
      </w:r>
      <w:r w:rsidR="00400D98">
        <w:rPr>
          <w:rFonts w:ascii="Times New Roman" w:eastAsia="Times New Roman" w:hAnsi="Times New Roman"/>
          <w:spacing w:val="1"/>
          <w:sz w:val="28"/>
          <w:szCs w:val="28"/>
        </w:rPr>
        <w:t>с</w:t>
      </w:r>
      <w:r w:rsidRPr="00C14890">
        <w:rPr>
          <w:rFonts w:ascii="Times New Roman" w:eastAsia="Times New Roman" w:hAnsi="Times New Roman"/>
          <w:spacing w:val="1"/>
          <w:sz w:val="28"/>
          <w:szCs w:val="28"/>
        </w:rPr>
        <w:t>кой о</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в</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м</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2"/>
          <w:sz w:val="28"/>
          <w:szCs w:val="28"/>
        </w:rPr>
        <w:t>ч</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 xml:space="preserve">е,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 xml:space="preserve">ать </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зли</w:t>
      </w:r>
      <w:r w:rsidRPr="00C14890">
        <w:rPr>
          <w:rFonts w:ascii="Times New Roman" w:eastAsia="Times New Roman" w:hAnsi="Times New Roman"/>
          <w:sz w:val="28"/>
          <w:szCs w:val="28"/>
        </w:rPr>
        <w:t>ч</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ы</w:t>
      </w:r>
      <w:r w:rsidRPr="00C14890">
        <w:rPr>
          <w:rFonts w:ascii="Times New Roman" w:eastAsia="Times New Roman" w:hAnsi="Times New Roman"/>
          <w:sz w:val="28"/>
          <w:szCs w:val="28"/>
        </w:rPr>
        <w:t>е</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аек</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ори</w:t>
      </w:r>
      <w:r w:rsidRPr="00C14890">
        <w:rPr>
          <w:rFonts w:ascii="Times New Roman" w:eastAsia="Times New Roman" w:hAnsi="Times New Roman"/>
          <w:sz w:val="28"/>
          <w:szCs w:val="28"/>
        </w:rPr>
        <w:t>и ка</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ь</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о</w:t>
      </w:r>
      <w:r w:rsidRPr="00C14890">
        <w:rPr>
          <w:rFonts w:ascii="Times New Roman" w:eastAsia="Times New Roman" w:hAnsi="Times New Roman"/>
          <w:spacing w:val="-2"/>
          <w:sz w:val="28"/>
          <w:szCs w:val="28"/>
        </w:rPr>
        <w:t>г</w:t>
      </w:r>
      <w:r w:rsidRPr="00C14890">
        <w:rPr>
          <w:rFonts w:ascii="Times New Roman" w:eastAsia="Times New Roman" w:hAnsi="Times New Roman"/>
          <w:sz w:val="28"/>
          <w:szCs w:val="28"/>
        </w:rPr>
        <w:t>о</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ро</w:t>
      </w:r>
      <w:r w:rsidRPr="00C14890">
        <w:rPr>
          <w:rFonts w:ascii="Times New Roman" w:eastAsia="Times New Roman" w:hAnsi="Times New Roman"/>
          <w:sz w:val="28"/>
          <w:szCs w:val="28"/>
        </w:rPr>
        <w:t>с</w:t>
      </w:r>
      <w:r w:rsidRPr="00C14890">
        <w:rPr>
          <w:rFonts w:ascii="Times New Roman" w:eastAsia="Times New Roman" w:hAnsi="Times New Roman"/>
          <w:spacing w:val="-3"/>
          <w:sz w:val="28"/>
          <w:szCs w:val="28"/>
        </w:rPr>
        <w:t>т</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в</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z w:val="28"/>
          <w:szCs w:val="28"/>
        </w:rPr>
        <w:t>тече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е</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до</w:t>
      </w:r>
      <w:r w:rsidRPr="00C14890">
        <w:rPr>
          <w:rFonts w:ascii="Times New Roman" w:eastAsia="Times New Roman" w:hAnsi="Times New Roman"/>
          <w:spacing w:val="-1"/>
          <w:sz w:val="28"/>
          <w:szCs w:val="28"/>
        </w:rPr>
        <w:t>во</w:t>
      </w:r>
      <w:r w:rsidRPr="00C14890">
        <w:rPr>
          <w:rFonts w:ascii="Times New Roman" w:eastAsia="Times New Roman" w:hAnsi="Times New Roman"/>
          <w:sz w:val="28"/>
          <w:szCs w:val="28"/>
        </w:rPr>
        <w:t>й</w:t>
      </w:r>
      <w:r w:rsidRPr="00C14890">
        <w:rPr>
          <w:rFonts w:ascii="Times New Roman" w:eastAsia="Times New Roman" w:hAnsi="Times New Roman"/>
          <w:spacing w:val="5"/>
          <w:sz w:val="28"/>
          <w:szCs w:val="28"/>
        </w:rPr>
        <w:t xml:space="preserve"> </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еяте</w:t>
      </w:r>
      <w:r w:rsidRPr="00C14890">
        <w:rPr>
          <w:rFonts w:ascii="Times New Roman" w:eastAsia="Times New Roman" w:hAnsi="Times New Roman"/>
          <w:spacing w:val="-1"/>
          <w:sz w:val="28"/>
          <w:szCs w:val="28"/>
        </w:rPr>
        <w:t>льн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с</w:t>
      </w:r>
      <w:r w:rsidRPr="00C14890">
        <w:rPr>
          <w:rFonts w:ascii="Times New Roman" w:eastAsia="Times New Roman" w:hAnsi="Times New Roman"/>
          <w:spacing w:val="-3"/>
          <w:sz w:val="28"/>
          <w:szCs w:val="28"/>
        </w:rPr>
        <w:t>т</w:t>
      </w:r>
      <w:r w:rsidRPr="00C14890">
        <w:rPr>
          <w:rFonts w:ascii="Times New Roman" w:eastAsia="Times New Roman" w:hAnsi="Times New Roman"/>
          <w:sz w:val="28"/>
          <w:szCs w:val="28"/>
        </w:rPr>
        <w:t>и</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че</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 xml:space="preserve">ез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л</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че</w:t>
      </w:r>
      <w:r w:rsidRPr="00C14890">
        <w:rPr>
          <w:rFonts w:ascii="Times New Roman" w:eastAsia="Times New Roman" w:hAnsi="Times New Roman"/>
          <w:spacing w:val="1"/>
          <w:sz w:val="28"/>
          <w:szCs w:val="28"/>
        </w:rPr>
        <w:t>ни</w:t>
      </w:r>
      <w:r w:rsidRPr="00C14890">
        <w:rPr>
          <w:rFonts w:ascii="Times New Roman" w:eastAsia="Times New Roman" w:hAnsi="Times New Roman"/>
          <w:sz w:val="28"/>
          <w:szCs w:val="28"/>
        </w:rPr>
        <w:t>е к</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к</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ет</w:t>
      </w:r>
      <w:r w:rsidRPr="00C14890">
        <w:rPr>
          <w:rFonts w:ascii="Times New Roman" w:eastAsia="Times New Roman" w:hAnsi="Times New Roman"/>
          <w:spacing w:val="-1"/>
          <w:sz w:val="28"/>
          <w:szCs w:val="28"/>
        </w:rPr>
        <w:t>но</w:t>
      </w:r>
      <w:r w:rsidRPr="00C14890">
        <w:rPr>
          <w:rFonts w:ascii="Times New Roman" w:eastAsia="Times New Roman" w:hAnsi="Times New Roman"/>
          <w:sz w:val="28"/>
          <w:szCs w:val="28"/>
        </w:rPr>
        <w:t>й к</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ка</w:t>
      </w:r>
      <w:r w:rsidRPr="00C14890">
        <w:rPr>
          <w:rFonts w:ascii="Times New Roman" w:eastAsia="Times New Roman" w:hAnsi="Times New Roman"/>
          <w:spacing w:val="-1"/>
          <w:sz w:val="28"/>
          <w:szCs w:val="28"/>
        </w:rPr>
        <w:t>ци</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о</w:t>
      </w:r>
      <w:r w:rsidRPr="00C14890">
        <w:rPr>
          <w:rFonts w:ascii="Times New Roman" w:eastAsia="Times New Roman" w:hAnsi="Times New Roman"/>
          <w:spacing w:val="-3"/>
          <w:sz w:val="28"/>
          <w:szCs w:val="28"/>
        </w:rPr>
        <w:t>в</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ш</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ни</w:t>
      </w:r>
      <w:r w:rsidRPr="00C14890">
        <w:rPr>
          <w:rFonts w:ascii="Times New Roman" w:eastAsia="Times New Roman" w:hAnsi="Times New Roman"/>
          <w:sz w:val="28"/>
          <w:szCs w:val="28"/>
        </w:rPr>
        <w:t xml:space="preserve">е </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ро</w:t>
      </w:r>
      <w:r w:rsidRPr="00C14890">
        <w:rPr>
          <w:rFonts w:ascii="Times New Roman" w:eastAsia="Times New Roman" w:hAnsi="Times New Roman"/>
          <w:spacing w:val="-1"/>
          <w:sz w:val="28"/>
          <w:szCs w:val="28"/>
        </w:rPr>
        <w:t>вн</w:t>
      </w:r>
      <w:r w:rsidRPr="00C14890">
        <w:rPr>
          <w:rFonts w:ascii="Times New Roman" w:eastAsia="Times New Roman" w:hAnsi="Times New Roman"/>
          <w:sz w:val="28"/>
          <w:szCs w:val="28"/>
        </w:rPr>
        <w:t>я 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ли</w:t>
      </w:r>
      <w:r w:rsidRPr="00C14890">
        <w:rPr>
          <w:rFonts w:ascii="Times New Roman" w:eastAsia="Times New Roman" w:hAnsi="Times New Roman"/>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 xml:space="preserve">и,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ж</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е 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и;</w:t>
      </w:r>
    </w:p>
    <w:p w:rsidR="00541F31" w:rsidRPr="00C14890" w:rsidRDefault="00541F31" w:rsidP="00541F31">
      <w:pPr>
        <w:spacing w:after="0" w:line="240" w:lineRule="auto"/>
        <w:ind w:right="-20" w:firstLine="709"/>
        <w:jc w:val="both"/>
        <w:rPr>
          <w:rFonts w:ascii="Times New Roman" w:eastAsia="Times New Roman" w:hAnsi="Times New Roman"/>
          <w:sz w:val="28"/>
          <w:szCs w:val="28"/>
        </w:rPr>
      </w:pPr>
      <w:r w:rsidRPr="00C14890">
        <w:rPr>
          <w:rFonts w:ascii="Times New Roman" w:eastAsia="Times New Roman" w:hAnsi="Times New Roman"/>
          <w:spacing w:val="1"/>
          <w:sz w:val="28"/>
          <w:szCs w:val="28"/>
        </w:rPr>
        <w:t>2</w:t>
      </w:r>
      <w:r w:rsidRPr="00C14890">
        <w:rPr>
          <w:rFonts w:ascii="Times New Roman" w:eastAsia="Times New Roman" w:hAnsi="Times New Roman"/>
          <w:sz w:val="28"/>
          <w:szCs w:val="28"/>
        </w:rPr>
        <w:t>)</w:t>
      </w:r>
      <w:r w:rsidRPr="00C14890">
        <w:rPr>
          <w:rFonts w:ascii="Times New Roman" w:eastAsia="Times New Roman" w:hAnsi="Times New Roman"/>
          <w:spacing w:val="48"/>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ы</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ать</w:t>
      </w:r>
      <w:r w:rsidRPr="00C14890">
        <w:rPr>
          <w:rFonts w:ascii="Times New Roman" w:eastAsia="Times New Roman" w:hAnsi="Times New Roman"/>
          <w:spacing w:val="49"/>
          <w:sz w:val="28"/>
          <w:szCs w:val="28"/>
        </w:rPr>
        <w:t xml:space="preserve"> </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б</w:t>
      </w:r>
      <w:r w:rsidRPr="00C14890">
        <w:rPr>
          <w:rFonts w:ascii="Times New Roman" w:eastAsia="Times New Roman" w:hAnsi="Times New Roman"/>
          <w:spacing w:val="-1"/>
          <w:sz w:val="28"/>
          <w:szCs w:val="28"/>
        </w:rPr>
        <w:t>ов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я</w:t>
      </w:r>
      <w:r w:rsidRPr="00C14890">
        <w:rPr>
          <w:rFonts w:ascii="Times New Roman" w:eastAsia="Times New Roman" w:hAnsi="Times New Roman"/>
          <w:spacing w:val="50"/>
          <w:sz w:val="28"/>
          <w:szCs w:val="28"/>
        </w:rPr>
        <w:t xml:space="preserve"> </w:t>
      </w:r>
      <w:r w:rsidRPr="00C14890">
        <w:rPr>
          <w:rFonts w:ascii="Times New Roman" w:eastAsia="Times New Roman" w:hAnsi="Times New Roman"/>
          <w:sz w:val="28"/>
          <w:szCs w:val="28"/>
        </w:rPr>
        <w:t>к</w:t>
      </w:r>
      <w:r w:rsidRPr="00C14890">
        <w:rPr>
          <w:rFonts w:ascii="Times New Roman" w:eastAsia="Times New Roman" w:hAnsi="Times New Roman"/>
          <w:spacing w:val="48"/>
          <w:sz w:val="28"/>
          <w:szCs w:val="28"/>
        </w:rPr>
        <w:t xml:space="preserve"> </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ли</w:t>
      </w:r>
      <w:r w:rsidRPr="00C14890">
        <w:rPr>
          <w:rFonts w:ascii="Times New Roman" w:eastAsia="Times New Roman" w:hAnsi="Times New Roman"/>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и</w:t>
      </w:r>
      <w:r w:rsidRPr="00C14890">
        <w:rPr>
          <w:rFonts w:ascii="Times New Roman" w:eastAsia="Times New Roman" w:hAnsi="Times New Roman"/>
          <w:spacing w:val="48"/>
          <w:sz w:val="28"/>
          <w:szCs w:val="28"/>
        </w:rPr>
        <w:t xml:space="preserve"> </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бо</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в</w:t>
      </w:r>
      <w:r w:rsidRPr="00C14890">
        <w:rPr>
          <w:rFonts w:ascii="Times New Roman" w:eastAsia="Times New Roman" w:hAnsi="Times New Roman"/>
          <w:spacing w:val="47"/>
          <w:sz w:val="28"/>
          <w:szCs w:val="28"/>
        </w:rPr>
        <w:t xml:space="preserve"> </w:t>
      </w:r>
      <w:r w:rsidRPr="00C14890">
        <w:rPr>
          <w:rFonts w:ascii="Times New Roman" w:eastAsia="Times New Roman" w:hAnsi="Times New Roman"/>
          <w:sz w:val="28"/>
          <w:szCs w:val="28"/>
        </w:rPr>
        <w:t>и</w:t>
      </w:r>
      <w:r w:rsidRPr="00C14890">
        <w:rPr>
          <w:rFonts w:ascii="Times New Roman" w:eastAsia="Times New Roman" w:hAnsi="Times New Roman"/>
          <w:spacing w:val="48"/>
          <w:sz w:val="28"/>
          <w:szCs w:val="28"/>
        </w:rPr>
        <w:t xml:space="preserve"> </w:t>
      </w:r>
      <w:r w:rsidRPr="00C14890">
        <w:rPr>
          <w:rFonts w:ascii="Times New Roman" w:eastAsia="Times New Roman" w:hAnsi="Times New Roman"/>
          <w:spacing w:val="-1"/>
          <w:sz w:val="28"/>
          <w:szCs w:val="28"/>
        </w:rPr>
        <w:t>в</w:t>
      </w:r>
      <w:r w:rsidRPr="00C14890">
        <w:rPr>
          <w:rFonts w:ascii="Times New Roman" w:eastAsia="Times New Roman" w:hAnsi="Times New Roman"/>
          <w:spacing w:val="1"/>
          <w:sz w:val="28"/>
          <w:szCs w:val="28"/>
        </w:rPr>
        <w:t>ып</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ск</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 xml:space="preserve">в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и</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з</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бо</w:t>
      </w:r>
      <w:r w:rsidRPr="00C14890">
        <w:rPr>
          <w:rFonts w:ascii="Times New Roman" w:eastAsia="Times New Roman" w:hAnsi="Times New Roman"/>
          <w:spacing w:val="-3"/>
          <w:sz w:val="28"/>
          <w:szCs w:val="28"/>
        </w:rPr>
        <w:t>т</w:t>
      </w:r>
      <w:r w:rsidRPr="00C14890">
        <w:rPr>
          <w:rFonts w:ascii="Times New Roman" w:eastAsia="Times New Roman" w:hAnsi="Times New Roman"/>
          <w:sz w:val="28"/>
          <w:szCs w:val="28"/>
        </w:rPr>
        <w:t>ке</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про</w:t>
      </w:r>
      <w:r w:rsidRPr="00C14890">
        <w:rPr>
          <w:rFonts w:ascii="Times New Roman" w:eastAsia="Times New Roman" w:hAnsi="Times New Roman"/>
          <w:sz w:val="28"/>
          <w:szCs w:val="28"/>
        </w:rPr>
        <w:t>фес</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льн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х и</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б</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з</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ате</w:t>
      </w:r>
      <w:r w:rsidRPr="00C14890">
        <w:rPr>
          <w:rFonts w:ascii="Times New Roman" w:eastAsia="Times New Roman" w:hAnsi="Times New Roman"/>
          <w:spacing w:val="-1"/>
          <w:sz w:val="28"/>
          <w:szCs w:val="28"/>
        </w:rPr>
        <w:t>л</w:t>
      </w:r>
      <w:r w:rsidRPr="00C14890">
        <w:rPr>
          <w:rFonts w:ascii="Times New Roman" w:eastAsia="Times New Roman" w:hAnsi="Times New Roman"/>
          <w:spacing w:val="-3"/>
          <w:sz w:val="28"/>
          <w:szCs w:val="28"/>
        </w:rPr>
        <w:t>ь</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z w:val="28"/>
          <w:szCs w:val="28"/>
        </w:rPr>
        <w:t>ст</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нд</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р</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w:t>
      </w:r>
      <w:r w:rsidRPr="00C14890">
        <w:rPr>
          <w:rFonts w:ascii="Times New Roman" w:eastAsia="Times New Roman" w:hAnsi="Times New Roman"/>
          <w:spacing w:val="1"/>
          <w:sz w:val="28"/>
          <w:szCs w:val="28"/>
        </w:rPr>
        <w:t xml:space="preserve"> 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pacing w:val="-2"/>
          <w:sz w:val="28"/>
          <w:szCs w:val="28"/>
        </w:rPr>
        <w:t>г</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м</w:t>
      </w:r>
      <w:r w:rsidRPr="00C14890">
        <w:rPr>
          <w:rFonts w:ascii="Times New Roman" w:eastAsia="Times New Roman" w:hAnsi="Times New Roman"/>
          <w:sz w:val="28"/>
          <w:szCs w:val="28"/>
        </w:rPr>
        <w:t xml:space="preserve">м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ф</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сс</w:t>
      </w:r>
      <w:r w:rsidRPr="00C14890">
        <w:rPr>
          <w:rFonts w:ascii="Times New Roman" w:eastAsia="Times New Roman" w:hAnsi="Times New Roman"/>
          <w:spacing w:val="-1"/>
          <w:sz w:val="28"/>
          <w:szCs w:val="28"/>
        </w:rPr>
        <w:t>ио</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льн</w:t>
      </w:r>
      <w:r w:rsidRPr="00C14890">
        <w:rPr>
          <w:rFonts w:ascii="Times New Roman" w:eastAsia="Times New Roman" w:hAnsi="Times New Roman"/>
          <w:spacing w:val="1"/>
          <w:sz w:val="28"/>
          <w:szCs w:val="28"/>
        </w:rPr>
        <w:t>о</w:t>
      </w:r>
      <w:r w:rsidRPr="00C14890">
        <w:rPr>
          <w:rFonts w:ascii="Times New Roman" w:eastAsia="Times New Roman" w:hAnsi="Times New Roman"/>
          <w:spacing w:val="-2"/>
          <w:sz w:val="28"/>
          <w:szCs w:val="28"/>
        </w:rPr>
        <w:t>г</w:t>
      </w:r>
      <w:r w:rsidRPr="00C14890">
        <w:rPr>
          <w:rFonts w:ascii="Times New Roman" w:eastAsia="Times New Roman" w:hAnsi="Times New Roman"/>
          <w:sz w:val="28"/>
          <w:szCs w:val="28"/>
        </w:rPr>
        <w:t>о</w:t>
      </w:r>
      <w:r w:rsidRPr="00C14890">
        <w:rPr>
          <w:rFonts w:ascii="Times New Roman" w:eastAsia="Times New Roman" w:hAnsi="Times New Roman"/>
          <w:spacing w:val="1"/>
          <w:sz w:val="28"/>
          <w:szCs w:val="28"/>
        </w:rPr>
        <w:t xml:space="preserve"> о</w:t>
      </w:r>
      <w:r w:rsidRPr="00C14890">
        <w:rPr>
          <w:rFonts w:ascii="Times New Roman" w:eastAsia="Times New Roman" w:hAnsi="Times New Roman"/>
          <w:spacing w:val="-1"/>
          <w:sz w:val="28"/>
          <w:szCs w:val="28"/>
        </w:rPr>
        <w:t>б</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з</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ни</w:t>
      </w:r>
      <w:r w:rsidRPr="00C14890">
        <w:rPr>
          <w:rFonts w:ascii="Times New Roman" w:eastAsia="Times New Roman" w:hAnsi="Times New Roman"/>
          <w:sz w:val="28"/>
          <w:szCs w:val="28"/>
        </w:rPr>
        <w:t>я и</w:t>
      </w:r>
      <w:r w:rsidRPr="00C14890">
        <w:rPr>
          <w:rFonts w:ascii="Times New Roman" w:eastAsia="Times New Roman" w:hAnsi="Times New Roman"/>
          <w:spacing w:val="1"/>
          <w:sz w:val="28"/>
          <w:szCs w:val="28"/>
        </w:rPr>
        <w:t xml:space="preserve"> об</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че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я,</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е</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р</w:t>
      </w:r>
      <w:r w:rsidRPr="00C14890">
        <w:rPr>
          <w:rFonts w:ascii="Times New Roman" w:eastAsia="Times New Roman" w:hAnsi="Times New Roman"/>
          <w:spacing w:val="-3"/>
          <w:sz w:val="28"/>
          <w:szCs w:val="28"/>
        </w:rPr>
        <w:t>м</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ль</w:t>
      </w:r>
      <w:r w:rsidRPr="00C14890">
        <w:rPr>
          <w:rFonts w:ascii="Times New Roman" w:eastAsia="Times New Roman" w:hAnsi="Times New Roman"/>
          <w:spacing w:val="1"/>
          <w:sz w:val="28"/>
          <w:szCs w:val="28"/>
        </w:rPr>
        <w:t>но</w:t>
      </w:r>
      <w:r w:rsidRPr="00C14890">
        <w:rPr>
          <w:rFonts w:ascii="Times New Roman" w:eastAsia="Times New Roman" w:hAnsi="Times New Roman"/>
          <w:spacing w:val="-2"/>
          <w:sz w:val="28"/>
          <w:szCs w:val="28"/>
        </w:rPr>
        <w:t>г</w:t>
      </w:r>
      <w:r w:rsidRPr="00C14890">
        <w:rPr>
          <w:rFonts w:ascii="Times New Roman" w:eastAsia="Times New Roman" w:hAnsi="Times New Roman"/>
          <w:sz w:val="28"/>
          <w:szCs w:val="28"/>
        </w:rPr>
        <w:t>о</w:t>
      </w:r>
      <w:r w:rsidRPr="00C14890">
        <w:rPr>
          <w:rFonts w:ascii="Times New Roman" w:eastAsia="Times New Roman" w:hAnsi="Times New Roman"/>
          <w:spacing w:val="1"/>
          <w:sz w:val="28"/>
          <w:szCs w:val="28"/>
        </w:rPr>
        <w:t xml:space="preserve"> об</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че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я (</w:t>
      </w:r>
      <w:r w:rsidRPr="00C14890">
        <w:rPr>
          <w:rFonts w:ascii="Times New Roman" w:eastAsia="Times New Roman" w:hAnsi="Times New Roman"/>
          <w:spacing w:val="1"/>
          <w:sz w:val="28"/>
          <w:szCs w:val="28"/>
        </w:rPr>
        <w:t>об</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че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е </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 xml:space="preserve">а </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б</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ч</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м месте и</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др</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г</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е</w:t>
      </w:r>
      <w:r w:rsidRPr="00C14890">
        <w:rPr>
          <w:rFonts w:ascii="Times New Roman" w:eastAsia="Times New Roman" w:hAnsi="Times New Roman"/>
          <w:spacing w:val="-2"/>
          <w:sz w:val="28"/>
          <w:szCs w:val="28"/>
        </w:rPr>
        <w:t>)</w:t>
      </w:r>
      <w:r w:rsidRPr="00C14890">
        <w:rPr>
          <w:rFonts w:ascii="Times New Roman" w:eastAsia="Times New Roman" w:hAnsi="Times New Roman"/>
          <w:sz w:val="28"/>
          <w:szCs w:val="28"/>
        </w:rPr>
        <w:t>;</w:t>
      </w:r>
    </w:p>
    <w:p w:rsidR="00541F31" w:rsidRPr="00C14890" w:rsidRDefault="00541F31" w:rsidP="00541F31">
      <w:pPr>
        <w:spacing w:after="0" w:line="240" w:lineRule="auto"/>
        <w:ind w:right="-20" w:firstLine="709"/>
        <w:rPr>
          <w:rFonts w:ascii="Times New Roman" w:eastAsia="Times New Roman" w:hAnsi="Times New Roman"/>
          <w:sz w:val="28"/>
          <w:szCs w:val="28"/>
        </w:rPr>
      </w:pPr>
      <w:r w:rsidRPr="00C14890">
        <w:rPr>
          <w:rFonts w:ascii="Times New Roman" w:eastAsia="Times New Roman" w:hAnsi="Times New Roman"/>
          <w:spacing w:val="1"/>
          <w:sz w:val="28"/>
          <w:szCs w:val="28"/>
        </w:rPr>
        <w:t>3</w:t>
      </w:r>
      <w:r w:rsidRPr="00C14890">
        <w:rPr>
          <w:rFonts w:ascii="Times New Roman" w:eastAsia="Times New Roman" w:hAnsi="Times New Roman"/>
          <w:sz w:val="28"/>
          <w:szCs w:val="28"/>
        </w:rPr>
        <w:t xml:space="preserve">) </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м</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ро</w:t>
      </w:r>
      <w:r w:rsidRPr="00C14890">
        <w:rPr>
          <w:rFonts w:ascii="Times New Roman" w:eastAsia="Times New Roman" w:hAnsi="Times New Roman"/>
          <w:spacing w:val="-3"/>
          <w:sz w:val="28"/>
          <w:szCs w:val="28"/>
        </w:rPr>
        <w:t>в</w:t>
      </w:r>
      <w:r w:rsidRPr="00C14890">
        <w:rPr>
          <w:rFonts w:ascii="Times New Roman" w:eastAsia="Times New Roman" w:hAnsi="Times New Roman"/>
          <w:sz w:val="28"/>
          <w:szCs w:val="28"/>
        </w:rPr>
        <w:t>ать</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с</w:t>
      </w:r>
      <w:r w:rsidRPr="00C14890">
        <w:rPr>
          <w:rFonts w:ascii="Times New Roman" w:eastAsia="Times New Roman" w:hAnsi="Times New Roman"/>
          <w:sz w:val="28"/>
          <w:szCs w:val="28"/>
        </w:rPr>
        <w:t>тему</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z w:val="28"/>
          <w:szCs w:val="28"/>
        </w:rPr>
        <w:t>се</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w:t>
      </w: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sz w:val="28"/>
          <w:szCs w:val="28"/>
        </w:rPr>
      </w:pPr>
      <w:r w:rsidRPr="00C14890">
        <w:rPr>
          <w:rFonts w:ascii="Times New Roman" w:eastAsia="Times New Roman" w:hAnsi="Times New Roman"/>
          <w:spacing w:val="1"/>
          <w:sz w:val="28"/>
          <w:szCs w:val="28"/>
        </w:rPr>
        <w:t>4</w:t>
      </w:r>
      <w:r w:rsidRPr="00C14890">
        <w:rPr>
          <w:rFonts w:ascii="Times New Roman" w:eastAsia="Times New Roman" w:hAnsi="Times New Roman"/>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л</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ир</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ать</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 xml:space="preserve">и </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зв</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ать</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че</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чес</w:t>
      </w:r>
      <w:r w:rsidRPr="00C14890">
        <w:rPr>
          <w:rFonts w:ascii="Times New Roman" w:eastAsia="Times New Roman" w:hAnsi="Times New Roman"/>
          <w:spacing w:val="-2"/>
          <w:sz w:val="28"/>
          <w:szCs w:val="28"/>
        </w:rPr>
        <w:t>к</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е </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ес</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w:t>
      </w:r>
    </w:p>
    <w:p w:rsidR="00541F31" w:rsidRPr="00C14890" w:rsidRDefault="00541F31" w:rsidP="00541F31">
      <w:pPr>
        <w:tabs>
          <w:tab w:val="left" w:pos="993"/>
        </w:tabs>
        <w:spacing w:after="0" w:line="240" w:lineRule="auto"/>
        <w:ind w:right="-20" w:firstLine="567"/>
        <w:jc w:val="both"/>
        <w:rPr>
          <w:rFonts w:ascii="Times New Roman" w:eastAsia="Times New Roman" w:hAnsi="Times New Roman"/>
          <w:sz w:val="28"/>
          <w:szCs w:val="28"/>
        </w:rPr>
      </w:pP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spacing w:val="-1"/>
          <w:sz w:val="28"/>
          <w:szCs w:val="28"/>
        </w:rPr>
      </w:pPr>
      <w:r w:rsidRPr="00C14890">
        <w:rPr>
          <w:rFonts w:ascii="Times New Roman" w:eastAsia="Times New Roman" w:hAnsi="Times New Roman"/>
          <w:b/>
          <w:bCs/>
          <w:sz w:val="28"/>
          <w:szCs w:val="28"/>
        </w:rPr>
        <w:t>1.2 О</w:t>
      </w:r>
      <w:r w:rsidRPr="00C14890">
        <w:rPr>
          <w:rFonts w:ascii="Times New Roman" w:eastAsia="Times New Roman" w:hAnsi="Times New Roman"/>
          <w:b/>
          <w:bCs/>
          <w:spacing w:val="1"/>
          <w:sz w:val="28"/>
          <w:szCs w:val="28"/>
        </w:rPr>
        <w:t>т</w:t>
      </w:r>
      <w:r w:rsidRPr="00C14890">
        <w:rPr>
          <w:rFonts w:ascii="Times New Roman" w:eastAsia="Times New Roman" w:hAnsi="Times New Roman"/>
          <w:b/>
          <w:bCs/>
          <w:spacing w:val="-3"/>
          <w:sz w:val="28"/>
          <w:szCs w:val="28"/>
        </w:rPr>
        <w:t>р</w:t>
      </w:r>
      <w:r w:rsidRPr="00C14890">
        <w:rPr>
          <w:rFonts w:ascii="Times New Roman" w:eastAsia="Times New Roman" w:hAnsi="Times New Roman"/>
          <w:b/>
          <w:bCs/>
          <w:spacing w:val="1"/>
          <w:sz w:val="28"/>
          <w:szCs w:val="28"/>
        </w:rPr>
        <w:t>а</w:t>
      </w:r>
      <w:r w:rsidRPr="00C14890">
        <w:rPr>
          <w:rFonts w:ascii="Times New Roman" w:eastAsia="Times New Roman" w:hAnsi="Times New Roman"/>
          <w:b/>
          <w:bCs/>
          <w:sz w:val="28"/>
          <w:szCs w:val="28"/>
        </w:rPr>
        <w:t>с</w:t>
      </w:r>
      <w:r w:rsidRPr="00C14890">
        <w:rPr>
          <w:rFonts w:ascii="Times New Roman" w:eastAsia="Times New Roman" w:hAnsi="Times New Roman"/>
          <w:b/>
          <w:bCs/>
          <w:spacing w:val="-2"/>
          <w:sz w:val="28"/>
          <w:szCs w:val="28"/>
        </w:rPr>
        <w:t>л</w:t>
      </w:r>
      <w:r w:rsidRPr="00C14890">
        <w:rPr>
          <w:rFonts w:ascii="Times New Roman" w:eastAsia="Times New Roman" w:hAnsi="Times New Roman"/>
          <w:b/>
          <w:bCs/>
          <w:sz w:val="28"/>
          <w:szCs w:val="28"/>
        </w:rPr>
        <w:t>ь: «</w:t>
      </w:r>
      <w:r w:rsidRPr="000A754C">
        <w:rPr>
          <w:rFonts w:ascii="Times New Roman" w:eastAsia="Times New Roman" w:hAnsi="Times New Roman"/>
          <w:bCs/>
          <w:sz w:val="28"/>
          <w:szCs w:val="28"/>
        </w:rPr>
        <w:t>Т</w:t>
      </w:r>
      <w:r>
        <w:rPr>
          <w:rFonts w:ascii="Times New Roman" w:eastAsia="Times New Roman" w:hAnsi="Times New Roman"/>
          <w:spacing w:val="-1"/>
          <w:sz w:val="28"/>
          <w:szCs w:val="28"/>
        </w:rPr>
        <w:t>уризм</w:t>
      </w:r>
      <w:r w:rsidRPr="00C14890">
        <w:rPr>
          <w:rFonts w:ascii="Times New Roman" w:eastAsia="Times New Roman" w:hAnsi="Times New Roman"/>
          <w:spacing w:val="-1"/>
          <w:sz w:val="28"/>
          <w:szCs w:val="28"/>
        </w:rPr>
        <w:t>»</w:t>
      </w:r>
      <w:r w:rsidRPr="00C14890">
        <w:rPr>
          <w:rFonts w:ascii="Times New Roman" w:eastAsia="Times New Roman" w:hAnsi="Times New Roman"/>
          <w:sz w:val="28"/>
          <w:szCs w:val="28"/>
        </w:rPr>
        <w:t>.</w:t>
      </w: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bCs/>
          <w:sz w:val="28"/>
          <w:szCs w:val="28"/>
        </w:rPr>
      </w:pP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bCs/>
          <w:sz w:val="28"/>
          <w:szCs w:val="28"/>
        </w:rPr>
      </w:pPr>
      <w:r w:rsidRPr="00C14890">
        <w:rPr>
          <w:rFonts w:ascii="Times New Roman" w:eastAsia="Times New Roman" w:hAnsi="Times New Roman"/>
          <w:bCs/>
          <w:sz w:val="28"/>
          <w:szCs w:val="28"/>
        </w:rPr>
        <w:t xml:space="preserve">Разработка ОРК </w:t>
      </w:r>
      <w:r w:rsidRPr="00C14890">
        <w:rPr>
          <w:rFonts w:ascii="Times New Roman" w:hAnsi="Times New Roman"/>
          <w:sz w:val="28"/>
          <w:szCs w:val="28"/>
        </w:rPr>
        <w:t>реализуется в рамках проект</w:t>
      </w:r>
      <w:r w:rsidRPr="00C14890">
        <w:rPr>
          <w:rFonts w:ascii="Times New Roman" w:hAnsi="Times New Roman"/>
          <w:sz w:val="28"/>
          <w:szCs w:val="28"/>
          <w:lang w:val="kk-KZ"/>
        </w:rPr>
        <w:t>а</w:t>
      </w:r>
      <w:r w:rsidRPr="00C14890">
        <w:rPr>
          <w:rFonts w:ascii="Times New Roman" w:hAnsi="Times New Roman"/>
          <w:sz w:val="28"/>
          <w:szCs w:val="28"/>
        </w:rPr>
        <w:t xml:space="preserve"> «Развитие трудовых навыков и стимулирование рабочих мест»,</w:t>
      </w:r>
      <w:r w:rsidRPr="00C14890">
        <w:rPr>
          <w:rFonts w:ascii="Times New Roman" w:hAnsi="Times New Roman"/>
          <w:sz w:val="28"/>
          <w:szCs w:val="28"/>
          <w:lang w:val="kk-KZ"/>
        </w:rPr>
        <w:t xml:space="preserve"> инициатором которого является</w:t>
      </w:r>
      <w:r w:rsidRPr="00C14890">
        <w:rPr>
          <w:rFonts w:ascii="Times New Roman" w:hAnsi="Times New Roman"/>
          <w:sz w:val="28"/>
          <w:szCs w:val="28"/>
        </w:rPr>
        <w:t xml:space="preserve"> Министерство труда и социальной защиты населения Республики Казахстан при технической и финансовой поддержке Всемирного банка.</w:t>
      </w: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b/>
          <w:bCs/>
          <w:sz w:val="28"/>
          <w:szCs w:val="28"/>
        </w:rPr>
      </w:pP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b/>
          <w:bCs/>
          <w:sz w:val="28"/>
          <w:szCs w:val="28"/>
        </w:rPr>
      </w:pPr>
      <w:r w:rsidRPr="00C14890">
        <w:rPr>
          <w:rFonts w:ascii="Times New Roman" w:eastAsia="Times New Roman" w:hAnsi="Times New Roman"/>
          <w:b/>
          <w:bCs/>
          <w:sz w:val="28"/>
          <w:szCs w:val="28"/>
        </w:rPr>
        <w:t>1.3 Общие положения</w:t>
      </w: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b/>
          <w:bCs/>
          <w:sz w:val="28"/>
          <w:szCs w:val="28"/>
        </w:rPr>
      </w:pP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bCs/>
          <w:sz w:val="28"/>
          <w:szCs w:val="28"/>
        </w:rPr>
      </w:pPr>
      <w:r w:rsidRPr="00C14890">
        <w:rPr>
          <w:rFonts w:ascii="Times New Roman" w:eastAsia="Times New Roman" w:hAnsi="Times New Roman"/>
          <w:b/>
          <w:bCs/>
          <w:sz w:val="28"/>
          <w:szCs w:val="28"/>
        </w:rPr>
        <w:t xml:space="preserve">Миссия: </w:t>
      </w:r>
      <w:r w:rsidRPr="00C14890">
        <w:rPr>
          <w:rFonts w:ascii="Times New Roman" w:hAnsi="Times New Roman"/>
          <w:sz w:val="28"/>
          <w:szCs w:val="28"/>
        </w:rPr>
        <w:t>улучшение качественных показателей в области занятости и трудовых навыков работников туристской отрасли и повышение актуальности программ подготовки и обучения в учреждениях технического и профессионального образования и высших учебных заведениях</w:t>
      </w:r>
      <w:r w:rsidRPr="00C14890">
        <w:rPr>
          <w:rFonts w:ascii="Times New Roman" w:eastAsia="Times New Roman" w:hAnsi="Times New Roman"/>
          <w:bCs/>
          <w:sz w:val="28"/>
          <w:szCs w:val="28"/>
        </w:rPr>
        <w:t>.</w:t>
      </w: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bCs/>
          <w:sz w:val="28"/>
          <w:szCs w:val="28"/>
        </w:rPr>
      </w:pPr>
      <w:r w:rsidRPr="00C14890">
        <w:rPr>
          <w:rFonts w:ascii="Times New Roman" w:eastAsia="Times New Roman" w:hAnsi="Times New Roman"/>
          <w:b/>
          <w:bCs/>
          <w:sz w:val="28"/>
          <w:szCs w:val="28"/>
        </w:rPr>
        <w:t xml:space="preserve">Видение: </w:t>
      </w:r>
      <w:r w:rsidRPr="00C14890">
        <w:rPr>
          <w:rFonts w:ascii="Times New Roman" w:eastAsia="Times New Roman" w:hAnsi="Times New Roman"/>
          <w:bCs/>
          <w:sz w:val="28"/>
          <w:szCs w:val="28"/>
        </w:rPr>
        <w:t>формирование эффективной системы обеспечения потребности отрасли в кадровых ресурсах.</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b/>
          <w:bCs/>
          <w:sz w:val="28"/>
          <w:szCs w:val="28"/>
        </w:rPr>
        <w:t xml:space="preserve">Цель: </w:t>
      </w:r>
      <w:r w:rsidRPr="00C14890">
        <w:rPr>
          <w:rFonts w:ascii="Times New Roman" w:eastAsia="Times New Roman" w:hAnsi="Times New Roman"/>
          <w:spacing w:val="3"/>
          <w:sz w:val="28"/>
          <w:szCs w:val="28"/>
        </w:rPr>
        <w:t>с</w:t>
      </w:r>
      <w:r w:rsidRPr="00C14890">
        <w:rPr>
          <w:rFonts w:ascii="Times New Roman" w:eastAsia="Times New Roman" w:hAnsi="Times New Roman"/>
          <w:sz w:val="28"/>
          <w:szCs w:val="28"/>
        </w:rPr>
        <w:t>ф</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м</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иро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ать 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б</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я</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с</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щест</w:t>
      </w:r>
      <w:r w:rsidRPr="00C14890">
        <w:rPr>
          <w:rFonts w:ascii="Times New Roman" w:eastAsia="Times New Roman" w:hAnsi="Times New Roman"/>
          <w:spacing w:val="-1"/>
          <w:sz w:val="28"/>
          <w:szCs w:val="28"/>
        </w:rPr>
        <w:t>в</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ю</w:t>
      </w:r>
      <w:r w:rsidRPr="00C14890">
        <w:rPr>
          <w:rFonts w:ascii="Times New Roman" w:eastAsia="Times New Roman" w:hAnsi="Times New Roman"/>
          <w:sz w:val="28"/>
          <w:szCs w:val="28"/>
        </w:rPr>
        <w:t>щ</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м 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ям</w:t>
      </w:r>
      <w:r w:rsidRPr="00C14890">
        <w:rPr>
          <w:rFonts w:ascii="Times New Roman" w:eastAsia="Times New Roman" w:hAnsi="Times New Roman"/>
          <w:spacing w:val="35"/>
          <w:sz w:val="28"/>
          <w:szCs w:val="28"/>
        </w:rPr>
        <w:t xml:space="preserve"> </w:t>
      </w:r>
      <w:r w:rsidRPr="00C14890">
        <w:rPr>
          <w:rFonts w:ascii="Times New Roman" w:eastAsia="Times New Roman" w:hAnsi="Times New Roman"/>
          <w:sz w:val="28"/>
          <w:szCs w:val="28"/>
        </w:rPr>
        <w:t xml:space="preserve">в туристской </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ас</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и</w:t>
      </w:r>
      <w:r w:rsidRPr="00C14890">
        <w:rPr>
          <w:rFonts w:ascii="Times New Roman" w:eastAsia="Times New Roman" w:hAnsi="Times New Roman"/>
          <w:spacing w:val="34"/>
          <w:sz w:val="28"/>
          <w:szCs w:val="28"/>
        </w:rPr>
        <w:t xml:space="preserve"> </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w:t>
      </w:r>
      <w:r w:rsidRPr="00C14890">
        <w:rPr>
          <w:rFonts w:ascii="Times New Roman" w:eastAsia="Times New Roman" w:hAnsi="Times New Roman"/>
          <w:spacing w:val="33"/>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но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 xml:space="preserve">е </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 xml:space="preserve">РК с </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чет</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м</w:t>
      </w:r>
      <w:r w:rsidRPr="00C14890">
        <w:rPr>
          <w:rFonts w:ascii="Times New Roman" w:eastAsia="Times New Roman" w:hAnsi="Times New Roman"/>
          <w:spacing w:val="35"/>
          <w:sz w:val="28"/>
          <w:szCs w:val="28"/>
        </w:rPr>
        <w:t xml:space="preserve"> </w:t>
      </w:r>
      <w:r w:rsidRPr="00C14890">
        <w:rPr>
          <w:rFonts w:ascii="Times New Roman" w:eastAsia="Times New Roman" w:hAnsi="Times New Roman"/>
          <w:spacing w:val="-2"/>
          <w:sz w:val="28"/>
          <w:szCs w:val="28"/>
        </w:rPr>
        <w:t>с</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ате</w:t>
      </w:r>
      <w:r w:rsidRPr="00C14890">
        <w:rPr>
          <w:rFonts w:ascii="Times New Roman" w:eastAsia="Times New Roman" w:hAnsi="Times New Roman"/>
          <w:spacing w:val="-2"/>
          <w:sz w:val="28"/>
          <w:szCs w:val="28"/>
        </w:rPr>
        <w:t>г</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и </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з</w:t>
      </w:r>
      <w:r w:rsidRPr="00C14890">
        <w:rPr>
          <w:rFonts w:ascii="Times New Roman" w:eastAsia="Times New Roman" w:hAnsi="Times New Roman"/>
          <w:spacing w:val="-3"/>
          <w:sz w:val="28"/>
          <w:szCs w:val="28"/>
        </w:rPr>
        <w:t>в</w:t>
      </w:r>
      <w:r w:rsidRPr="00C14890">
        <w:rPr>
          <w:rFonts w:ascii="Times New Roman" w:eastAsia="Times New Roman" w:hAnsi="Times New Roman"/>
          <w:spacing w:val="1"/>
          <w:sz w:val="28"/>
          <w:szCs w:val="28"/>
        </w:rPr>
        <w:t>и</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я </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ас</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и и</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р</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pacing w:val="-3"/>
          <w:sz w:val="28"/>
          <w:szCs w:val="28"/>
        </w:rPr>
        <w:t>в</w:t>
      </w:r>
      <w:r w:rsidRPr="00C14890">
        <w:rPr>
          <w:rFonts w:ascii="Times New Roman" w:eastAsia="Times New Roman" w:hAnsi="Times New Roman"/>
          <w:sz w:val="28"/>
          <w:szCs w:val="28"/>
        </w:rPr>
        <w:t>ать</w:t>
      </w:r>
      <w:r w:rsidRPr="00C14890">
        <w:rPr>
          <w:rFonts w:ascii="Times New Roman" w:eastAsia="Times New Roman" w:hAnsi="Times New Roman"/>
          <w:spacing w:val="1"/>
          <w:sz w:val="28"/>
          <w:szCs w:val="28"/>
        </w:rPr>
        <w:t xml:space="preserve"> 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pacing w:val="-2"/>
          <w:sz w:val="28"/>
          <w:szCs w:val="28"/>
        </w:rPr>
        <w:t>ф</w:t>
      </w:r>
      <w:r w:rsidRPr="00C14890">
        <w:rPr>
          <w:rFonts w:ascii="Times New Roman" w:eastAsia="Times New Roman" w:hAnsi="Times New Roman"/>
          <w:sz w:val="28"/>
          <w:szCs w:val="28"/>
        </w:rPr>
        <w:t>ес</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и и</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д</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ж</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с</w:t>
      </w:r>
      <w:r w:rsidRPr="00C14890">
        <w:rPr>
          <w:rFonts w:ascii="Times New Roman" w:eastAsia="Times New Roman" w:hAnsi="Times New Roman"/>
          <w:spacing w:val="-3"/>
          <w:sz w:val="28"/>
          <w:szCs w:val="28"/>
        </w:rPr>
        <w:t>т</w:t>
      </w:r>
      <w:r w:rsidRPr="00C14890">
        <w:rPr>
          <w:rFonts w:ascii="Times New Roman" w:eastAsia="Times New Roman" w:hAnsi="Times New Roman"/>
          <w:sz w:val="28"/>
          <w:szCs w:val="28"/>
        </w:rPr>
        <w:t>и</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о</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ро</w:t>
      </w:r>
      <w:r w:rsidRPr="00C14890">
        <w:rPr>
          <w:rFonts w:ascii="Times New Roman" w:eastAsia="Times New Roman" w:hAnsi="Times New Roman"/>
          <w:spacing w:val="-3"/>
          <w:sz w:val="28"/>
          <w:szCs w:val="28"/>
        </w:rPr>
        <w:t>в</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ям</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ли</w:t>
      </w:r>
      <w:r w:rsidRPr="00C14890">
        <w:rPr>
          <w:rFonts w:ascii="Times New Roman" w:eastAsia="Times New Roman" w:hAnsi="Times New Roman"/>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ка</w:t>
      </w:r>
      <w:r w:rsidRPr="00C14890">
        <w:rPr>
          <w:rFonts w:ascii="Times New Roman" w:eastAsia="Times New Roman" w:hAnsi="Times New Roman"/>
          <w:spacing w:val="-1"/>
          <w:sz w:val="28"/>
          <w:szCs w:val="28"/>
        </w:rPr>
        <w:t>ци</w:t>
      </w:r>
      <w:r w:rsidRPr="00C14890">
        <w:rPr>
          <w:rFonts w:ascii="Times New Roman" w:eastAsia="Times New Roman" w:hAnsi="Times New Roman"/>
          <w:spacing w:val="1"/>
          <w:sz w:val="28"/>
          <w:szCs w:val="28"/>
        </w:rPr>
        <w:t>й</w:t>
      </w:r>
      <w:r w:rsidRPr="00C14890">
        <w:rPr>
          <w:rFonts w:ascii="Times New Roman" w:eastAsia="Times New Roman" w:hAnsi="Times New Roman"/>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ка</w:t>
      </w:r>
      <w:r w:rsidRPr="00C14890">
        <w:rPr>
          <w:rFonts w:ascii="Times New Roman" w:eastAsia="Times New Roman" w:hAnsi="Times New Roman"/>
          <w:spacing w:val="-1"/>
          <w:sz w:val="28"/>
          <w:szCs w:val="28"/>
        </w:rPr>
        <w:t>з</w:t>
      </w:r>
      <w:r w:rsidRPr="00C14890">
        <w:rPr>
          <w:rFonts w:ascii="Times New Roman" w:eastAsia="Times New Roman" w:hAnsi="Times New Roman"/>
          <w:sz w:val="28"/>
          <w:szCs w:val="28"/>
        </w:rPr>
        <w:t>ать ме</w:t>
      </w:r>
      <w:r w:rsidRPr="00C14890">
        <w:rPr>
          <w:rFonts w:ascii="Times New Roman" w:eastAsia="Times New Roman" w:hAnsi="Times New Roman"/>
          <w:spacing w:val="-2"/>
          <w:sz w:val="28"/>
          <w:szCs w:val="28"/>
        </w:rPr>
        <w:t>ж</w:t>
      </w:r>
      <w:r w:rsidRPr="00C14890">
        <w:rPr>
          <w:rFonts w:ascii="Times New Roman" w:eastAsia="Times New Roman" w:hAnsi="Times New Roman"/>
          <w:spacing w:val="1"/>
          <w:sz w:val="28"/>
          <w:szCs w:val="28"/>
        </w:rPr>
        <w:t>о</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ас</w:t>
      </w:r>
      <w:r w:rsidRPr="00C14890">
        <w:rPr>
          <w:rFonts w:ascii="Times New Roman" w:eastAsia="Times New Roman" w:hAnsi="Times New Roman"/>
          <w:spacing w:val="-3"/>
          <w:sz w:val="28"/>
          <w:szCs w:val="28"/>
        </w:rPr>
        <w:t>л</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в</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я</w:t>
      </w:r>
      <w:r w:rsidRPr="00C14890">
        <w:rPr>
          <w:rFonts w:ascii="Times New Roman" w:eastAsia="Times New Roman" w:hAnsi="Times New Roman"/>
          <w:spacing w:val="-3"/>
          <w:sz w:val="28"/>
          <w:szCs w:val="28"/>
        </w:rPr>
        <w:t>з</w:t>
      </w:r>
      <w:r w:rsidRPr="00C14890">
        <w:rPr>
          <w:rFonts w:ascii="Times New Roman" w:eastAsia="Times New Roman" w:hAnsi="Times New Roman"/>
          <w:sz w:val="28"/>
          <w:szCs w:val="28"/>
        </w:rPr>
        <w:t>и</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z w:val="28"/>
          <w:szCs w:val="28"/>
        </w:rPr>
        <w:t>ч</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ез</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pacing w:val="-2"/>
          <w:sz w:val="28"/>
          <w:szCs w:val="28"/>
        </w:rPr>
        <w:t>с</w:t>
      </w:r>
      <w:r w:rsidRPr="00C14890">
        <w:rPr>
          <w:rFonts w:ascii="Times New Roman" w:eastAsia="Times New Roman" w:hAnsi="Times New Roman"/>
          <w:sz w:val="28"/>
          <w:szCs w:val="28"/>
        </w:rPr>
        <w:t>меж</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pacing w:val="-1"/>
          <w:sz w:val="28"/>
          <w:szCs w:val="28"/>
        </w:rPr>
        <w:t>вид</w:t>
      </w:r>
      <w:r w:rsidRPr="00C14890">
        <w:rPr>
          <w:rFonts w:ascii="Times New Roman" w:eastAsia="Times New Roman" w:hAnsi="Times New Roman"/>
          <w:sz w:val="28"/>
          <w:szCs w:val="28"/>
        </w:rPr>
        <w:t>ы</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з</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я</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й</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2"/>
          <w:sz w:val="28"/>
          <w:szCs w:val="28"/>
        </w:rPr>
        <w:t>(</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pacing w:val="-2"/>
          <w:sz w:val="28"/>
          <w:szCs w:val="28"/>
        </w:rPr>
        <w:t>ф</w:t>
      </w:r>
      <w:r w:rsidRPr="00C14890">
        <w:rPr>
          <w:rFonts w:ascii="Times New Roman" w:eastAsia="Times New Roman" w:hAnsi="Times New Roman"/>
          <w:sz w:val="28"/>
          <w:szCs w:val="28"/>
        </w:rPr>
        <w:t>ес</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и и </w:t>
      </w:r>
      <w:r w:rsidRPr="00C14890">
        <w:rPr>
          <w:rFonts w:ascii="Times New Roman" w:eastAsia="Times New Roman" w:hAnsi="Times New Roman"/>
          <w:spacing w:val="1"/>
          <w:sz w:val="28"/>
          <w:szCs w:val="28"/>
        </w:rPr>
        <w:t>до</w:t>
      </w:r>
      <w:r w:rsidRPr="00C14890">
        <w:rPr>
          <w:rFonts w:ascii="Times New Roman" w:eastAsia="Times New Roman" w:hAnsi="Times New Roman"/>
          <w:spacing w:val="-1"/>
          <w:sz w:val="28"/>
          <w:szCs w:val="28"/>
        </w:rPr>
        <w:t>л</w:t>
      </w:r>
      <w:r w:rsidRPr="00C14890">
        <w:rPr>
          <w:rFonts w:ascii="Times New Roman" w:eastAsia="Times New Roman" w:hAnsi="Times New Roman"/>
          <w:spacing w:val="-2"/>
          <w:sz w:val="28"/>
          <w:szCs w:val="28"/>
        </w:rPr>
        <w:t>ж</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ст</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w:t>
      </w:r>
    </w:p>
    <w:p w:rsidR="00541F31" w:rsidRPr="00C14890" w:rsidRDefault="00541F31" w:rsidP="00541F31">
      <w:pPr>
        <w:spacing w:after="0" w:line="240" w:lineRule="auto"/>
        <w:ind w:right="-20" w:firstLine="709"/>
        <w:rPr>
          <w:rFonts w:ascii="Times New Roman" w:eastAsia="Times New Roman" w:hAnsi="Times New Roman"/>
          <w:sz w:val="28"/>
          <w:szCs w:val="28"/>
        </w:rPr>
      </w:pP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 xml:space="preserve">РК </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зр</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б</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т</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 с</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чет</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м с</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д</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ю</w:t>
      </w:r>
      <w:r w:rsidRPr="00C14890">
        <w:rPr>
          <w:rFonts w:ascii="Times New Roman" w:eastAsia="Times New Roman" w:hAnsi="Times New Roman"/>
          <w:sz w:val="28"/>
          <w:szCs w:val="28"/>
        </w:rPr>
        <w:t>щ</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х</w:t>
      </w:r>
      <w:r w:rsidRPr="00C14890">
        <w:rPr>
          <w:rFonts w:ascii="Times New Roman" w:eastAsia="Times New Roman" w:hAnsi="Times New Roman"/>
          <w:spacing w:val="1"/>
          <w:sz w:val="28"/>
          <w:szCs w:val="28"/>
        </w:rPr>
        <w:t xml:space="preserve"> 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ип</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w:t>
      </w:r>
    </w:p>
    <w:p w:rsidR="00541F31" w:rsidRPr="00C14890" w:rsidRDefault="00541F31" w:rsidP="00541F31">
      <w:pPr>
        <w:spacing w:after="0" w:line="240" w:lineRule="auto"/>
        <w:ind w:right="42" w:firstLine="709"/>
        <w:jc w:val="both"/>
        <w:rPr>
          <w:rFonts w:ascii="Times New Roman" w:eastAsia="Times New Roman" w:hAnsi="Times New Roman"/>
          <w:sz w:val="28"/>
          <w:szCs w:val="28"/>
        </w:rPr>
      </w:pPr>
      <w:r w:rsidRPr="00C14890">
        <w:rPr>
          <w:rFonts w:ascii="Times New Roman" w:eastAsia="Times New Roman" w:hAnsi="Times New Roman"/>
          <w:sz w:val="28"/>
          <w:szCs w:val="28"/>
        </w:rPr>
        <w:t>-</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оп</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е</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z w:val="28"/>
          <w:szCs w:val="28"/>
        </w:rPr>
        <w:t xml:space="preserve">в </w:t>
      </w:r>
      <w:r w:rsidRPr="00C14890">
        <w:rPr>
          <w:rFonts w:ascii="Times New Roman" w:eastAsia="Times New Roman" w:hAnsi="Times New Roman"/>
          <w:spacing w:val="1"/>
          <w:sz w:val="28"/>
          <w:szCs w:val="28"/>
        </w:rPr>
        <w:t>о</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ас</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и</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вз</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м</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я</w:t>
      </w:r>
      <w:r w:rsidRPr="00C14890">
        <w:rPr>
          <w:rFonts w:ascii="Times New Roman" w:eastAsia="Times New Roman" w:hAnsi="Times New Roman"/>
          <w:spacing w:val="-1"/>
          <w:sz w:val="28"/>
          <w:szCs w:val="28"/>
        </w:rPr>
        <w:t>з</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фес</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w:t>
      </w:r>
      <w:r w:rsidRPr="00C14890">
        <w:rPr>
          <w:rFonts w:ascii="Times New Roman" w:eastAsia="Times New Roman" w:hAnsi="Times New Roman"/>
          <w:spacing w:val="-3"/>
          <w:sz w:val="28"/>
          <w:szCs w:val="28"/>
        </w:rPr>
        <w:t>ь</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2"/>
          <w:sz w:val="28"/>
          <w:szCs w:val="28"/>
        </w:rPr>
        <w:t>г</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 xml:space="preserve">пп </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 xml:space="preserve">и </w:t>
      </w:r>
      <w:r w:rsidRPr="00C14890">
        <w:rPr>
          <w:rFonts w:ascii="Times New Roman" w:eastAsia="Times New Roman" w:hAnsi="Times New Roman"/>
          <w:spacing w:val="-1"/>
          <w:sz w:val="28"/>
          <w:szCs w:val="28"/>
        </w:rPr>
        <w:t>по</w:t>
      </w:r>
      <w:r w:rsidRPr="00C14890">
        <w:rPr>
          <w:rFonts w:ascii="Times New Roman" w:eastAsia="Times New Roman" w:hAnsi="Times New Roman"/>
          <w:spacing w:val="1"/>
          <w:sz w:val="28"/>
          <w:szCs w:val="28"/>
        </w:rPr>
        <w:t>д</w:t>
      </w:r>
      <w:r w:rsidRPr="00C14890">
        <w:rPr>
          <w:rFonts w:ascii="Times New Roman" w:eastAsia="Times New Roman" w:hAnsi="Times New Roman"/>
          <w:spacing w:val="-2"/>
          <w:sz w:val="28"/>
          <w:szCs w:val="28"/>
        </w:rPr>
        <w:t>г</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пп;</w:t>
      </w:r>
    </w:p>
    <w:p w:rsidR="00541F31" w:rsidRPr="00C14890" w:rsidRDefault="00541F31" w:rsidP="00541F31">
      <w:pPr>
        <w:spacing w:after="0" w:line="240" w:lineRule="auto"/>
        <w:ind w:right="40" w:firstLine="709"/>
        <w:jc w:val="both"/>
        <w:rPr>
          <w:rFonts w:ascii="Times New Roman" w:eastAsia="Times New Roman" w:hAnsi="Times New Roman"/>
          <w:sz w:val="28"/>
          <w:szCs w:val="28"/>
        </w:rPr>
      </w:pPr>
      <w:r w:rsidRPr="00C14890">
        <w:rPr>
          <w:rFonts w:ascii="Times New Roman" w:eastAsia="Times New Roman" w:hAnsi="Times New Roman"/>
          <w:sz w:val="28"/>
          <w:szCs w:val="28"/>
        </w:rPr>
        <w:t>-</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пр</w:t>
      </w:r>
      <w:r w:rsidRPr="00C14890">
        <w:rPr>
          <w:rFonts w:ascii="Times New Roman" w:eastAsia="Times New Roman" w:hAnsi="Times New Roman"/>
          <w:sz w:val="28"/>
          <w:szCs w:val="28"/>
        </w:rPr>
        <w:t>е</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мст</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 xml:space="preserve">сть </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ч</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ст</w:t>
      </w:r>
      <w:r w:rsidRPr="00C14890">
        <w:rPr>
          <w:rFonts w:ascii="Times New Roman" w:eastAsia="Times New Roman" w:hAnsi="Times New Roman"/>
          <w:spacing w:val="-1"/>
          <w:sz w:val="28"/>
          <w:szCs w:val="28"/>
        </w:rPr>
        <w:t>ны</w:t>
      </w:r>
      <w:r w:rsidRPr="00C14890">
        <w:rPr>
          <w:rFonts w:ascii="Times New Roman" w:eastAsia="Times New Roman" w:hAnsi="Times New Roman"/>
          <w:sz w:val="28"/>
          <w:szCs w:val="28"/>
        </w:rPr>
        <w:t>х</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z w:val="28"/>
          <w:szCs w:val="28"/>
        </w:rPr>
        <w:t>и</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фес</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он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льны</w:t>
      </w:r>
      <w:r w:rsidRPr="00C14890">
        <w:rPr>
          <w:rFonts w:ascii="Times New Roman" w:eastAsia="Times New Roman" w:hAnsi="Times New Roman"/>
          <w:sz w:val="28"/>
          <w:szCs w:val="28"/>
        </w:rPr>
        <w:t>х</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о</w:t>
      </w:r>
      <w:r w:rsidRPr="00C14890">
        <w:rPr>
          <w:rFonts w:ascii="Times New Roman" w:eastAsia="Times New Roman" w:hAnsi="Times New Roman"/>
          <w:spacing w:val="-3"/>
          <w:sz w:val="28"/>
          <w:szCs w:val="28"/>
        </w:rPr>
        <w:t>м</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ет</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 xml:space="preserve">й, </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ме</w:t>
      </w:r>
      <w:r w:rsidRPr="00C14890">
        <w:rPr>
          <w:rFonts w:ascii="Times New Roman" w:eastAsia="Times New Roman" w:hAnsi="Times New Roman"/>
          <w:spacing w:val="1"/>
          <w:sz w:val="28"/>
          <w:szCs w:val="28"/>
        </w:rPr>
        <w:t>ний</w:t>
      </w:r>
      <w:r w:rsidRPr="00C14890">
        <w:rPr>
          <w:rFonts w:ascii="Times New Roman" w:eastAsia="Times New Roman" w:hAnsi="Times New Roman"/>
          <w:sz w:val="28"/>
          <w:szCs w:val="28"/>
        </w:rPr>
        <w:t>,</w:t>
      </w:r>
      <w:r w:rsidRPr="00C14890">
        <w:rPr>
          <w:rFonts w:ascii="Times New Roman" w:eastAsia="Times New Roman" w:hAnsi="Times New Roman"/>
          <w:spacing w:val="1"/>
          <w:sz w:val="28"/>
          <w:szCs w:val="28"/>
        </w:rPr>
        <w:t xml:space="preserve"> 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ы</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в</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и</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з</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й</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б</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к</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в</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и</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х</w:t>
      </w:r>
      <w:r w:rsidRPr="00C14890">
        <w:rPr>
          <w:rFonts w:ascii="Times New Roman" w:eastAsia="Times New Roman" w:hAnsi="Times New Roman"/>
          <w:spacing w:val="1"/>
          <w:sz w:val="28"/>
          <w:szCs w:val="28"/>
        </w:rPr>
        <w:t>од</w:t>
      </w:r>
      <w:r w:rsidRPr="00C14890">
        <w:rPr>
          <w:rFonts w:ascii="Times New Roman" w:eastAsia="Times New Roman" w:hAnsi="Times New Roman"/>
          <w:sz w:val="28"/>
          <w:szCs w:val="28"/>
        </w:rPr>
        <w:t xml:space="preserve">е </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з</w:t>
      </w:r>
      <w:r w:rsidRPr="00C14890">
        <w:rPr>
          <w:rFonts w:ascii="Times New Roman" w:eastAsia="Times New Roman" w:hAnsi="Times New Roman"/>
          <w:sz w:val="28"/>
          <w:szCs w:val="28"/>
        </w:rPr>
        <w:t>ш</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х</w:t>
      </w:r>
      <w:r w:rsidRPr="00C14890">
        <w:rPr>
          <w:rFonts w:ascii="Times New Roman" w:eastAsia="Times New Roman" w:hAnsi="Times New Roman"/>
          <w:spacing w:val="5"/>
          <w:sz w:val="28"/>
          <w:szCs w:val="28"/>
        </w:rPr>
        <w:t xml:space="preserve"> </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ро</w:t>
      </w:r>
      <w:r w:rsidRPr="00C14890">
        <w:rPr>
          <w:rFonts w:ascii="Times New Roman" w:eastAsia="Times New Roman" w:hAnsi="Times New Roman"/>
          <w:spacing w:val="-3"/>
          <w:sz w:val="28"/>
          <w:szCs w:val="28"/>
        </w:rPr>
        <w:t>в</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й 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и к </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ыс</w:t>
      </w:r>
      <w:r w:rsidRPr="00C14890">
        <w:rPr>
          <w:rFonts w:ascii="Times New Roman" w:eastAsia="Times New Roman" w:hAnsi="Times New Roman"/>
          <w:sz w:val="28"/>
          <w:szCs w:val="28"/>
        </w:rPr>
        <w:t>ш</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м с </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чет</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 xml:space="preserve">м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ак</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че</w:t>
      </w:r>
      <w:r w:rsidRPr="00C14890">
        <w:rPr>
          <w:rFonts w:ascii="Times New Roman" w:eastAsia="Times New Roman" w:hAnsi="Times New Roman"/>
          <w:spacing w:val="-2"/>
          <w:sz w:val="28"/>
          <w:szCs w:val="28"/>
        </w:rPr>
        <w:t>с</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о</w:t>
      </w:r>
      <w:r w:rsidRPr="00C14890">
        <w:rPr>
          <w:rFonts w:ascii="Times New Roman" w:eastAsia="Times New Roman" w:hAnsi="Times New Roman"/>
          <w:spacing w:val="-2"/>
          <w:sz w:val="28"/>
          <w:szCs w:val="28"/>
        </w:rPr>
        <w:t>г</w:t>
      </w:r>
      <w:r w:rsidRPr="00C14890">
        <w:rPr>
          <w:rFonts w:ascii="Times New Roman" w:eastAsia="Times New Roman" w:hAnsi="Times New Roman"/>
          <w:sz w:val="28"/>
          <w:szCs w:val="28"/>
        </w:rPr>
        <w:t>о</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т</w:t>
      </w:r>
      <w:r w:rsidRPr="00C14890">
        <w:rPr>
          <w:rFonts w:ascii="Times New Roman" w:eastAsia="Times New Roman" w:hAnsi="Times New Roman"/>
          <w:spacing w:val="-2"/>
          <w:sz w:val="28"/>
          <w:szCs w:val="28"/>
        </w:rPr>
        <w:t>а</w:t>
      </w:r>
      <w:r w:rsidRPr="00C14890">
        <w:rPr>
          <w:rFonts w:ascii="Times New Roman" w:eastAsia="Times New Roman" w:hAnsi="Times New Roman"/>
          <w:sz w:val="28"/>
          <w:szCs w:val="28"/>
        </w:rPr>
        <w:t>;</w:t>
      </w:r>
    </w:p>
    <w:p w:rsidR="00541F31" w:rsidRPr="00C14890" w:rsidRDefault="00541F31" w:rsidP="00541F31">
      <w:pPr>
        <w:spacing w:after="0" w:line="240" w:lineRule="auto"/>
        <w:ind w:firstLine="709"/>
        <w:jc w:val="both"/>
        <w:rPr>
          <w:rFonts w:ascii="Times New Roman" w:hAnsi="Times New Roman"/>
          <w:sz w:val="28"/>
          <w:szCs w:val="28"/>
        </w:rPr>
      </w:pPr>
      <w:r w:rsidRPr="00C14890">
        <w:rPr>
          <w:rFonts w:ascii="Times New Roman" w:eastAsia="Times New Roman" w:hAnsi="Times New Roman"/>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ем</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е</w:t>
      </w:r>
      <w:r w:rsidRPr="00C14890">
        <w:rPr>
          <w:rFonts w:ascii="Times New Roman" w:eastAsia="Times New Roman" w:hAnsi="Times New Roman"/>
          <w:spacing w:val="-3"/>
          <w:sz w:val="28"/>
          <w:szCs w:val="28"/>
        </w:rPr>
        <w:t>м</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 xml:space="preserve">сть </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бо</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й</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 xml:space="preserve">РК </w:t>
      </w:r>
      <w:r w:rsidRPr="00C14890">
        <w:rPr>
          <w:rFonts w:ascii="Times New Roman" w:eastAsia="Times New Roman" w:hAnsi="Times New Roman"/>
          <w:spacing w:val="-2"/>
          <w:sz w:val="28"/>
          <w:szCs w:val="28"/>
        </w:rPr>
        <w:t>к</w:t>
      </w:r>
      <w:r w:rsidRPr="00C14890">
        <w:rPr>
          <w:rFonts w:ascii="Times New Roman" w:eastAsia="Times New Roman" w:hAnsi="Times New Roman"/>
          <w:sz w:val="28"/>
          <w:szCs w:val="28"/>
        </w:rPr>
        <w:t>о</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в</w:t>
      </w:r>
      <w:r w:rsidRPr="00C14890">
        <w:rPr>
          <w:rFonts w:ascii="Times New Roman" w:eastAsia="Times New Roman" w:hAnsi="Times New Roman"/>
          <w:spacing w:val="-2"/>
          <w:sz w:val="28"/>
          <w:szCs w:val="28"/>
        </w:rPr>
        <w:t>с</w:t>
      </w:r>
      <w:r w:rsidRPr="00C14890">
        <w:rPr>
          <w:rFonts w:ascii="Times New Roman" w:eastAsia="Times New Roman" w:hAnsi="Times New Roman"/>
          <w:sz w:val="28"/>
          <w:szCs w:val="28"/>
        </w:rPr>
        <w:t xml:space="preserve">ем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ро</w:t>
      </w:r>
      <w:r w:rsidRPr="00C14890">
        <w:rPr>
          <w:rFonts w:ascii="Times New Roman" w:eastAsia="Times New Roman" w:hAnsi="Times New Roman"/>
          <w:sz w:val="28"/>
          <w:szCs w:val="28"/>
        </w:rPr>
        <w:t>фес</w:t>
      </w:r>
      <w:r w:rsidRPr="00C14890">
        <w:rPr>
          <w:rFonts w:ascii="Times New Roman" w:eastAsia="Times New Roman" w:hAnsi="Times New Roman"/>
          <w:spacing w:val="-2"/>
          <w:sz w:val="28"/>
          <w:szCs w:val="28"/>
        </w:rPr>
        <w:t>с</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льн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м г</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пп</w:t>
      </w:r>
      <w:r w:rsidRPr="00C14890">
        <w:rPr>
          <w:rFonts w:ascii="Times New Roman" w:eastAsia="Times New Roman" w:hAnsi="Times New Roman"/>
          <w:spacing w:val="-2"/>
          <w:sz w:val="28"/>
          <w:szCs w:val="28"/>
        </w:rPr>
        <w:t>а</w:t>
      </w:r>
      <w:r w:rsidRPr="00C14890">
        <w:rPr>
          <w:rFonts w:ascii="Times New Roman" w:eastAsia="Times New Roman" w:hAnsi="Times New Roman"/>
          <w:sz w:val="28"/>
          <w:szCs w:val="28"/>
        </w:rPr>
        <w:t xml:space="preserve">м </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 xml:space="preserve">и </w:t>
      </w:r>
      <w:r w:rsidRPr="00C14890">
        <w:rPr>
          <w:rFonts w:ascii="Times New Roman" w:eastAsia="Times New Roman" w:hAnsi="Times New Roman"/>
          <w:spacing w:val="-1"/>
          <w:sz w:val="28"/>
          <w:szCs w:val="28"/>
        </w:rPr>
        <w:t>по</w:t>
      </w:r>
      <w:r w:rsidRPr="00C14890">
        <w:rPr>
          <w:rFonts w:ascii="Times New Roman" w:eastAsia="Times New Roman" w:hAnsi="Times New Roman"/>
          <w:spacing w:val="1"/>
          <w:sz w:val="28"/>
          <w:szCs w:val="28"/>
        </w:rPr>
        <w:t>д</w:t>
      </w:r>
      <w:r w:rsidRPr="00C14890">
        <w:rPr>
          <w:rFonts w:ascii="Times New Roman" w:eastAsia="Times New Roman" w:hAnsi="Times New Roman"/>
          <w:spacing w:val="-2"/>
          <w:sz w:val="28"/>
          <w:szCs w:val="28"/>
        </w:rPr>
        <w:t>г</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пп</w:t>
      </w:r>
      <w:r w:rsidRPr="00C14890">
        <w:rPr>
          <w:rFonts w:ascii="Times New Roman" w:eastAsia="Times New Roman" w:hAnsi="Times New Roman"/>
          <w:sz w:val="28"/>
          <w:szCs w:val="28"/>
        </w:rPr>
        <w:t>ам;</w:t>
      </w:r>
    </w:p>
    <w:p w:rsidR="00541F31" w:rsidRPr="00C14890" w:rsidRDefault="00541F31" w:rsidP="00541F31">
      <w:pPr>
        <w:spacing w:after="0" w:line="240" w:lineRule="auto"/>
        <w:ind w:right="44" w:firstLine="709"/>
        <w:jc w:val="both"/>
        <w:rPr>
          <w:rFonts w:ascii="Times New Roman" w:eastAsia="Times New Roman" w:hAnsi="Times New Roman"/>
          <w:sz w:val="28"/>
          <w:szCs w:val="28"/>
        </w:rPr>
      </w:pPr>
      <w:r w:rsidRPr="00C14890">
        <w:rPr>
          <w:rFonts w:ascii="Times New Roman" w:eastAsia="Times New Roman" w:hAnsi="Times New Roman"/>
          <w:sz w:val="28"/>
          <w:szCs w:val="28"/>
        </w:rPr>
        <w:lastRenderedPageBreak/>
        <w:t>- с</w:t>
      </w:r>
      <w:r w:rsidRPr="00C14890">
        <w:rPr>
          <w:rFonts w:ascii="Times New Roman" w:eastAsia="Times New Roman" w:hAnsi="Times New Roman"/>
          <w:spacing w:val="1"/>
          <w:sz w:val="28"/>
          <w:szCs w:val="28"/>
        </w:rPr>
        <w:t>оо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е</w:t>
      </w:r>
      <w:r w:rsidRPr="00C14890">
        <w:rPr>
          <w:rFonts w:ascii="Times New Roman" w:eastAsia="Times New Roman" w:hAnsi="Times New Roman"/>
          <w:spacing w:val="-3"/>
          <w:sz w:val="28"/>
          <w:szCs w:val="28"/>
        </w:rPr>
        <w:t>т</w:t>
      </w:r>
      <w:r w:rsidRPr="00C14890">
        <w:rPr>
          <w:rFonts w:ascii="Times New Roman" w:eastAsia="Times New Roman" w:hAnsi="Times New Roman"/>
          <w:sz w:val="28"/>
          <w:szCs w:val="28"/>
        </w:rPr>
        <w:t>ст</w:t>
      </w:r>
      <w:r w:rsidRPr="00C14890">
        <w:rPr>
          <w:rFonts w:ascii="Times New Roman" w:eastAsia="Times New Roman" w:hAnsi="Times New Roman"/>
          <w:spacing w:val="-1"/>
          <w:sz w:val="28"/>
          <w:szCs w:val="28"/>
        </w:rPr>
        <w:t>в</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е и </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х</w:t>
      </w:r>
      <w:r w:rsidRPr="00C14890">
        <w:rPr>
          <w:rFonts w:ascii="Times New Roman" w:eastAsia="Times New Roman" w:hAnsi="Times New Roman"/>
          <w:sz w:val="28"/>
          <w:szCs w:val="28"/>
        </w:rPr>
        <w:t xml:space="preserve">и </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ро</w:t>
      </w:r>
      <w:r w:rsidRPr="00C14890">
        <w:rPr>
          <w:rFonts w:ascii="Times New Roman" w:eastAsia="Times New Roman" w:hAnsi="Times New Roman"/>
          <w:spacing w:val="-1"/>
          <w:sz w:val="28"/>
          <w:szCs w:val="28"/>
        </w:rPr>
        <w:t>в</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й 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и в</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ст</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т</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 xml:space="preserve">е </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зд</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я </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а и с</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сте</w:t>
      </w:r>
      <w:r w:rsidRPr="00C14890">
        <w:rPr>
          <w:rFonts w:ascii="Times New Roman" w:eastAsia="Times New Roman" w:hAnsi="Times New Roman"/>
          <w:spacing w:val="-3"/>
          <w:sz w:val="28"/>
          <w:szCs w:val="28"/>
        </w:rPr>
        <w:t>м</w:t>
      </w:r>
      <w:r w:rsidRPr="00C14890">
        <w:rPr>
          <w:rFonts w:ascii="Times New Roman" w:eastAsia="Times New Roman" w:hAnsi="Times New Roman"/>
          <w:sz w:val="28"/>
          <w:szCs w:val="28"/>
        </w:rPr>
        <w:t xml:space="preserve">ы </w:t>
      </w:r>
      <w:r w:rsidRPr="00C14890">
        <w:rPr>
          <w:rFonts w:ascii="Times New Roman" w:eastAsia="Times New Roman" w:hAnsi="Times New Roman"/>
          <w:spacing w:val="-1"/>
          <w:sz w:val="28"/>
          <w:szCs w:val="28"/>
        </w:rPr>
        <w:t>об</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з</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ни</w:t>
      </w:r>
      <w:r w:rsidRPr="00C14890">
        <w:rPr>
          <w:rFonts w:ascii="Times New Roman" w:eastAsia="Times New Roman" w:hAnsi="Times New Roman"/>
          <w:sz w:val="28"/>
          <w:szCs w:val="28"/>
        </w:rPr>
        <w:t>я в</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z w:val="28"/>
          <w:szCs w:val="28"/>
        </w:rPr>
        <w:t>Рес</w:t>
      </w:r>
      <w:r w:rsidRPr="00C14890">
        <w:rPr>
          <w:rFonts w:ascii="Times New Roman" w:eastAsia="Times New Roman" w:hAnsi="Times New Roman"/>
          <w:spacing w:val="1"/>
          <w:sz w:val="28"/>
          <w:szCs w:val="28"/>
        </w:rPr>
        <w:t>п</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б</w:t>
      </w:r>
      <w:r w:rsidRPr="00C14890">
        <w:rPr>
          <w:rFonts w:ascii="Times New Roman" w:eastAsia="Times New Roman" w:hAnsi="Times New Roman"/>
          <w:spacing w:val="-1"/>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ке Ка</w:t>
      </w:r>
      <w:r w:rsidRPr="00C14890">
        <w:rPr>
          <w:rFonts w:ascii="Times New Roman" w:eastAsia="Times New Roman" w:hAnsi="Times New Roman"/>
          <w:spacing w:val="-3"/>
          <w:sz w:val="28"/>
          <w:szCs w:val="28"/>
        </w:rPr>
        <w:t>з</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х</w:t>
      </w:r>
      <w:r w:rsidRPr="00C14890">
        <w:rPr>
          <w:rFonts w:ascii="Times New Roman" w:eastAsia="Times New Roman" w:hAnsi="Times New Roman"/>
          <w:sz w:val="28"/>
          <w:szCs w:val="28"/>
        </w:rPr>
        <w:t>ст</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w:t>
      </w:r>
    </w:p>
    <w:p w:rsidR="00541F31" w:rsidRPr="00C14890" w:rsidRDefault="00541F31" w:rsidP="00541F31">
      <w:pPr>
        <w:spacing w:after="0" w:line="240" w:lineRule="auto"/>
        <w:ind w:right="42" w:firstLine="709"/>
        <w:jc w:val="both"/>
        <w:rPr>
          <w:rFonts w:ascii="Times New Roman" w:eastAsia="Times New Roman" w:hAnsi="Times New Roman"/>
          <w:sz w:val="28"/>
          <w:szCs w:val="28"/>
        </w:rPr>
      </w:pPr>
      <w:r w:rsidRPr="00C14890">
        <w:rPr>
          <w:rFonts w:ascii="Times New Roman" w:eastAsia="Times New Roman" w:hAnsi="Times New Roman"/>
          <w:sz w:val="28"/>
          <w:szCs w:val="28"/>
        </w:rPr>
        <w:t>-</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с</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ни</w:t>
      </w:r>
      <w:r w:rsidRPr="00C14890">
        <w:rPr>
          <w:rFonts w:ascii="Times New Roman" w:eastAsia="Times New Roman" w:hAnsi="Times New Roman"/>
          <w:sz w:val="28"/>
          <w:szCs w:val="28"/>
        </w:rPr>
        <w:t>е</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ов</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ей</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й</w:t>
      </w:r>
      <w:r w:rsidRPr="00C14890">
        <w:rPr>
          <w:rFonts w:ascii="Times New Roman" w:eastAsia="Times New Roman" w:hAnsi="Times New Roman"/>
          <w:spacing w:val="4"/>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РК</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z w:val="28"/>
          <w:szCs w:val="28"/>
        </w:rPr>
        <w:t>ч</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 xml:space="preserve">ез </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р</w:t>
      </w:r>
      <w:r w:rsidRPr="00C14890">
        <w:rPr>
          <w:rFonts w:ascii="Times New Roman" w:eastAsia="Times New Roman" w:hAnsi="Times New Roman"/>
          <w:spacing w:val="-2"/>
          <w:sz w:val="28"/>
          <w:szCs w:val="28"/>
        </w:rPr>
        <w:t>а</w:t>
      </w:r>
      <w:r w:rsidRPr="00C14890">
        <w:rPr>
          <w:rFonts w:ascii="Times New Roman" w:eastAsia="Times New Roman" w:hAnsi="Times New Roman"/>
          <w:sz w:val="28"/>
          <w:szCs w:val="28"/>
        </w:rPr>
        <w:t>мет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 xml:space="preserve">ы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ф</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сс</w:t>
      </w:r>
      <w:r w:rsidRPr="00C14890">
        <w:rPr>
          <w:rFonts w:ascii="Times New Roman" w:eastAsia="Times New Roman" w:hAnsi="Times New Roman"/>
          <w:spacing w:val="-1"/>
          <w:sz w:val="28"/>
          <w:szCs w:val="28"/>
        </w:rPr>
        <w:t>ио</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льн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й</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еяте</w:t>
      </w:r>
      <w:r w:rsidRPr="00C14890">
        <w:rPr>
          <w:rFonts w:ascii="Times New Roman" w:eastAsia="Times New Roman" w:hAnsi="Times New Roman"/>
          <w:spacing w:val="-1"/>
          <w:sz w:val="28"/>
          <w:szCs w:val="28"/>
        </w:rPr>
        <w:t>л</w:t>
      </w:r>
      <w:r w:rsidRPr="00C14890">
        <w:rPr>
          <w:rFonts w:ascii="Times New Roman" w:eastAsia="Times New Roman" w:hAnsi="Times New Roman"/>
          <w:spacing w:val="-3"/>
          <w:sz w:val="28"/>
          <w:szCs w:val="28"/>
        </w:rPr>
        <w:t>ь</w:t>
      </w:r>
      <w:r w:rsidRPr="00C14890">
        <w:rPr>
          <w:rFonts w:ascii="Times New Roman" w:eastAsia="Times New Roman" w:hAnsi="Times New Roman"/>
          <w:spacing w:val="1"/>
          <w:sz w:val="28"/>
          <w:szCs w:val="28"/>
        </w:rPr>
        <w:t>но</w:t>
      </w:r>
      <w:r w:rsidRPr="00C14890">
        <w:rPr>
          <w:rFonts w:ascii="Times New Roman" w:eastAsia="Times New Roman" w:hAnsi="Times New Roman"/>
          <w:sz w:val="28"/>
          <w:szCs w:val="28"/>
        </w:rPr>
        <w:t>с</w:t>
      </w:r>
      <w:r w:rsidRPr="00C14890">
        <w:rPr>
          <w:rFonts w:ascii="Times New Roman" w:eastAsia="Times New Roman" w:hAnsi="Times New Roman"/>
          <w:spacing w:val="-3"/>
          <w:sz w:val="28"/>
          <w:szCs w:val="28"/>
        </w:rPr>
        <w:t>т</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w:t>
      </w: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sz w:val="28"/>
          <w:szCs w:val="28"/>
        </w:rPr>
      </w:pPr>
      <w:r w:rsidRPr="00C14890">
        <w:rPr>
          <w:rFonts w:ascii="Times New Roman" w:eastAsia="Times New Roman" w:hAnsi="Times New Roman"/>
          <w:sz w:val="28"/>
          <w:szCs w:val="28"/>
        </w:rPr>
        <w:t>- яс</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сть</w:t>
      </w:r>
      <w:r w:rsidRPr="00C14890">
        <w:rPr>
          <w:rFonts w:ascii="Times New Roman" w:eastAsia="Times New Roman" w:hAnsi="Times New Roman"/>
          <w:spacing w:val="-1"/>
          <w:sz w:val="28"/>
          <w:szCs w:val="28"/>
        </w:rPr>
        <w:t xml:space="preserve"> о</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са</w:t>
      </w:r>
      <w:r w:rsidRPr="00C14890">
        <w:rPr>
          <w:rFonts w:ascii="Times New Roman" w:eastAsia="Times New Roman" w:hAnsi="Times New Roman"/>
          <w:spacing w:val="-1"/>
          <w:sz w:val="28"/>
          <w:szCs w:val="28"/>
        </w:rPr>
        <w:t>н</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я</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ро</w:t>
      </w:r>
      <w:r w:rsidRPr="00C14890">
        <w:rPr>
          <w:rFonts w:ascii="Times New Roman" w:eastAsia="Times New Roman" w:hAnsi="Times New Roman"/>
          <w:spacing w:val="-1"/>
          <w:sz w:val="28"/>
          <w:szCs w:val="28"/>
        </w:rPr>
        <w:t>в</w:t>
      </w:r>
      <w:r w:rsidRPr="00C14890">
        <w:rPr>
          <w:rFonts w:ascii="Times New Roman" w:eastAsia="Times New Roman" w:hAnsi="Times New Roman"/>
          <w:spacing w:val="1"/>
          <w:sz w:val="28"/>
          <w:szCs w:val="28"/>
        </w:rPr>
        <w:t>н</w:t>
      </w:r>
      <w:r w:rsidRPr="00C14890">
        <w:rPr>
          <w:rFonts w:ascii="Times New Roman" w:eastAsia="Times New Roman" w:hAnsi="Times New Roman"/>
          <w:sz w:val="28"/>
          <w:szCs w:val="28"/>
        </w:rPr>
        <w:t>ей к</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а</w:t>
      </w:r>
      <w:r w:rsidRPr="00C14890">
        <w:rPr>
          <w:rFonts w:ascii="Times New Roman" w:eastAsia="Times New Roman" w:hAnsi="Times New Roman"/>
          <w:spacing w:val="-3"/>
          <w:sz w:val="28"/>
          <w:szCs w:val="28"/>
        </w:rPr>
        <w:t>л</w:t>
      </w:r>
      <w:r w:rsidRPr="00C14890">
        <w:rPr>
          <w:rFonts w:ascii="Times New Roman" w:eastAsia="Times New Roman" w:hAnsi="Times New Roman"/>
          <w:spacing w:val="1"/>
          <w:sz w:val="28"/>
          <w:szCs w:val="28"/>
        </w:rPr>
        <w:t>и</w:t>
      </w:r>
      <w:r w:rsidRPr="00C14890">
        <w:rPr>
          <w:rFonts w:ascii="Times New Roman" w:eastAsia="Times New Roman" w:hAnsi="Times New Roman"/>
          <w:spacing w:val="-2"/>
          <w:sz w:val="28"/>
          <w:szCs w:val="28"/>
        </w:rPr>
        <w:t>ф</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к</w:t>
      </w:r>
      <w:r w:rsidRPr="00C14890">
        <w:rPr>
          <w:rFonts w:ascii="Times New Roman" w:eastAsia="Times New Roman" w:hAnsi="Times New Roman"/>
          <w:spacing w:val="-2"/>
          <w:sz w:val="28"/>
          <w:szCs w:val="28"/>
        </w:rPr>
        <w:t>а</w:t>
      </w:r>
      <w:r w:rsidRPr="00C14890">
        <w:rPr>
          <w:rFonts w:ascii="Times New Roman" w:eastAsia="Times New Roman" w:hAnsi="Times New Roman"/>
          <w:spacing w:val="1"/>
          <w:sz w:val="28"/>
          <w:szCs w:val="28"/>
        </w:rPr>
        <w:t>ц</w:t>
      </w:r>
      <w:r w:rsidRPr="00C14890">
        <w:rPr>
          <w:rFonts w:ascii="Times New Roman" w:eastAsia="Times New Roman" w:hAnsi="Times New Roman"/>
          <w:spacing w:val="-1"/>
          <w:sz w:val="28"/>
          <w:szCs w:val="28"/>
        </w:rPr>
        <w:t>и</w:t>
      </w:r>
      <w:r w:rsidRPr="00C14890">
        <w:rPr>
          <w:rFonts w:ascii="Times New Roman" w:eastAsia="Times New Roman" w:hAnsi="Times New Roman"/>
          <w:sz w:val="28"/>
          <w:szCs w:val="28"/>
        </w:rPr>
        <w:t xml:space="preserve">й </w:t>
      </w:r>
      <w:r w:rsidRPr="00C14890">
        <w:rPr>
          <w:rFonts w:ascii="Times New Roman" w:eastAsia="Times New Roman" w:hAnsi="Times New Roman"/>
          <w:spacing w:val="1"/>
          <w:sz w:val="28"/>
          <w:szCs w:val="28"/>
        </w:rPr>
        <w:t>д</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 xml:space="preserve">я </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с</w:t>
      </w:r>
      <w:r w:rsidRPr="00C14890">
        <w:rPr>
          <w:rFonts w:ascii="Times New Roman" w:eastAsia="Times New Roman" w:hAnsi="Times New Roman"/>
          <w:spacing w:val="-2"/>
          <w:sz w:val="28"/>
          <w:szCs w:val="28"/>
        </w:rPr>
        <w:t>е</w:t>
      </w:r>
      <w:r w:rsidRPr="00C14890">
        <w:rPr>
          <w:rFonts w:ascii="Times New Roman" w:eastAsia="Times New Roman" w:hAnsi="Times New Roman"/>
          <w:sz w:val="28"/>
          <w:szCs w:val="28"/>
        </w:rPr>
        <w:t>х</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льзов</w:t>
      </w:r>
      <w:r w:rsidRPr="00C14890">
        <w:rPr>
          <w:rFonts w:ascii="Times New Roman" w:eastAsia="Times New Roman" w:hAnsi="Times New Roman"/>
          <w:sz w:val="28"/>
          <w:szCs w:val="28"/>
        </w:rPr>
        <w:t>ате</w:t>
      </w:r>
      <w:r w:rsidRPr="00C14890">
        <w:rPr>
          <w:rFonts w:ascii="Times New Roman" w:eastAsia="Times New Roman" w:hAnsi="Times New Roman"/>
          <w:spacing w:val="-1"/>
          <w:sz w:val="28"/>
          <w:szCs w:val="28"/>
        </w:rPr>
        <w:t>л</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й</w:t>
      </w:r>
      <w:r w:rsidRPr="00C14890">
        <w:rPr>
          <w:rFonts w:ascii="Times New Roman" w:eastAsia="Times New Roman" w:hAnsi="Times New Roman"/>
          <w:sz w:val="28"/>
          <w:szCs w:val="28"/>
        </w:rPr>
        <w:t>.</w:t>
      </w:r>
    </w:p>
    <w:p w:rsidR="00541F31" w:rsidRPr="00C14890" w:rsidRDefault="00541F31" w:rsidP="00541F31">
      <w:pPr>
        <w:spacing w:after="0" w:line="240" w:lineRule="auto"/>
        <w:ind w:right="45" w:firstLine="709"/>
        <w:jc w:val="both"/>
        <w:rPr>
          <w:rFonts w:ascii="Times New Roman" w:eastAsia="Times New Roman" w:hAnsi="Times New Roman"/>
          <w:sz w:val="28"/>
          <w:szCs w:val="28"/>
        </w:rPr>
      </w:pP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пр</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л</w:t>
      </w:r>
      <w:r w:rsidRPr="00C14890">
        <w:rPr>
          <w:rFonts w:ascii="Times New Roman" w:eastAsia="Times New Roman" w:hAnsi="Times New Roman"/>
          <w:spacing w:val="-2"/>
          <w:sz w:val="28"/>
          <w:szCs w:val="28"/>
        </w:rPr>
        <w:t>е</w:t>
      </w:r>
      <w:r w:rsidRPr="00C14890">
        <w:rPr>
          <w:rFonts w:ascii="Times New Roman" w:eastAsia="Times New Roman" w:hAnsi="Times New Roman"/>
          <w:spacing w:val="1"/>
          <w:sz w:val="28"/>
          <w:szCs w:val="28"/>
        </w:rPr>
        <w:t>ни</w:t>
      </w:r>
      <w:r w:rsidRPr="00C14890">
        <w:rPr>
          <w:rFonts w:ascii="Times New Roman" w:eastAsia="Times New Roman" w:hAnsi="Times New Roman"/>
          <w:sz w:val="28"/>
          <w:szCs w:val="28"/>
        </w:rPr>
        <w:t>е</w:t>
      </w:r>
      <w:r w:rsidRPr="00C14890">
        <w:rPr>
          <w:rFonts w:ascii="Times New Roman" w:eastAsia="Times New Roman" w:hAnsi="Times New Roman"/>
          <w:spacing w:val="26"/>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w:t>
      </w:r>
      <w:r w:rsidRPr="00C14890">
        <w:rPr>
          <w:rFonts w:ascii="Times New Roman" w:eastAsia="Times New Roman" w:hAnsi="Times New Roman"/>
          <w:spacing w:val="-2"/>
          <w:sz w:val="28"/>
          <w:szCs w:val="28"/>
        </w:rPr>
        <w:t>фе</w:t>
      </w:r>
      <w:r w:rsidRPr="00C14890">
        <w:rPr>
          <w:rFonts w:ascii="Times New Roman" w:eastAsia="Times New Roman" w:hAnsi="Times New Roman"/>
          <w:sz w:val="28"/>
          <w:szCs w:val="28"/>
        </w:rPr>
        <w:t>сс</w:t>
      </w:r>
      <w:r w:rsidRPr="00C14890">
        <w:rPr>
          <w:rFonts w:ascii="Times New Roman" w:eastAsia="Times New Roman" w:hAnsi="Times New Roman"/>
          <w:spacing w:val="-1"/>
          <w:sz w:val="28"/>
          <w:szCs w:val="28"/>
        </w:rPr>
        <w:t>и</w:t>
      </w:r>
      <w:r w:rsidRPr="00C14890">
        <w:rPr>
          <w:rFonts w:ascii="Times New Roman" w:eastAsia="Times New Roman" w:hAnsi="Times New Roman"/>
          <w:spacing w:val="1"/>
          <w:sz w:val="28"/>
          <w:szCs w:val="28"/>
        </w:rPr>
        <w:t>он</w:t>
      </w:r>
      <w:r w:rsidRPr="00C14890">
        <w:rPr>
          <w:rFonts w:ascii="Times New Roman" w:eastAsia="Times New Roman" w:hAnsi="Times New Roman"/>
          <w:sz w:val="28"/>
          <w:szCs w:val="28"/>
        </w:rPr>
        <w:t>а</w:t>
      </w:r>
      <w:r w:rsidRPr="00C14890">
        <w:rPr>
          <w:rFonts w:ascii="Times New Roman" w:eastAsia="Times New Roman" w:hAnsi="Times New Roman"/>
          <w:spacing w:val="-1"/>
          <w:sz w:val="28"/>
          <w:szCs w:val="28"/>
        </w:rPr>
        <w:t>л</w:t>
      </w:r>
      <w:r w:rsidRPr="00C14890">
        <w:rPr>
          <w:rFonts w:ascii="Times New Roman" w:eastAsia="Times New Roman" w:hAnsi="Times New Roman"/>
          <w:spacing w:val="-3"/>
          <w:sz w:val="28"/>
          <w:szCs w:val="28"/>
        </w:rPr>
        <w:t>ь</w:t>
      </w:r>
      <w:r w:rsidRPr="00C14890">
        <w:rPr>
          <w:rFonts w:ascii="Times New Roman" w:eastAsia="Times New Roman" w:hAnsi="Times New Roman"/>
          <w:spacing w:val="1"/>
          <w:sz w:val="28"/>
          <w:szCs w:val="28"/>
        </w:rPr>
        <w:t>н</w:t>
      </w:r>
      <w:r w:rsidRPr="00C14890">
        <w:rPr>
          <w:rFonts w:ascii="Times New Roman" w:eastAsia="Times New Roman" w:hAnsi="Times New Roman"/>
          <w:spacing w:val="-2"/>
          <w:sz w:val="28"/>
          <w:szCs w:val="28"/>
        </w:rPr>
        <w:t>ы</w:t>
      </w:r>
      <w:r w:rsidRPr="00C14890">
        <w:rPr>
          <w:rFonts w:ascii="Times New Roman" w:eastAsia="Times New Roman" w:hAnsi="Times New Roman"/>
          <w:sz w:val="28"/>
          <w:szCs w:val="28"/>
        </w:rPr>
        <w:t>х</w:t>
      </w:r>
      <w:r w:rsidRPr="00C14890">
        <w:rPr>
          <w:rFonts w:ascii="Times New Roman" w:eastAsia="Times New Roman" w:hAnsi="Times New Roman"/>
          <w:spacing w:val="30"/>
          <w:sz w:val="28"/>
          <w:szCs w:val="28"/>
        </w:rPr>
        <w:t xml:space="preserve"> </w:t>
      </w:r>
      <w:r w:rsidRPr="00C14890">
        <w:rPr>
          <w:rFonts w:ascii="Times New Roman" w:eastAsia="Times New Roman" w:hAnsi="Times New Roman"/>
          <w:sz w:val="28"/>
          <w:szCs w:val="28"/>
        </w:rPr>
        <w:t>г</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п</w:t>
      </w:r>
      <w:r w:rsidRPr="00C14890">
        <w:rPr>
          <w:rFonts w:ascii="Times New Roman" w:eastAsia="Times New Roman" w:hAnsi="Times New Roman"/>
          <w:spacing w:val="27"/>
          <w:sz w:val="28"/>
          <w:szCs w:val="28"/>
        </w:rPr>
        <w:t xml:space="preserve"> </w:t>
      </w:r>
      <w:r w:rsidRPr="00C14890">
        <w:rPr>
          <w:rFonts w:ascii="Times New Roman" w:eastAsia="Times New Roman" w:hAnsi="Times New Roman"/>
          <w:sz w:val="28"/>
          <w:szCs w:val="28"/>
        </w:rPr>
        <w:t>и</w:t>
      </w:r>
      <w:r w:rsidRPr="00C14890">
        <w:rPr>
          <w:rFonts w:ascii="Times New Roman" w:eastAsia="Times New Roman" w:hAnsi="Times New Roman"/>
          <w:spacing w:val="29"/>
          <w:sz w:val="28"/>
          <w:szCs w:val="28"/>
        </w:rPr>
        <w:t xml:space="preserve">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од</w:t>
      </w:r>
      <w:r w:rsidRPr="00C14890">
        <w:rPr>
          <w:rFonts w:ascii="Times New Roman" w:eastAsia="Times New Roman" w:hAnsi="Times New Roman"/>
          <w:spacing w:val="-2"/>
          <w:sz w:val="28"/>
          <w:szCs w:val="28"/>
        </w:rPr>
        <w:t>г</w:t>
      </w:r>
      <w:r w:rsidRPr="00C14890">
        <w:rPr>
          <w:rFonts w:ascii="Times New Roman" w:eastAsia="Times New Roman" w:hAnsi="Times New Roman"/>
          <w:spacing w:val="1"/>
          <w:sz w:val="28"/>
          <w:szCs w:val="28"/>
        </w:rPr>
        <w:t>р</w:t>
      </w:r>
      <w:r w:rsidRPr="00C14890">
        <w:rPr>
          <w:rFonts w:ascii="Times New Roman" w:eastAsia="Times New Roman" w:hAnsi="Times New Roman"/>
          <w:spacing w:val="-4"/>
          <w:sz w:val="28"/>
          <w:szCs w:val="28"/>
        </w:rPr>
        <w:t>у</w:t>
      </w:r>
      <w:r w:rsidRPr="00C14890">
        <w:rPr>
          <w:rFonts w:ascii="Times New Roman" w:eastAsia="Times New Roman" w:hAnsi="Times New Roman"/>
          <w:spacing w:val="1"/>
          <w:sz w:val="28"/>
          <w:szCs w:val="28"/>
        </w:rPr>
        <w:t>п</w:t>
      </w:r>
      <w:r w:rsidRPr="00C14890">
        <w:rPr>
          <w:rFonts w:ascii="Times New Roman" w:eastAsia="Times New Roman" w:hAnsi="Times New Roman"/>
          <w:sz w:val="28"/>
          <w:szCs w:val="28"/>
        </w:rPr>
        <w:t>п</w:t>
      </w:r>
      <w:r w:rsidRPr="00C14890">
        <w:rPr>
          <w:rFonts w:ascii="Times New Roman" w:eastAsia="Times New Roman" w:hAnsi="Times New Roman"/>
          <w:spacing w:val="29"/>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РК</w:t>
      </w:r>
      <w:r w:rsidRPr="00C14890">
        <w:rPr>
          <w:rFonts w:ascii="Times New Roman" w:eastAsia="Times New Roman" w:hAnsi="Times New Roman"/>
          <w:spacing w:val="28"/>
          <w:sz w:val="28"/>
          <w:szCs w:val="28"/>
        </w:rPr>
        <w:t xml:space="preserve"> </w:t>
      </w:r>
      <w:r w:rsidRPr="00C14890">
        <w:rPr>
          <w:rFonts w:ascii="Times New Roman" w:eastAsia="Times New Roman" w:hAnsi="Times New Roman"/>
          <w:sz w:val="28"/>
          <w:szCs w:val="28"/>
        </w:rPr>
        <w:t>с</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етст</w:t>
      </w:r>
      <w:r w:rsidRPr="00C14890">
        <w:rPr>
          <w:rFonts w:ascii="Times New Roman" w:eastAsia="Times New Roman" w:hAnsi="Times New Roman"/>
          <w:spacing w:val="-1"/>
          <w:sz w:val="28"/>
          <w:szCs w:val="28"/>
        </w:rPr>
        <w:t>в</w:t>
      </w:r>
      <w:r w:rsidRPr="00C14890">
        <w:rPr>
          <w:rFonts w:ascii="Times New Roman" w:eastAsia="Times New Roman" w:hAnsi="Times New Roman"/>
          <w:spacing w:val="-4"/>
          <w:sz w:val="28"/>
          <w:szCs w:val="28"/>
        </w:rPr>
        <w:t>у</w:t>
      </w:r>
      <w:r w:rsidRPr="00C14890">
        <w:rPr>
          <w:rFonts w:ascii="Times New Roman" w:eastAsia="Times New Roman" w:hAnsi="Times New Roman"/>
          <w:sz w:val="28"/>
          <w:szCs w:val="28"/>
        </w:rPr>
        <w:t xml:space="preserve">ет </w:t>
      </w:r>
      <w:r w:rsidRPr="00C14890">
        <w:rPr>
          <w:rFonts w:ascii="Times New Roman" w:eastAsia="Times New Roman" w:hAnsi="Times New Roman"/>
          <w:spacing w:val="1"/>
          <w:sz w:val="28"/>
          <w:szCs w:val="28"/>
        </w:rPr>
        <w:t>п</w:t>
      </w:r>
      <w:r w:rsidRPr="00C14890">
        <w:rPr>
          <w:rFonts w:ascii="Times New Roman" w:eastAsia="Times New Roman" w:hAnsi="Times New Roman"/>
          <w:spacing w:val="-1"/>
          <w:sz w:val="28"/>
          <w:szCs w:val="28"/>
        </w:rPr>
        <w:t>р</w:t>
      </w:r>
      <w:r w:rsidRPr="00C14890">
        <w:rPr>
          <w:rFonts w:ascii="Times New Roman" w:eastAsia="Times New Roman" w:hAnsi="Times New Roman"/>
          <w:spacing w:val="1"/>
          <w:sz w:val="28"/>
          <w:szCs w:val="28"/>
        </w:rPr>
        <w:t>ои</w:t>
      </w:r>
      <w:r w:rsidRPr="00C14890">
        <w:rPr>
          <w:rFonts w:ascii="Times New Roman" w:eastAsia="Times New Roman" w:hAnsi="Times New Roman"/>
          <w:spacing w:val="-1"/>
          <w:sz w:val="28"/>
          <w:szCs w:val="28"/>
        </w:rPr>
        <w:t>з</w:t>
      </w:r>
      <w:r w:rsidRPr="00C14890">
        <w:rPr>
          <w:rFonts w:ascii="Times New Roman" w:eastAsia="Times New Roman" w:hAnsi="Times New Roman"/>
          <w:spacing w:val="-3"/>
          <w:sz w:val="28"/>
          <w:szCs w:val="28"/>
        </w:rPr>
        <w:t>в</w:t>
      </w:r>
      <w:r w:rsidRPr="00C14890">
        <w:rPr>
          <w:rFonts w:ascii="Times New Roman" w:eastAsia="Times New Roman" w:hAnsi="Times New Roman"/>
          <w:spacing w:val="-1"/>
          <w:sz w:val="28"/>
          <w:szCs w:val="28"/>
        </w:rPr>
        <w:t>о</w:t>
      </w:r>
      <w:r w:rsidRPr="00C14890">
        <w:rPr>
          <w:rFonts w:ascii="Times New Roman" w:eastAsia="Times New Roman" w:hAnsi="Times New Roman"/>
          <w:spacing w:val="1"/>
          <w:sz w:val="28"/>
          <w:szCs w:val="28"/>
        </w:rPr>
        <w:t>д</w:t>
      </w:r>
      <w:r w:rsidRPr="00C14890">
        <w:rPr>
          <w:rFonts w:ascii="Times New Roman" w:eastAsia="Times New Roman" w:hAnsi="Times New Roman"/>
          <w:sz w:val="28"/>
          <w:szCs w:val="28"/>
        </w:rPr>
        <w:t>ст</w:t>
      </w:r>
      <w:r w:rsidRPr="00C14890">
        <w:rPr>
          <w:rFonts w:ascii="Times New Roman" w:eastAsia="Times New Roman" w:hAnsi="Times New Roman"/>
          <w:spacing w:val="-1"/>
          <w:sz w:val="28"/>
          <w:szCs w:val="28"/>
        </w:rPr>
        <w:t>в</w:t>
      </w:r>
      <w:r w:rsidRPr="00C14890">
        <w:rPr>
          <w:rFonts w:ascii="Times New Roman" w:eastAsia="Times New Roman" w:hAnsi="Times New Roman"/>
          <w:sz w:val="28"/>
          <w:szCs w:val="28"/>
        </w:rPr>
        <w:t>е</w:t>
      </w:r>
      <w:r w:rsidRPr="00C14890">
        <w:rPr>
          <w:rFonts w:ascii="Times New Roman" w:eastAsia="Times New Roman" w:hAnsi="Times New Roman"/>
          <w:spacing w:val="-1"/>
          <w:sz w:val="28"/>
          <w:szCs w:val="28"/>
        </w:rPr>
        <w:t>нн</w:t>
      </w:r>
      <w:r w:rsidRPr="00C14890">
        <w:rPr>
          <w:rFonts w:ascii="Times New Roman" w:eastAsia="Times New Roman" w:hAnsi="Times New Roman"/>
          <w:spacing w:val="1"/>
          <w:sz w:val="28"/>
          <w:szCs w:val="28"/>
        </w:rPr>
        <w:t>ы</w:t>
      </w:r>
      <w:r w:rsidRPr="00C14890">
        <w:rPr>
          <w:rFonts w:ascii="Times New Roman" w:eastAsia="Times New Roman" w:hAnsi="Times New Roman"/>
          <w:sz w:val="28"/>
          <w:szCs w:val="28"/>
        </w:rPr>
        <w:t>м</w:t>
      </w:r>
      <w:r w:rsidRPr="00C14890">
        <w:rPr>
          <w:rFonts w:ascii="Times New Roman" w:eastAsia="Times New Roman" w:hAnsi="Times New Roman"/>
          <w:spacing w:val="-3"/>
          <w:sz w:val="28"/>
          <w:szCs w:val="28"/>
        </w:rPr>
        <w:t xml:space="preserve"> </w:t>
      </w:r>
      <w:r w:rsidRPr="00C14890">
        <w:rPr>
          <w:rFonts w:ascii="Times New Roman" w:eastAsia="Times New Roman" w:hAnsi="Times New Roman"/>
          <w:spacing w:val="1"/>
          <w:sz w:val="28"/>
          <w:szCs w:val="28"/>
        </w:rPr>
        <w:t>ци</w:t>
      </w:r>
      <w:r w:rsidRPr="00C14890">
        <w:rPr>
          <w:rFonts w:ascii="Times New Roman" w:eastAsia="Times New Roman" w:hAnsi="Times New Roman"/>
          <w:sz w:val="28"/>
          <w:szCs w:val="28"/>
        </w:rPr>
        <w:t>к</w:t>
      </w:r>
      <w:r w:rsidRPr="00C14890">
        <w:rPr>
          <w:rFonts w:ascii="Times New Roman" w:eastAsia="Times New Roman" w:hAnsi="Times New Roman"/>
          <w:spacing w:val="-1"/>
          <w:sz w:val="28"/>
          <w:szCs w:val="28"/>
        </w:rPr>
        <w:t>л</w:t>
      </w:r>
      <w:r w:rsidRPr="00C14890">
        <w:rPr>
          <w:rFonts w:ascii="Times New Roman" w:eastAsia="Times New Roman" w:hAnsi="Times New Roman"/>
          <w:spacing w:val="-2"/>
          <w:sz w:val="28"/>
          <w:szCs w:val="28"/>
        </w:rPr>
        <w:t>а</w:t>
      </w:r>
      <w:r w:rsidRPr="00C14890">
        <w:rPr>
          <w:rFonts w:ascii="Times New Roman" w:eastAsia="Times New Roman" w:hAnsi="Times New Roman"/>
          <w:sz w:val="28"/>
          <w:szCs w:val="28"/>
        </w:rPr>
        <w:t>м в</w:t>
      </w:r>
      <w:r w:rsidRPr="00C14890">
        <w:rPr>
          <w:rFonts w:ascii="Times New Roman" w:eastAsia="Times New Roman" w:hAnsi="Times New Roman"/>
          <w:spacing w:val="-1"/>
          <w:sz w:val="28"/>
          <w:szCs w:val="28"/>
        </w:rPr>
        <w:t xml:space="preserve"> </w:t>
      </w:r>
      <w:r w:rsidRPr="00C14890">
        <w:rPr>
          <w:rFonts w:ascii="Times New Roman" w:eastAsia="Times New Roman" w:hAnsi="Times New Roman"/>
          <w:spacing w:val="1"/>
          <w:sz w:val="28"/>
          <w:szCs w:val="28"/>
        </w:rPr>
        <w:t>туристко</w:t>
      </w:r>
      <w:r w:rsidRPr="00C14890">
        <w:rPr>
          <w:rFonts w:ascii="Times New Roman" w:eastAsia="Times New Roman" w:hAnsi="Times New Roman"/>
          <w:sz w:val="28"/>
          <w:szCs w:val="28"/>
        </w:rPr>
        <w:t>й</w:t>
      </w:r>
      <w:r w:rsidRPr="00C14890">
        <w:rPr>
          <w:rFonts w:ascii="Times New Roman" w:eastAsia="Times New Roman" w:hAnsi="Times New Roman"/>
          <w:spacing w:val="-2"/>
          <w:sz w:val="28"/>
          <w:szCs w:val="28"/>
        </w:rPr>
        <w:t xml:space="preserve"> </w:t>
      </w:r>
      <w:r w:rsidRPr="00C14890">
        <w:rPr>
          <w:rFonts w:ascii="Times New Roman" w:eastAsia="Times New Roman" w:hAnsi="Times New Roman"/>
          <w:spacing w:val="1"/>
          <w:sz w:val="28"/>
          <w:szCs w:val="28"/>
        </w:rPr>
        <w:t>о</w:t>
      </w:r>
      <w:r w:rsidRPr="00C14890">
        <w:rPr>
          <w:rFonts w:ascii="Times New Roman" w:eastAsia="Times New Roman" w:hAnsi="Times New Roman"/>
          <w:sz w:val="28"/>
          <w:szCs w:val="28"/>
        </w:rPr>
        <w:t>т</w:t>
      </w:r>
      <w:r w:rsidRPr="00C14890">
        <w:rPr>
          <w:rFonts w:ascii="Times New Roman" w:eastAsia="Times New Roman" w:hAnsi="Times New Roman"/>
          <w:spacing w:val="-1"/>
          <w:sz w:val="28"/>
          <w:szCs w:val="28"/>
        </w:rPr>
        <w:t>р</w:t>
      </w:r>
      <w:r w:rsidRPr="00C14890">
        <w:rPr>
          <w:rFonts w:ascii="Times New Roman" w:eastAsia="Times New Roman" w:hAnsi="Times New Roman"/>
          <w:sz w:val="28"/>
          <w:szCs w:val="28"/>
        </w:rPr>
        <w:t>ас</w:t>
      </w:r>
      <w:r w:rsidRPr="00C14890">
        <w:rPr>
          <w:rFonts w:ascii="Times New Roman" w:eastAsia="Times New Roman" w:hAnsi="Times New Roman"/>
          <w:spacing w:val="-1"/>
          <w:sz w:val="28"/>
          <w:szCs w:val="28"/>
        </w:rPr>
        <w:t>ли</w:t>
      </w:r>
      <w:r w:rsidRPr="00C14890">
        <w:rPr>
          <w:rFonts w:ascii="Times New Roman" w:eastAsia="Times New Roman" w:hAnsi="Times New Roman"/>
          <w:sz w:val="28"/>
          <w:szCs w:val="28"/>
        </w:rPr>
        <w:t>:</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1) формирование туристского продукта;</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2) продвижение туристского продукта</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3) реализация туристского продукта;</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4) разработка экскурсий и предоставление экскурсионных услуг;</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5) организация и предоставление активных видов туризма;</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6) предоставление услуг (включая бронирование, продажу и доставку) билетов на все виды транспорта и билетов на посещение мероприятий;</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7) управление дестинацией;</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8) организация деловых мероприятий;</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 xml:space="preserve">9) организация </w:t>
      </w:r>
      <w:r w:rsidRPr="00C14890">
        <w:rPr>
          <w:rFonts w:ascii="Times New Roman" w:eastAsia="Times New Roman" w:hAnsi="Times New Roman"/>
          <w:color w:val="000000"/>
          <w:sz w:val="28"/>
          <w:szCs w:val="28"/>
          <w:lang w:eastAsia="ru-RU" w:bidi="ru-RU"/>
        </w:rPr>
        <w:t xml:space="preserve">деловых/бизнес </w:t>
      </w:r>
      <w:r w:rsidRPr="00C14890">
        <w:rPr>
          <w:rFonts w:ascii="Times New Roman" w:eastAsia="Times New Roman" w:hAnsi="Times New Roman"/>
          <w:sz w:val="28"/>
          <w:szCs w:val="28"/>
        </w:rPr>
        <w:t xml:space="preserve">поездок; </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color w:val="000000"/>
          <w:sz w:val="28"/>
          <w:szCs w:val="28"/>
          <w:lang w:eastAsia="ru-RU" w:bidi="ru-RU"/>
        </w:rPr>
        <w:t>10) организация отдыха и досуга;</w:t>
      </w:r>
    </w:p>
    <w:p w:rsidR="00541F31" w:rsidRPr="00C14890" w:rsidRDefault="00541F31" w:rsidP="00541F31">
      <w:pPr>
        <w:spacing w:after="0" w:line="240" w:lineRule="auto"/>
        <w:ind w:firstLine="709"/>
        <w:jc w:val="both"/>
        <w:rPr>
          <w:rFonts w:ascii="Times New Roman" w:eastAsia="Times New Roman" w:hAnsi="Times New Roman"/>
          <w:sz w:val="28"/>
          <w:szCs w:val="28"/>
        </w:rPr>
      </w:pPr>
      <w:r w:rsidRPr="00C14890">
        <w:rPr>
          <w:rFonts w:ascii="Times New Roman" w:eastAsia="Times New Roman" w:hAnsi="Times New Roman"/>
          <w:sz w:val="28"/>
          <w:szCs w:val="28"/>
        </w:rPr>
        <w:t>11) предоставление иных туристских услуг.</w:t>
      </w:r>
    </w:p>
    <w:p w:rsidR="00541F31" w:rsidRPr="00C14890" w:rsidRDefault="00541F31" w:rsidP="00541F31">
      <w:pPr>
        <w:tabs>
          <w:tab w:val="left" w:pos="993"/>
        </w:tabs>
        <w:spacing w:after="0" w:line="240" w:lineRule="auto"/>
        <w:ind w:right="-20" w:firstLine="709"/>
        <w:jc w:val="both"/>
        <w:rPr>
          <w:rFonts w:ascii="Times New Roman" w:eastAsia="Times New Roman" w:hAnsi="Times New Roman"/>
          <w:sz w:val="28"/>
          <w:szCs w:val="28"/>
        </w:rPr>
      </w:pPr>
    </w:p>
    <w:p w:rsidR="00541F31" w:rsidRPr="00C14890" w:rsidRDefault="00541F31" w:rsidP="00541F31">
      <w:pPr>
        <w:spacing w:after="0" w:line="240" w:lineRule="auto"/>
        <w:ind w:right="-20" w:firstLine="709"/>
        <w:jc w:val="both"/>
        <w:rPr>
          <w:rFonts w:ascii="Times New Roman" w:eastAsia="Times New Roman" w:hAnsi="Times New Roman"/>
          <w:b/>
          <w:bCs/>
          <w:sz w:val="28"/>
          <w:szCs w:val="28"/>
        </w:rPr>
      </w:pPr>
      <w:r w:rsidRPr="00C14890">
        <w:rPr>
          <w:rFonts w:ascii="Times New Roman" w:eastAsia="Times New Roman" w:hAnsi="Times New Roman"/>
          <w:b/>
          <w:bCs/>
          <w:sz w:val="28"/>
          <w:szCs w:val="28"/>
        </w:rPr>
        <w:t>1.4 Анализ отрасли</w:t>
      </w:r>
    </w:p>
    <w:p w:rsidR="00541F31" w:rsidRPr="00C14890" w:rsidRDefault="00541F31" w:rsidP="00541F31">
      <w:pPr>
        <w:spacing w:after="0" w:line="240" w:lineRule="auto"/>
        <w:ind w:right="-20"/>
        <w:rPr>
          <w:rFonts w:ascii="Times New Roman" w:eastAsia="Times New Roman" w:hAnsi="Times New Roman"/>
          <w:b/>
          <w:bCs/>
          <w:spacing w:val="58"/>
          <w:sz w:val="28"/>
          <w:szCs w:val="28"/>
        </w:rPr>
      </w:pPr>
    </w:p>
    <w:p w:rsidR="00541F31" w:rsidRPr="00C14890" w:rsidRDefault="00541F31" w:rsidP="00541F31">
      <w:pPr>
        <w:tabs>
          <w:tab w:val="left" w:pos="1134"/>
        </w:tabs>
        <w:spacing w:after="0" w:line="240" w:lineRule="auto"/>
        <w:ind w:right="-20" w:firstLine="709"/>
        <w:jc w:val="both"/>
        <w:rPr>
          <w:rFonts w:ascii="Times New Roman" w:eastAsia="Times New Roman" w:hAnsi="Times New Roman"/>
          <w:b/>
          <w:bCs/>
          <w:sz w:val="28"/>
          <w:szCs w:val="28"/>
        </w:rPr>
      </w:pPr>
      <w:r w:rsidRPr="00C14890">
        <w:rPr>
          <w:rFonts w:ascii="Times New Roman" w:hAnsi="Times New Roman"/>
          <w:b/>
          <w:sz w:val="28"/>
          <w:szCs w:val="28"/>
        </w:rPr>
        <w:t>Источники информации</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sz w:val="28"/>
          <w:szCs w:val="28"/>
        </w:rPr>
        <w:t>Для проведения анализа туристской отрасли были использованы открытые официальные источники:</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sz w:val="28"/>
          <w:szCs w:val="28"/>
        </w:rPr>
        <w:t>• Государственная программа индустриально-инновационного развития Республики Казахстан на 2015-2019гг.;</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sz w:val="28"/>
          <w:szCs w:val="28"/>
        </w:rPr>
        <w:t>• статистическая информация Комитета по статистике Министерства национальной экономики РК;</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sz w:val="28"/>
          <w:szCs w:val="28"/>
        </w:rPr>
        <w:t>• статистическая информация Комитета государственных доходов Министерства финансов РК;</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sz w:val="28"/>
          <w:szCs w:val="28"/>
        </w:rPr>
        <w:t>• пресс-релизы Министерства культуры и спорта РК;</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sz w:val="28"/>
          <w:szCs w:val="28"/>
        </w:rPr>
        <w:t>• аналитическая информация Министерства труда и социальной защиты населения РК;</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sz w:val="28"/>
          <w:szCs w:val="28"/>
        </w:rPr>
        <w:t>• справочные материалы Комитета по контролю в сфере образования и науки Министерства образования и науки РК;</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sz w:val="28"/>
          <w:szCs w:val="28"/>
        </w:rPr>
        <w:t>• справочные материалы Комитета индустрии туризма Министерства культуры и спорта РК;</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sz w:val="28"/>
          <w:szCs w:val="28"/>
        </w:rPr>
        <w:t>• изучение материалов по туристской отрасли (пресс-релизы, аналитическая, статистическая и справочная информация, отчеты государственных органов, национальных компаний и т.д.).</w:t>
      </w:r>
    </w:p>
    <w:p w:rsidR="00541F31" w:rsidRPr="00C14890" w:rsidRDefault="00541F31" w:rsidP="00541F31">
      <w:pPr>
        <w:spacing w:after="0" w:line="240" w:lineRule="auto"/>
        <w:ind w:right="-20" w:firstLine="709"/>
        <w:jc w:val="both"/>
        <w:rPr>
          <w:rFonts w:ascii="Times New Roman" w:eastAsia="Times New Roman" w:hAnsi="Times New Roman"/>
          <w:spacing w:val="-1"/>
          <w:sz w:val="28"/>
          <w:szCs w:val="28"/>
        </w:rPr>
      </w:pPr>
    </w:p>
    <w:p w:rsidR="00541F31" w:rsidRPr="00C14890" w:rsidRDefault="00541F31" w:rsidP="00541F31">
      <w:pPr>
        <w:tabs>
          <w:tab w:val="left" w:pos="1134"/>
        </w:tabs>
        <w:spacing w:after="0" w:line="240" w:lineRule="auto"/>
        <w:ind w:right="-20" w:firstLine="709"/>
        <w:jc w:val="both"/>
        <w:rPr>
          <w:rFonts w:ascii="Times New Roman" w:hAnsi="Times New Roman"/>
          <w:b/>
          <w:sz w:val="28"/>
          <w:szCs w:val="28"/>
        </w:rPr>
      </w:pPr>
      <w:r w:rsidRPr="00C14890">
        <w:rPr>
          <w:rFonts w:ascii="Times New Roman" w:hAnsi="Times New Roman"/>
          <w:b/>
          <w:sz w:val="28"/>
          <w:szCs w:val="28"/>
        </w:rPr>
        <w:t>Отраслевые ограничения</w:t>
      </w:r>
    </w:p>
    <w:p w:rsidR="00541F31" w:rsidRPr="00C14890" w:rsidRDefault="00541F31" w:rsidP="00541F31">
      <w:pPr>
        <w:spacing w:after="0" w:line="240" w:lineRule="auto"/>
        <w:ind w:firstLine="709"/>
        <w:jc w:val="both"/>
        <w:rPr>
          <w:rFonts w:ascii="Times New Roman" w:hAnsi="Times New Roman"/>
          <w:sz w:val="28"/>
          <w:szCs w:val="28"/>
        </w:rPr>
      </w:pPr>
      <w:r w:rsidRPr="00C14890">
        <w:rPr>
          <w:rFonts w:ascii="Times New Roman" w:hAnsi="Times New Roman"/>
          <w:sz w:val="28"/>
          <w:szCs w:val="28"/>
        </w:rPr>
        <w:t>К субъектам туристской деятельности относятся:</w:t>
      </w:r>
    </w:p>
    <w:p w:rsidR="00541F31" w:rsidRPr="00C14890" w:rsidRDefault="00541F31" w:rsidP="00541F31">
      <w:pPr>
        <w:spacing w:after="0" w:line="240" w:lineRule="auto"/>
        <w:ind w:firstLine="403"/>
        <w:jc w:val="both"/>
        <w:rPr>
          <w:rFonts w:ascii="Times New Roman" w:hAnsi="Times New Roman"/>
          <w:sz w:val="28"/>
          <w:szCs w:val="28"/>
        </w:rPr>
      </w:pPr>
      <w:r w:rsidRPr="00C14890">
        <w:rPr>
          <w:rFonts w:ascii="Times New Roman" w:hAnsi="Times New Roman"/>
          <w:sz w:val="28"/>
          <w:szCs w:val="28"/>
        </w:rPr>
        <w:lastRenderedPageBreak/>
        <w:t>1) туристские операторы (туроператоры);</w:t>
      </w:r>
    </w:p>
    <w:p w:rsidR="00541F31" w:rsidRPr="00C14890" w:rsidRDefault="00541F31" w:rsidP="00541F31">
      <w:pPr>
        <w:spacing w:after="0" w:line="240" w:lineRule="auto"/>
        <w:ind w:firstLine="403"/>
        <w:jc w:val="both"/>
        <w:rPr>
          <w:rFonts w:ascii="Times New Roman" w:hAnsi="Times New Roman"/>
          <w:sz w:val="28"/>
          <w:szCs w:val="28"/>
        </w:rPr>
      </w:pPr>
      <w:r w:rsidRPr="00C14890">
        <w:rPr>
          <w:rFonts w:ascii="Times New Roman" w:hAnsi="Times New Roman"/>
          <w:sz w:val="28"/>
          <w:szCs w:val="28"/>
        </w:rPr>
        <w:t>2) туристские агенты (турагенты);</w:t>
      </w:r>
    </w:p>
    <w:p w:rsidR="00541F31" w:rsidRPr="00C14890" w:rsidRDefault="00541F31" w:rsidP="00541F31">
      <w:pPr>
        <w:spacing w:after="0" w:line="240" w:lineRule="auto"/>
        <w:ind w:firstLine="403"/>
        <w:jc w:val="both"/>
        <w:rPr>
          <w:rFonts w:ascii="Times New Roman" w:hAnsi="Times New Roman"/>
          <w:sz w:val="28"/>
          <w:szCs w:val="28"/>
        </w:rPr>
      </w:pPr>
      <w:r w:rsidRPr="00C14890">
        <w:rPr>
          <w:rFonts w:ascii="Times New Roman" w:hAnsi="Times New Roman"/>
          <w:sz w:val="28"/>
          <w:szCs w:val="28"/>
        </w:rPr>
        <w:t>3) гиды (гиды-переводчики), инструкторы туризма, экскурсоводы;</w:t>
      </w:r>
    </w:p>
    <w:p w:rsidR="00541F31" w:rsidRPr="00C14890" w:rsidRDefault="00541F31" w:rsidP="00541F31">
      <w:pPr>
        <w:spacing w:after="0" w:line="240" w:lineRule="auto"/>
        <w:ind w:firstLine="403"/>
        <w:jc w:val="both"/>
        <w:rPr>
          <w:rFonts w:ascii="Times New Roman" w:hAnsi="Times New Roman"/>
          <w:sz w:val="28"/>
          <w:szCs w:val="28"/>
        </w:rPr>
      </w:pPr>
      <w:r w:rsidRPr="00C14890">
        <w:rPr>
          <w:rFonts w:ascii="Times New Roman" w:hAnsi="Times New Roman"/>
          <w:sz w:val="28"/>
          <w:szCs w:val="28"/>
        </w:rPr>
        <w:t>4) туристы и их объединения;</w:t>
      </w:r>
    </w:p>
    <w:p w:rsidR="00541F31" w:rsidRPr="00C14890" w:rsidRDefault="00541F31" w:rsidP="00541F31">
      <w:pPr>
        <w:spacing w:after="0" w:line="240" w:lineRule="auto"/>
        <w:ind w:firstLine="403"/>
        <w:jc w:val="both"/>
        <w:rPr>
          <w:rFonts w:ascii="Times New Roman" w:hAnsi="Times New Roman"/>
          <w:sz w:val="28"/>
          <w:szCs w:val="28"/>
        </w:rPr>
      </w:pPr>
      <w:r w:rsidRPr="00C14890">
        <w:rPr>
          <w:rFonts w:ascii="Times New Roman" w:hAnsi="Times New Roman"/>
          <w:sz w:val="28"/>
          <w:szCs w:val="28"/>
        </w:rPr>
        <w:t>5) экскурсанты;</w:t>
      </w:r>
    </w:p>
    <w:p w:rsidR="00541F31" w:rsidRPr="00C14890" w:rsidRDefault="00541F31" w:rsidP="00541F31">
      <w:pPr>
        <w:spacing w:after="0" w:line="240" w:lineRule="auto"/>
        <w:ind w:firstLine="403"/>
        <w:jc w:val="both"/>
        <w:rPr>
          <w:rFonts w:ascii="Times New Roman" w:hAnsi="Times New Roman"/>
          <w:sz w:val="28"/>
          <w:szCs w:val="28"/>
        </w:rPr>
      </w:pPr>
      <w:r w:rsidRPr="00C14890">
        <w:rPr>
          <w:rFonts w:ascii="Times New Roman" w:hAnsi="Times New Roman"/>
          <w:sz w:val="28"/>
          <w:szCs w:val="28"/>
        </w:rPr>
        <w:t>6) иные объединения в области туристской деятельности;</w:t>
      </w:r>
    </w:p>
    <w:p w:rsidR="00541F31" w:rsidRPr="00C14890" w:rsidRDefault="00541F31" w:rsidP="00541F31">
      <w:pPr>
        <w:spacing w:after="0" w:line="240" w:lineRule="auto"/>
        <w:ind w:firstLine="403"/>
        <w:jc w:val="both"/>
        <w:rPr>
          <w:rFonts w:ascii="Times New Roman" w:hAnsi="Times New Roman"/>
          <w:sz w:val="28"/>
          <w:szCs w:val="28"/>
        </w:rPr>
      </w:pPr>
      <w:r w:rsidRPr="00C14890">
        <w:rPr>
          <w:rFonts w:ascii="Times New Roman" w:hAnsi="Times New Roman"/>
          <w:sz w:val="28"/>
          <w:szCs w:val="28"/>
        </w:rPr>
        <w:t>7) государственные органы, регулирующие общественные отношения в области туристской деятельности.</w:t>
      </w:r>
    </w:p>
    <w:p w:rsidR="00541F31" w:rsidRPr="00C14890" w:rsidRDefault="00541F31" w:rsidP="00541F31">
      <w:pPr>
        <w:spacing w:after="0" w:line="240" w:lineRule="auto"/>
        <w:ind w:firstLine="709"/>
        <w:jc w:val="both"/>
        <w:rPr>
          <w:rFonts w:ascii="Times New Roman" w:hAnsi="Times New Roman"/>
          <w:sz w:val="28"/>
          <w:szCs w:val="28"/>
        </w:rPr>
      </w:pPr>
    </w:p>
    <w:p w:rsidR="00541F31" w:rsidRPr="00C14890" w:rsidRDefault="00541F31" w:rsidP="00541F31">
      <w:pPr>
        <w:spacing w:after="0" w:line="240" w:lineRule="auto"/>
        <w:ind w:firstLine="709"/>
        <w:jc w:val="both"/>
        <w:rPr>
          <w:rFonts w:ascii="Times New Roman" w:hAnsi="Times New Roman"/>
          <w:sz w:val="28"/>
          <w:szCs w:val="28"/>
        </w:rPr>
      </w:pPr>
      <w:r w:rsidRPr="00C14890">
        <w:rPr>
          <w:rFonts w:ascii="Times New Roman" w:hAnsi="Times New Roman"/>
          <w:sz w:val="28"/>
          <w:szCs w:val="28"/>
        </w:rPr>
        <w:t>В таблице 1 приведена корреляция видов экономической деятельности с квалификациями туристской отрасли согласно НК РК 03-2017.</w:t>
      </w:r>
    </w:p>
    <w:p w:rsidR="00541F31" w:rsidRPr="00C14890" w:rsidRDefault="00541F31" w:rsidP="00541F31">
      <w:pPr>
        <w:spacing w:after="0" w:line="240" w:lineRule="auto"/>
        <w:ind w:firstLine="709"/>
        <w:jc w:val="both"/>
        <w:rPr>
          <w:rFonts w:ascii="Times New Roman" w:hAnsi="Times New Roman"/>
          <w:sz w:val="28"/>
          <w:szCs w:val="28"/>
        </w:rPr>
      </w:pPr>
    </w:p>
    <w:p w:rsidR="00541F31" w:rsidRPr="00C14890" w:rsidRDefault="00541F31" w:rsidP="00541F31">
      <w:pPr>
        <w:spacing w:after="0" w:line="240" w:lineRule="auto"/>
        <w:jc w:val="center"/>
        <w:rPr>
          <w:rFonts w:ascii="Times New Roman" w:hAnsi="Times New Roman"/>
          <w:b/>
          <w:sz w:val="28"/>
          <w:szCs w:val="28"/>
          <w:lang w:val="kk-KZ"/>
        </w:rPr>
      </w:pPr>
      <w:r w:rsidRPr="00C14890">
        <w:rPr>
          <w:rFonts w:ascii="Times New Roman" w:hAnsi="Times New Roman"/>
          <w:b/>
          <w:sz w:val="28"/>
          <w:szCs w:val="28"/>
        </w:rPr>
        <w:t xml:space="preserve">Таблица 1 - ОКЭД - </w:t>
      </w:r>
      <w:r w:rsidRPr="00C14890">
        <w:rPr>
          <w:rFonts w:ascii="Times New Roman" w:hAnsi="Times New Roman"/>
          <w:b/>
          <w:sz w:val="28"/>
          <w:szCs w:val="28"/>
          <w:lang w:val="kk-KZ"/>
        </w:rPr>
        <w:t xml:space="preserve">услуги по направлению </w:t>
      </w:r>
    </w:p>
    <w:p w:rsidR="00541F31" w:rsidRPr="00C14890" w:rsidRDefault="00541F31" w:rsidP="00541F31">
      <w:pPr>
        <w:spacing w:after="0" w:line="240" w:lineRule="auto"/>
        <w:jc w:val="center"/>
        <w:rPr>
          <w:rFonts w:ascii="Times New Roman" w:hAnsi="Times New Roman"/>
          <w:b/>
          <w:sz w:val="28"/>
          <w:szCs w:val="28"/>
        </w:rPr>
      </w:pPr>
      <w:r w:rsidRPr="00C14890">
        <w:rPr>
          <w:rFonts w:ascii="Times New Roman" w:hAnsi="Times New Roman"/>
          <w:b/>
          <w:sz w:val="28"/>
          <w:szCs w:val="28"/>
        </w:rPr>
        <w:t>«</w:t>
      </w:r>
      <w:r>
        <w:rPr>
          <w:rFonts w:ascii="Times New Roman" w:hAnsi="Times New Roman"/>
          <w:b/>
          <w:sz w:val="28"/>
          <w:szCs w:val="28"/>
        </w:rPr>
        <w:t>Т</w:t>
      </w:r>
      <w:r w:rsidRPr="00C14890">
        <w:rPr>
          <w:rFonts w:ascii="Times New Roman" w:hAnsi="Times New Roman"/>
          <w:b/>
          <w:sz w:val="28"/>
          <w:szCs w:val="28"/>
        </w:rPr>
        <w:t>уризм»</w:t>
      </w:r>
    </w:p>
    <w:p w:rsidR="00541F31" w:rsidRPr="00C14890" w:rsidRDefault="00541F31" w:rsidP="00541F31">
      <w:pPr>
        <w:spacing w:after="0" w:line="240" w:lineRule="auto"/>
        <w:jc w:val="center"/>
        <w:rPr>
          <w:rFonts w:ascii="Times New Roman" w:hAnsi="Times New Roman"/>
          <w:b/>
          <w:sz w:val="28"/>
          <w:szCs w:val="28"/>
        </w:rPr>
      </w:pPr>
    </w:p>
    <w:tbl>
      <w:tblPr>
        <w:tblW w:w="5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41"/>
        <w:gridCol w:w="2095"/>
        <w:gridCol w:w="2326"/>
        <w:gridCol w:w="2503"/>
        <w:gridCol w:w="1607"/>
      </w:tblGrid>
      <w:tr w:rsidR="00541F31" w:rsidRPr="00C14890" w:rsidTr="001C714E">
        <w:trPr>
          <w:trHeight w:val="20"/>
          <w:jc w:val="center"/>
        </w:trPr>
        <w:tc>
          <w:tcPr>
            <w:tcW w:w="276" w:type="pct"/>
          </w:tcPr>
          <w:p w:rsidR="00541F31" w:rsidRPr="00C14890" w:rsidRDefault="00541F31" w:rsidP="001C714E">
            <w:pPr>
              <w:spacing w:after="0" w:line="240" w:lineRule="auto"/>
              <w:jc w:val="center"/>
              <w:rPr>
                <w:rFonts w:ascii="Times New Roman" w:hAnsi="Times New Roman"/>
                <w:b/>
                <w:sz w:val="24"/>
                <w:szCs w:val="24"/>
              </w:rPr>
            </w:pPr>
            <w:r w:rsidRPr="00C14890">
              <w:rPr>
                <w:rFonts w:ascii="Times New Roman" w:hAnsi="Times New Roman"/>
                <w:b/>
                <w:sz w:val="24"/>
                <w:szCs w:val="24"/>
              </w:rPr>
              <w:t>№</w:t>
            </w:r>
          </w:p>
          <w:p w:rsidR="00541F31" w:rsidRPr="00C14890" w:rsidRDefault="00541F31" w:rsidP="001C714E">
            <w:pPr>
              <w:spacing w:after="0" w:line="240" w:lineRule="auto"/>
              <w:jc w:val="center"/>
              <w:rPr>
                <w:rFonts w:ascii="Times New Roman" w:hAnsi="Times New Roman"/>
                <w:b/>
                <w:sz w:val="24"/>
                <w:szCs w:val="24"/>
              </w:rPr>
            </w:pPr>
            <w:r w:rsidRPr="00C14890">
              <w:rPr>
                <w:rFonts w:ascii="Times New Roman" w:hAnsi="Times New Roman"/>
                <w:b/>
                <w:sz w:val="24"/>
                <w:szCs w:val="24"/>
              </w:rPr>
              <w:t>п/п</w:t>
            </w:r>
          </w:p>
        </w:tc>
        <w:tc>
          <w:tcPr>
            <w:tcW w:w="514" w:type="pct"/>
          </w:tcPr>
          <w:p w:rsidR="00541F31" w:rsidRPr="00C14890" w:rsidRDefault="00541F31" w:rsidP="001C714E">
            <w:pPr>
              <w:spacing w:after="0" w:line="240" w:lineRule="auto"/>
              <w:jc w:val="center"/>
              <w:rPr>
                <w:rFonts w:ascii="Times New Roman" w:hAnsi="Times New Roman"/>
                <w:b/>
                <w:sz w:val="24"/>
                <w:szCs w:val="24"/>
              </w:rPr>
            </w:pPr>
            <w:r w:rsidRPr="00C14890">
              <w:rPr>
                <w:rFonts w:ascii="Times New Roman" w:hAnsi="Times New Roman"/>
                <w:b/>
                <w:sz w:val="24"/>
                <w:szCs w:val="24"/>
              </w:rPr>
              <w:t xml:space="preserve">Секция </w:t>
            </w:r>
          </w:p>
          <w:p w:rsidR="00541F31" w:rsidRPr="00C14890" w:rsidRDefault="00541F31" w:rsidP="001C714E">
            <w:pPr>
              <w:spacing w:after="0" w:line="240" w:lineRule="auto"/>
              <w:jc w:val="center"/>
              <w:rPr>
                <w:rFonts w:ascii="Times New Roman" w:hAnsi="Times New Roman"/>
                <w:b/>
                <w:sz w:val="24"/>
                <w:szCs w:val="24"/>
              </w:rPr>
            </w:pPr>
            <w:r w:rsidRPr="00C14890">
              <w:rPr>
                <w:rFonts w:ascii="Times New Roman" w:hAnsi="Times New Roman"/>
                <w:b/>
                <w:sz w:val="24"/>
                <w:szCs w:val="24"/>
              </w:rPr>
              <w:t>ОКЭД</w:t>
            </w:r>
          </w:p>
        </w:tc>
        <w:tc>
          <w:tcPr>
            <w:tcW w:w="1034" w:type="pct"/>
          </w:tcPr>
          <w:p w:rsidR="00541F31" w:rsidRPr="00C14890" w:rsidRDefault="00541F31" w:rsidP="001C714E">
            <w:pPr>
              <w:spacing w:after="0" w:line="240" w:lineRule="auto"/>
              <w:jc w:val="center"/>
              <w:rPr>
                <w:rFonts w:ascii="Times New Roman" w:hAnsi="Times New Roman"/>
                <w:b/>
                <w:sz w:val="24"/>
                <w:szCs w:val="24"/>
                <w:lang w:val="kk-KZ"/>
              </w:rPr>
            </w:pPr>
            <w:r w:rsidRPr="00C14890">
              <w:rPr>
                <w:rFonts w:ascii="Times New Roman" w:hAnsi="Times New Roman"/>
                <w:b/>
                <w:sz w:val="24"/>
                <w:szCs w:val="24"/>
                <w:lang w:val="kk-KZ"/>
              </w:rPr>
              <w:t>Раздел ОКЭД</w:t>
            </w:r>
          </w:p>
        </w:tc>
        <w:tc>
          <w:tcPr>
            <w:tcW w:w="1148" w:type="pct"/>
          </w:tcPr>
          <w:p w:rsidR="00541F31" w:rsidRPr="00C14890" w:rsidRDefault="00541F31" w:rsidP="001C714E">
            <w:pPr>
              <w:spacing w:after="0" w:line="240" w:lineRule="auto"/>
              <w:jc w:val="center"/>
              <w:rPr>
                <w:rFonts w:ascii="Times New Roman" w:hAnsi="Times New Roman"/>
                <w:b/>
                <w:sz w:val="24"/>
                <w:szCs w:val="24"/>
                <w:lang w:val="kk-KZ"/>
              </w:rPr>
            </w:pPr>
            <w:r w:rsidRPr="00C14890">
              <w:rPr>
                <w:rFonts w:ascii="Times New Roman" w:hAnsi="Times New Roman"/>
                <w:b/>
                <w:sz w:val="24"/>
                <w:szCs w:val="24"/>
                <w:lang w:val="kk-KZ"/>
              </w:rPr>
              <w:t>Группа ОКЭД</w:t>
            </w:r>
          </w:p>
        </w:tc>
        <w:tc>
          <w:tcPr>
            <w:tcW w:w="1235" w:type="pct"/>
          </w:tcPr>
          <w:p w:rsidR="00541F31" w:rsidRPr="00C14890" w:rsidRDefault="00541F31" w:rsidP="001C714E">
            <w:pPr>
              <w:spacing w:after="0" w:line="240" w:lineRule="auto"/>
              <w:jc w:val="center"/>
              <w:rPr>
                <w:rFonts w:ascii="Times New Roman" w:hAnsi="Times New Roman"/>
                <w:b/>
                <w:sz w:val="24"/>
                <w:szCs w:val="24"/>
                <w:lang w:val="kk-KZ"/>
              </w:rPr>
            </w:pPr>
            <w:r w:rsidRPr="00C14890">
              <w:rPr>
                <w:rFonts w:ascii="Times New Roman" w:hAnsi="Times New Roman"/>
                <w:b/>
                <w:sz w:val="24"/>
                <w:szCs w:val="24"/>
                <w:lang w:val="kk-KZ"/>
              </w:rPr>
              <w:t>Класс ОКЭД</w:t>
            </w:r>
          </w:p>
        </w:tc>
        <w:tc>
          <w:tcPr>
            <w:tcW w:w="793" w:type="pct"/>
            <w:shd w:val="clear" w:color="auto" w:fill="auto"/>
          </w:tcPr>
          <w:p w:rsidR="00541F31" w:rsidRPr="00C14890" w:rsidRDefault="00541F31" w:rsidP="001C714E">
            <w:pPr>
              <w:spacing w:after="0" w:line="240" w:lineRule="auto"/>
              <w:jc w:val="center"/>
              <w:rPr>
                <w:rFonts w:ascii="Times New Roman" w:hAnsi="Times New Roman"/>
                <w:sz w:val="24"/>
                <w:szCs w:val="24"/>
              </w:rPr>
            </w:pPr>
            <w:r w:rsidRPr="00C14890">
              <w:rPr>
                <w:rFonts w:ascii="Times New Roman" w:hAnsi="Times New Roman"/>
                <w:b/>
                <w:sz w:val="24"/>
                <w:szCs w:val="24"/>
                <w:lang w:val="kk-KZ"/>
              </w:rPr>
              <w:t>Класс ОКЭД</w:t>
            </w:r>
          </w:p>
        </w:tc>
      </w:tr>
      <w:tr w:rsidR="00541F31" w:rsidRPr="00C14890" w:rsidTr="001C714E">
        <w:trPr>
          <w:trHeight w:val="3655"/>
          <w:jc w:val="center"/>
        </w:trPr>
        <w:tc>
          <w:tcPr>
            <w:tcW w:w="276" w:type="pct"/>
            <w:vMerge w:val="restart"/>
            <w:vAlign w:val="center"/>
          </w:tcPr>
          <w:p w:rsidR="00541F31" w:rsidRPr="00C14890" w:rsidRDefault="00541F31" w:rsidP="001C714E">
            <w:pPr>
              <w:pStyle w:val="a3"/>
              <w:numPr>
                <w:ilvl w:val="0"/>
                <w:numId w:val="2"/>
              </w:numPr>
              <w:spacing w:after="0" w:line="240" w:lineRule="auto"/>
              <w:ind w:left="0" w:firstLine="0"/>
              <w:rPr>
                <w:rFonts w:ascii="Times New Roman" w:hAnsi="Times New Roman"/>
                <w:sz w:val="24"/>
                <w:szCs w:val="24"/>
              </w:rPr>
            </w:pPr>
          </w:p>
        </w:tc>
        <w:tc>
          <w:tcPr>
            <w:tcW w:w="514" w:type="pct"/>
            <w:vMerge w:val="restart"/>
            <w:textDirection w:val="btLr"/>
            <w:vAlign w:val="center"/>
          </w:tcPr>
          <w:p w:rsidR="00541F31" w:rsidRPr="00C14890" w:rsidRDefault="00541F31" w:rsidP="001C714E">
            <w:pPr>
              <w:spacing w:after="0" w:line="240" w:lineRule="auto"/>
              <w:ind w:left="113" w:right="113"/>
              <w:jc w:val="center"/>
              <w:rPr>
                <w:rFonts w:ascii="Times New Roman" w:hAnsi="Times New Roman"/>
                <w:sz w:val="24"/>
                <w:szCs w:val="24"/>
              </w:rPr>
            </w:pPr>
            <w:r w:rsidRPr="00C14890">
              <w:rPr>
                <w:rFonts w:ascii="Times New Roman" w:hAnsi="Times New Roman"/>
                <w:sz w:val="24"/>
                <w:szCs w:val="24"/>
              </w:rPr>
              <w:t>N - Деятельность в области административного и вспомогательного обслуживания</w:t>
            </w:r>
          </w:p>
        </w:tc>
        <w:tc>
          <w:tcPr>
            <w:tcW w:w="1034" w:type="pct"/>
            <w:vAlign w:val="center"/>
          </w:tcPr>
          <w:p w:rsidR="00541F31" w:rsidRPr="00C14890" w:rsidRDefault="00541F31" w:rsidP="001C714E">
            <w:pPr>
              <w:jc w:val="center"/>
              <w:rPr>
                <w:rFonts w:ascii="Times New Roman" w:hAnsi="Times New Roman"/>
                <w:sz w:val="24"/>
                <w:szCs w:val="24"/>
              </w:rPr>
            </w:pPr>
            <w:r w:rsidRPr="00C14890">
              <w:rPr>
                <w:rFonts w:ascii="Times New Roman" w:hAnsi="Times New Roman"/>
                <w:sz w:val="24"/>
                <w:szCs w:val="24"/>
              </w:rPr>
              <w:t>79 Деятельность туроператоров, турагентов и прочих организаций, предоставляющих услуги в сфере туризма</w:t>
            </w:r>
          </w:p>
          <w:p w:rsidR="00541F31" w:rsidRPr="00C14890" w:rsidRDefault="00541F31" w:rsidP="001C714E">
            <w:pPr>
              <w:spacing w:after="0" w:line="240" w:lineRule="auto"/>
              <w:jc w:val="center"/>
              <w:rPr>
                <w:rFonts w:ascii="Times New Roman" w:hAnsi="Times New Roman"/>
                <w:sz w:val="24"/>
                <w:szCs w:val="24"/>
              </w:rPr>
            </w:pPr>
          </w:p>
        </w:tc>
        <w:tc>
          <w:tcPr>
            <w:tcW w:w="1148" w:type="pct"/>
            <w:vAlign w:val="center"/>
          </w:tcPr>
          <w:p w:rsidR="00541F31" w:rsidRPr="00C14890" w:rsidRDefault="00541F31" w:rsidP="001C714E">
            <w:pPr>
              <w:jc w:val="center"/>
              <w:rPr>
                <w:rFonts w:ascii="Times New Roman" w:hAnsi="Times New Roman"/>
                <w:snapToGrid w:val="0"/>
                <w:sz w:val="24"/>
                <w:szCs w:val="24"/>
              </w:rPr>
            </w:pPr>
            <w:r w:rsidRPr="00C14890">
              <w:rPr>
                <w:rFonts w:ascii="Times New Roman" w:hAnsi="Times New Roman"/>
                <w:snapToGrid w:val="0"/>
                <w:sz w:val="24"/>
                <w:szCs w:val="24"/>
              </w:rPr>
              <w:t>79.1 Деятельность туристских агентств и операторов</w:t>
            </w:r>
          </w:p>
          <w:p w:rsidR="00541F31" w:rsidRPr="00C14890" w:rsidRDefault="00541F31" w:rsidP="001C714E">
            <w:pPr>
              <w:spacing w:after="0" w:line="240" w:lineRule="auto"/>
              <w:jc w:val="center"/>
              <w:rPr>
                <w:rFonts w:ascii="Times New Roman" w:hAnsi="Times New Roman"/>
                <w:sz w:val="24"/>
                <w:szCs w:val="24"/>
              </w:rPr>
            </w:pPr>
          </w:p>
        </w:tc>
        <w:tc>
          <w:tcPr>
            <w:tcW w:w="1235" w:type="pct"/>
            <w:vAlign w:val="center"/>
          </w:tcPr>
          <w:p w:rsidR="00541F31" w:rsidRPr="00C14890" w:rsidRDefault="00541F31" w:rsidP="001C714E">
            <w:pPr>
              <w:jc w:val="center"/>
              <w:rPr>
                <w:rFonts w:ascii="Times New Roman" w:hAnsi="Times New Roman"/>
                <w:snapToGrid w:val="0"/>
                <w:sz w:val="24"/>
                <w:szCs w:val="24"/>
              </w:rPr>
            </w:pPr>
            <w:r w:rsidRPr="00C14890">
              <w:rPr>
                <w:rFonts w:ascii="Times New Roman" w:hAnsi="Times New Roman"/>
                <w:snapToGrid w:val="0"/>
                <w:sz w:val="24"/>
                <w:szCs w:val="24"/>
              </w:rPr>
              <w:t>79.11 Деятельность туристских агентств</w:t>
            </w:r>
          </w:p>
          <w:p w:rsidR="00541F31" w:rsidRPr="00C14890" w:rsidRDefault="00541F31" w:rsidP="001C714E">
            <w:pPr>
              <w:spacing w:after="0" w:line="240" w:lineRule="auto"/>
              <w:jc w:val="center"/>
              <w:rPr>
                <w:rFonts w:ascii="Times New Roman" w:hAnsi="Times New Roman"/>
                <w:sz w:val="24"/>
                <w:szCs w:val="24"/>
              </w:rPr>
            </w:pPr>
          </w:p>
        </w:tc>
        <w:tc>
          <w:tcPr>
            <w:tcW w:w="793" w:type="pct"/>
            <w:shd w:val="clear" w:color="auto" w:fill="auto"/>
            <w:vAlign w:val="center"/>
          </w:tcPr>
          <w:p w:rsidR="00541F31" w:rsidRPr="00C14890" w:rsidRDefault="00541F31" w:rsidP="001C714E">
            <w:pPr>
              <w:jc w:val="center"/>
              <w:rPr>
                <w:rFonts w:ascii="Times New Roman" w:hAnsi="Times New Roman"/>
                <w:snapToGrid w:val="0"/>
                <w:sz w:val="24"/>
                <w:szCs w:val="24"/>
              </w:rPr>
            </w:pPr>
            <w:r w:rsidRPr="00C14890">
              <w:rPr>
                <w:rFonts w:ascii="Times New Roman" w:hAnsi="Times New Roman"/>
                <w:snapToGrid w:val="0"/>
                <w:sz w:val="24"/>
                <w:szCs w:val="24"/>
              </w:rPr>
              <w:t>79.12 Деятельность туристских операторов</w:t>
            </w:r>
          </w:p>
          <w:p w:rsidR="00541F31" w:rsidRPr="00C14890" w:rsidRDefault="00541F31" w:rsidP="001C714E">
            <w:pPr>
              <w:spacing w:after="0" w:line="240" w:lineRule="auto"/>
              <w:jc w:val="center"/>
              <w:rPr>
                <w:rFonts w:ascii="Times New Roman" w:hAnsi="Times New Roman"/>
                <w:sz w:val="24"/>
                <w:szCs w:val="24"/>
              </w:rPr>
            </w:pPr>
          </w:p>
        </w:tc>
      </w:tr>
      <w:tr w:rsidR="00541F31" w:rsidRPr="00C14890" w:rsidTr="001C714E">
        <w:trPr>
          <w:trHeight w:val="2295"/>
          <w:jc w:val="center"/>
        </w:trPr>
        <w:tc>
          <w:tcPr>
            <w:tcW w:w="276" w:type="pct"/>
            <w:vMerge/>
            <w:vAlign w:val="center"/>
          </w:tcPr>
          <w:p w:rsidR="00541F31" w:rsidRPr="00C14890" w:rsidRDefault="00541F31" w:rsidP="001C714E">
            <w:pPr>
              <w:pStyle w:val="a3"/>
              <w:numPr>
                <w:ilvl w:val="0"/>
                <w:numId w:val="2"/>
              </w:numPr>
              <w:spacing w:after="0" w:line="240" w:lineRule="auto"/>
              <w:ind w:left="0" w:firstLine="0"/>
              <w:rPr>
                <w:rFonts w:ascii="Times New Roman" w:hAnsi="Times New Roman"/>
                <w:sz w:val="24"/>
                <w:szCs w:val="24"/>
              </w:rPr>
            </w:pPr>
          </w:p>
        </w:tc>
        <w:tc>
          <w:tcPr>
            <w:tcW w:w="514" w:type="pct"/>
            <w:vMerge/>
            <w:textDirection w:val="btLr"/>
            <w:vAlign w:val="center"/>
          </w:tcPr>
          <w:p w:rsidR="00541F31" w:rsidRPr="00C14890" w:rsidRDefault="00541F31" w:rsidP="001C714E">
            <w:pPr>
              <w:spacing w:after="0" w:line="240" w:lineRule="auto"/>
              <w:ind w:left="113" w:right="113"/>
              <w:jc w:val="center"/>
              <w:rPr>
                <w:rFonts w:ascii="Times New Roman" w:hAnsi="Times New Roman"/>
                <w:sz w:val="24"/>
                <w:szCs w:val="24"/>
              </w:rPr>
            </w:pPr>
          </w:p>
        </w:tc>
        <w:tc>
          <w:tcPr>
            <w:tcW w:w="1034" w:type="pct"/>
            <w:vAlign w:val="center"/>
          </w:tcPr>
          <w:p w:rsidR="00541F31" w:rsidRPr="00C14890" w:rsidRDefault="00541F31" w:rsidP="001C714E">
            <w:pPr>
              <w:jc w:val="center"/>
              <w:rPr>
                <w:rFonts w:ascii="Times New Roman" w:hAnsi="Times New Roman"/>
                <w:sz w:val="24"/>
                <w:szCs w:val="24"/>
              </w:rPr>
            </w:pPr>
          </w:p>
        </w:tc>
        <w:tc>
          <w:tcPr>
            <w:tcW w:w="1148" w:type="pct"/>
            <w:vAlign w:val="center"/>
          </w:tcPr>
          <w:p w:rsidR="00541F31" w:rsidRPr="00C14890" w:rsidRDefault="00541F31" w:rsidP="001C714E">
            <w:pPr>
              <w:jc w:val="center"/>
              <w:rPr>
                <w:rFonts w:ascii="Times New Roman" w:hAnsi="Times New Roman"/>
                <w:snapToGrid w:val="0"/>
                <w:sz w:val="24"/>
                <w:szCs w:val="24"/>
              </w:rPr>
            </w:pPr>
            <w:r w:rsidRPr="00C14890">
              <w:rPr>
                <w:rFonts w:ascii="Times New Roman" w:hAnsi="Times New Roman"/>
                <w:snapToGrid w:val="0"/>
                <w:sz w:val="24"/>
                <w:szCs w:val="24"/>
              </w:rPr>
              <w:t>79.9 Прочие виды услуг по бронированию и сопутствующие им услуги</w:t>
            </w:r>
          </w:p>
          <w:p w:rsidR="00541F31" w:rsidRPr="00C14890" w:rsidRDefault="00541F31" w:rsidP="001C714E">
            <w:pPr>
              <w:jc w:val="center"/>
              <w:rPr>
                <w:rFonts w:ascii="Times New Roman" w:hAnsi="Times New Roman"/>
                <w:snapToGrid w:val="0"/>
                <w:sz w:val="24"/>
                <w:szCs w:val="24"/>
              </w:rPr>
            </w:pPr>
          </w:p>
        </w:tc>
        <w:tc>
          <w:tcPr>
            <w:tcW w:w="1235" w:type="pct"/>
            <w:vAlign w:val="center"/>
          </w:tcPr>
          <w:p w:rsidR="00541F31" w:rsidRPr="00C14890" w:rsidRDefault="00541F31" w:rsidP="001C714E">
            <w:pPr>
              <w:jc w:val="center"/>
              <w:rPr>
                <w:rFonts w:ascii="Times New Roman" w:hAnsi="Times New Roman"/>
                <w:snapToGrid w:val="0"/>
                <w:sz w:val="24"/>
                <w:szCs w:val="24"/>
              </w:rPr>
            </w:pPr>
            <w:r w:rsidRPr="00C14890">
              <w:rPr>
                <w:rFonts w:ascii="Times New Roman" w:hAnsi="Times New Roman"/>
                <w:snapToGrid w:val="0"/>
                <w:sz w:val="24"/>
                <w:szCs w:val="24"/>
              </w:rPr>
              <w:t>79.90 Прочие виды услуг по бронированию и сопутствующие им услуги</w:t>
            </w:r>
          </w:p>
          <w:p w:rsidR="00541F31" w:rsidRPr="00C14890" w:rsidRDefault="00541F31" w:rsidP="001C714E">
            <w:pPr>
              <w:jc w:val="center"/>
              <w:rPr>
                <w:rFonts w:ascii="Times New Roman" w:hAnsi="Times New Roman"/>
                <w:snapToGrid w:val="0"/>
                <w:sz w:val="24"/>
                <w:szCs w:val="24"/>
              </w:rPr>
            </w:pPr>
          </w:p>
        </w:tc>
        <w:tc>
          <w:tcPr>
            <w:tcW w:w="793" w:type="pct"/>
            <w:shd w:val="clear" w:color="auto" w:fill="auto"/>
            <w:vAlign w:val="center"/>
          </w:tcPr>
          <w:p w:rsidR="00541F31" w:rsidRPr="00C14890" w:rsidRDefault="00541F31" w:rsidP="001C714E">
            <w:pPr>
              <w:jc w:val="center"/>
              <w:rPr>
                <w:rFonts w:ascii="Times New Roman" w:hAnsi="Times New Roman"/>
                <w:snapToGrid w:val="0"/>
                <w:sz w:val="24"/>
                <w:szCs w:val="24"/>
              </w:rPr>
            </w:pPr>
          </w:p>
        </w:tc>
      </w:tr>
      <w:tr w:rsidR="00541F31" w:rsidRPr="00C14890" w:rsidTr="001C714E">
        <w:trPr>
          <w:trHeight w:val="2295"/>
          <w:jc w:val="center"/>
        </w:trPr>
        <w:tc>
          <w:tcPr>
            <w:tcW w:w="276" w:type="pct"/>
            <w:vMerge/>
            <w:tcBorders>
              <w:bottom w:val="single" w:sz="4" w:space="0" w:color="auto"/>
            </w:tcBorders>
            <w:vAlign w:val="center"/>
          </w:tcPr>
          <w:p w:rsidR="00541F31" w:rsidRPr="00C14890" w:rsidRDefault="00541F31" w:rsidP="001C714E">
            <w:pPr>
              <w:pStyle w:val="a3"/>
              <w:numPr>
                <w:ilvl w:val="0"/>
                <w:numId w:val="2"/>
              </w:numPr>
              <w:spacing w:after="0" w:line="240" w:lineRule="auto"/>
              <w:ind w:left="0" w:firstLine="0"/>
              <w:rPr>
                <w:rFonts w:ascii="Times New Roman" w:hAnsi="Times New Roman"/>
                <w:sz w:val="24"/>
                <w:szCs w:val="24"/>
              </w:rPr>
            </w:pPr>
          </w:p>
        </w:tc>
        <w:tc>
          <w:tcPr>
            <w:tcW w:w="514" w:type="pct"/>
            <w:vMerge/>
            <w:textDirection w:val="btLr"/>
            <w:vAlign w:val="center"/>
          </w:tcPr>
          <w:p w:rsidR="00541F31" w:rsidRPr="00C14890" w:rsidRDefault="00541F31" w:rsidP="001C714E">
            <w:pPr>
              <w:spacing w:after="0" w:line="240" w:lineRule="auto"/>
              <w:ind w:left="113" w:right="113"/>
              <w:jc w:val="center"/>
              <w:rPr>
                <w:rFonts w:ascii="Times New Roman" w:hAnsi="Times New Roman"/>
                <w:sz w:val="24"/>
                <w:szCs w:val="24"/>
              </w:rPr>
            </w:pPr>
          </w:p>
        </w:tc>
        <w:tc>
          <w:tcPr>
            <w:tcW w:w="1034" w:type="pct"/>
            <w:vAlign w:val="center"/>
          </w:tcPr>
          <w:p w:rsidR="00541F31" w:rsidRPr="00C14890" w:rsidRDefault="00541F31" w:rsidP="001C714E">
            <w:pPr>
              <w:jc w:val="center"/>
              <w:rPr>
                <w:rFonts w:ascii="Times New Roman" w:hAnsi="Times New Roman"/>
                <w:sz w:val="24"/>
                <w:szCs w:val="24"/>
              </w:rPr>
            </w:pPr>
            <w:r w:rsidRPr="00C14890">
              <w:rPr>
                <w:rFonts w:ascii="Times New Roman" w:hAnsi="Times New Roman"/>
                <w:sz w:val="24"/>
                <w:szCs w:val="24"/>
              </w:rPr>
              <w:t>82 Деятельность в области административно-управленческого, хозяйственного и прочего вспомогательного обслуживания</w:t>
            </w:r>
          </w:p>
          <w:p w:rsidR="00541F31" w:rsidRPr="00C14890" w:rsidRDefault="00541F31" w:rsidP="001C714E">
            <w:pPr>
              <w:jc w:val="center"/>
              <w:rPr>
                <w:rFonts w:ascii="Times New Roman" w:hAnsi="Times New Roman"/>
                <w:sz w:val="24"/>
                <w:szCs w:val="24"/>
              </w:rPr>
            </w:pPr>
          </w:p>
        </w:tc>
        <w:tc>
          <w:tcPr>
            <w:tcW w:w="1148" w:type="pct"/>
            <w:vAlign w:val="center"/>
          </w:tcPr>
          <w:p w:rsidR="00541F31" w:rsidRPr="00C14890" w:rsidRDefault="00541F31" w:rsidP="001C714E">
            <w:pPr>
              <w:jc w:val="center"/>
              <w:rPr>
                <w:rFonts w:ascii="Times New Roman" w:hAnsi="Times New Roman"/>
                <w:sz w:val="24"/>
                <w:szCs w:val="24"/>
              </w:rPr>
            </w:pPr>
            <w:r w:rsidRPr="00C14890">
              <w:rPr>
                <w:rFonts w:ascii="Times New Roman" w:hAnsi="Times New Roman"/>
                <w:sz w:val="24"/>
                <w:szCs w:val="24"/>
              </w:rPr>
              <w:t>82.3 Организация конференций и торговых выставок</w:t>
            </w:r>
          </w:p>
          <w:p w:rsidR="00541F31" w:rsidRPr="00C14890" w:rsidRDefault="00541F31" w:rsidP="001C714E">
            <w:pPr>
              <w:jc w:val="center"/>
              <w:rPr>
                <w:rFonts w:ascii="Times New Roman" w:hAnsi="Times New Roman"/>
                <w:snapToGrid w:val="0"/>
                <w:sz w:val="24"/>
                <w:szCs w:val="24"/>
              </w:rPr>
            </w:pPr>
          </w:p>
        </w:tc>
        <w:tc>
          <w:tcPr>
            <w:tcW w:w="1235" w:type="pct"/>
            <w:vAlign w:val="center"/>
          </w:tcPr>
          <w:p w:rsidR="00541F31" w:rsidRPr="00C14890" w:rsidRDefault="00541F31" w:rsidP="001C714E">
            <w:pPr>
              <w:jc w:val="center"/>
              <w:rPr>
                <w:rFonts w:ascii="Times New Roman" w:hAnsi="Times New Roman"/>
                <w:sz w:val="24"/>
                <w:szCs w:val="24"/>
              </w:rPr>
            </w:pPr>
            <w:r w:rsidRPr="00C14890">
              <w:rPr>
                <w:rFonts w:ascii="Times New Roman" w:hAnsi="Times New Roman"/>
                <w:sz w:val="24"/>
                <w:szCs w:val="24"/>
              </w:rPr>
              <w:t>82.30 Организация конференций и торговых выставок</w:t>
            </w:r>
          </w:p>
          <w:p w:rsidR="00541F31" w:rsidRPr="00C14890" w:rsidRDefault="00541F31" w:rsidP="001C714E">
            <w:pPr>
              <w:jc w:val="center"/>
              <w:rPr>
                <w:rFonts w:ascii="Times New Roman" w:hAnsi="Times New Roman"/>
                <w:snapToGrid w:val="0"/>
                <w:sz w:val="24"/>
                <w:szCs w:val="24"/>
              </w:rPr>
            </w:pPr>
          </w:p>
        </w:tc>
        <w:tc>
          <w:tcPr>
            <w:tcW w:w="793" w:type="pct"/>
            <w:shd w:val="clear" w:color="auto" w:fill="auto"/>
            <w:vAlign w:val="center"/>
          </w:tcPr>
          <w:p w:rsidR="00541F31" w:rsidRPr="00C14890" w:rsidRDefault="00541F31" w:rsidP="001C714E">
            <w:pPr>
              <w:spacing w:after="0" w:line="240" w:lineRule="auto"/>
              <w:jc w:val="center"/>
              <w:rPr>
                <w:rFonts w:ascii="Times New Roman" w:hAnsi="Times New Roman"/>
                <w:sz w:val="24"/>
                <w:szCs w:val="24"/>
              </w:rPr>
            </w:pPr>
          </w:p>
        </w:tc>
      </w:tr>
    </w:tbl>
    <w:p w:rsidR="00541F31" w:rsidRPr="00C14890" w:rsidRDefault="00541F31" w:rsidP="00541F31">
      <w:pPr>
        <w:spacing w:after="0" w:line="240" w:lineRule="auto"/>
        <w:ind w:firstLine="567"/>
        <w:jc w:val="both"/>
        <w:rPr>
          <w:rFonts w:ascii="Times New Roman" w:eastAsia="Times New Roman" w:hAnsi="Times New Roman"/>
          <w:sz w:val="28"/>
          <w:szCs w:val="28"/>
          <w:lang w:eastAsia="ru-RU"/>
        </w:rPr>
      </w:pPr>
    </w:p>
    <w:p w:rsidR="00541F31" w:rsidRPr="00C14890" w:rsidRDefault="00541F31" w:rsidP="00541F31">
      <w:pPr>
        <w:tabs>
          <w:tab w:val="left" w:pos="1134"/>
        </w:tabs>
        <w:spacing w:after="0" w:line="240" w:lineRule="auto"/>
        <w:ind w:right="-20" w:firstLine="709"/>
        <w:jc w:val="both"/>
        <w:rPr>
          <w:rFonts w:ascii="Times New Roman" w:hAnsi="Times New Roman"/>
          <w:b/>
          <w:sz w:val="28"/>
          <w:szCs w:val="28"/>
        </w:rPr>
      </w:pPr>
      <w:r w:rsidRPr="00C14890">
        <w:rPr>
          <w:rFonts w:ascii="Times New Roman" w:hAnsi="Times New Roman"/>
          <w:b/>
          <w:sz w:val="28"/>
          <w:szCs w:val="28"/>
        </w:rPr>
        <w:t>1.5</w:t>
      </w:r>
      <w:r w:rsidRPr="00C14890">
        <w:rPr>
          <w:rFonts w:ascii="Times New Roman" w:hAnsi="Times New Roman"/>
          <w:b/>
          <w:sz w:val="28"/>
          <w:szCs w:val="28"/>
        </w:rPr>
        <w:tab/>
        <w:t>Национальная статистика, международная статистика</w:t>
      </w:r>
    </w:p>
    <w:p w:rsidR="00541F31" w:rsidRPr="00C14890" w:rsidRDefault="00541F31" w:rsidP="00541F31">
      <w:pPr>
        <w:tabs>
          <w:tab w:val="left" w:pos="993"/>
        </w:tabs>
        <w:spacing w:after="0" w:line="240" w:lineRule="auto"/>
        <w:ind w:firstLine="709"/>
        <w:jc w:val="both"/>
        <w:rPr>
          <w:rFonts w:ascii="Times New Roman" w:eastAsia="Times New Roman" w:hAnsi="Times New Roman"/>
          <w:b/>
          <w:spacing w:val="-1"/>
          <w:sz w:val="28"/>
          <w:szCs w:val="28"/>
        </w:rPr>
      </w:pPr>
    </w:p>
    <w:p w:rsidR="00541F31" w:rsidRPr="00C14890" w:rsidRDefault="00541F31" w:rsidP="00541F31">
      <w:pPr>
        <w:widowControl w:val="0"/>
        <w:tabs>
          <w:tab w:val="left" w:pos="142"/>
          <w:tab w:val="left" w:pos="1134"/>
        </w:tabs>
        <w:spacing w:after="0" w:line="240" w:lineRule="auto"/>
        <w:ind w:firstLine="709"/>
        <w:jc w:val="both"/>
        <w:rPr>
          <w:rFonts w:ascii="Times New Roman" w:hAnsi="Times New Roman"/>
          <w:sz w:val="28"/>
          <w:szCs w:val="28"/>
        </w:rPr>
      </w:pPr>
      <w:r w:rsidRPr="00C14890">
        <w:rPr>
          <w:rFonts w:ascii="Times New Roman" w:hAnsi="Times New Roman"/>
          <w:sz w:val="28"/>
          <w:szCs w:val="28"/>
        </w:rPr>
        <w:t>Несмотря на то, что за последние годы имеется положительная динамика по многим показателям туристской отрасли (таблица 2), она имеет нестабильный характер. Так, многие показатели за 2017 год выросли за счёт проведения Международной выставки ЭКСПО, а в 2018 году было небольшое снижение относительно</w:t>
      </w:r>
      <w:r w:rsidR="00111B73">
        <w:rPr>
          <w:rFonts w:ascii="Times New Roman" w:hAnsi="Times New Roman"/>
          <w:sz w:val="28"/>
          <w:szCs w:val="28"/>
        </w:rPr>
        <w:t xml:space="preserve"> </w:t>
      </w:r>
      <w:r w:rsidR="00111B73" w:rsidRPr="002476CB">
        <w:rPr>
          <w:rFonts w:ascii="Times New Roman" w:hAnsi="Times New Roman"/>
          <w:sz w:val="28"/>
          <w:szCs w:val="28"/>
        </w:rPr>
        <w:t>высокой базы</w:t>
      </w:r>
      <w:r w:rsidRPr="00C14890">
        <w:rPr>
          <w:rFonts w:ascii="Times New Roman" w:hAnsi="Times New Roman"/>
          <w:sz w:val="28"/>
          <w:szCs w:val="28"/>
        </w:rPr>
        <w:t xml:space="preserve"> предыдущего года.</w:t>
      </w:r>
    </w:p>
    <w:p w:rsidR="00541F31" w:rsidRPr="00C14890" w:rsidRDefault="00541F31" w:rsidP="00541F31">
      <w:pPr>
        <w:widowControl w:val="0"/>
        <w:tabs>
          <w:tab w:val="left" w:pos="142"/>
          <w:tab w:val="left" w:pos="1134"/>
        </w:tabs>
        <w:spacing w:after="0" w:line="240" w:lineRule="auto"/>
        <w:ind w:firstLine="709"/>
        <w:jc w:val="both"/>
        <w:rPr>
          <w:rFonts w:ascii="Times New Roman" w:hAnsi="Times New Roman"/>
          <w:sz w:val="28"/>
          <w:szCs w:val="28"/>
        </w:rPr>
      </w:pPr>
      <w:r w:rsidRPr="00C14890">
        <w:rPr>
          <w:rFonts w:ascii="Times New Roman" w:hAnsi="Times New Roman"/>
          <w:sz w:val="28"/>
          <w:szCs w:val="28"/>
        </w:rPr>
        <w:t>Таким образом, анализ текущей ситуации и прогнозные данные позволяют сделать вывод, что для прорывного развития отрасли необходим более динамичный рост по всем показателям туризма.</w:t>
      </w:r>
    </w:p>
    <w:p w:rsidR="00541F31" w:rsidRPr="00C14890" w:rsidRDefault="00541F31" w:rsidP="00541F31">
      <w:pPr>
        <w:widowControl w:val="0"/>
        <w:tabs>
          <w:tab w:val="left" w:pos="142"/>
          <w:tab w:val="left" w:pos="1134"/>
        </w:tabs>
        <w:spacing w:after="0" w:line="240" w:lineRule="auto"/>
        <w:ind w:firstLine="709"/>
        <w:jc w:val="both"/>
        <w:rPr>
          <w:rFonts w:ascii="Times New Roman" w:hAnsi="Times New Roman"/>
          <w:sz w:val="28"/>
          <w:szCs w:val="28"/>
        </w:rPr>
      </w:pPr>
    </w:p>
    <w:p w:rsidR="00541F31" w:rsidRPr="00C14890" w:rsidRDefault="00541F31" w:rsidP="00541F31">
      <w:pPr>
        <w:spacing w:after="0" w:line="240" w:lineRule="auto"/>
        <w:jc w:val="center"/>
        <w:rPr>
          <w:rFonts w:ascii="Times New Roman" w:eastAsia="Times New Roman" w:hAnsi="Times New Roman"/>
          <w:b/>
          <w:sz w:val="28"/>
          <w:szCs w:val="28"/>
          <w:lang w:eastAsia="ru-RU"/>
        </w:rPr>
      </w:pPr>
      <w:r w:rsidRPr="00C14890">
        <w:rPr>
          <w:rFonts w:ascii="Times New Roman" w:hAnsi="Times New Roman"/>
          <w:b/>
          <w:sz w:val="28"/>
          <w:szCs w:val="28"/>
        </w:rPr>
        <w:t xml:space="preserve">Таблица 2 - </w:t>
      </w:r>
      <w:r w:rsidRPr="00C14890">
        <w:rPr>
          <w:rFonts w:ascii="Times New Roman" w:eastAsia="Times New Roman" w:hAnsi="Times New Roman"/>
          <w:b/>
          <w:sz w:val="28"/>
          <w:szCs w:val="28"/>
          <w:lang w:eastAsia="ru-RU"/>
        </w:rPr>
        <w:t>Основные показатели развития туристской отрасли за 2013-2017 годы</w:t>
      </w:r>
    </w:p>
    <w:p w:rsidR="00541F31" w:rsidRPr="00C14890" w:rsidRDefault="00541F31" w:rsidP="00541F31">
      <w:pPr>
        <w:spacing w:after="0" w:line="240" w:lineRule="auto"/>
        <w:rPr>
          <w:rFonts w:ascii="Times New Roman" w:eastAsia="Times New Roman" w:hAnsi="Times New Roman"/>
          <w:sz w:val="10"/>
          <w:szCs w:val="1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100"/>
        <w:gridCol w:w="1056"/>
        <w:gridCol w:w="1056"/>
        <w:gridCol w:w="1067"/>
        <w:gridCol w:w="1056"/>
        <w:gridCol w:w="1496"/>
      </w:tblGrid>
      <w:tr w:rsidR="00541F31" w:rsidRPr="00C14890" w:rsidTr="001C714E">
        <w:trPr>
          <w:trHeight w:val="300"/>
        </w:trPr>
        <w:tc>
          <w:tcPr>
            <w:tcW w:w="520" w:type="dxa"/>
            <w:shd w:val="clear" w:color="auto" w:fill="auto"/>
            <w:noWrap/>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w:t>
            </w:r>
          </w:p>
        </w:tc>
        <w:tc>
          <w:tcPr>
            <w:tcW w:w="3100"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Наименование</w:t>
            </w:r>
          </w:p>
        </w:tc>
        <w:tc>
          <w:tcPr>
            <w:tcW w:w="1056"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val="kk-KZ" w:eastAsia="ru-RU"/>
              </w:rPr>
              <w:t>2013</w:t>
            </w:r>
          </w:p>
        </w:tc>
        <w:tc>
          <w:tcPr>
            <w:tcW w:w="1056"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val="kk-KZ" w:eastAsia="ru-RU"/>
              </w:rPr>
              <w:t>2014</w:t>
            </w:r>
          </w:p>
        </w:tc>
        <w:tc>
          <w:tcPr>
            <w:tcW w:w="1067"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val="kk-KZ" w:eastAsia="ru-RU"/>
              </w:rPr>
              <w:t>2015</w:t>
            </w:r>
          </w:p>
        </w:tc>
        <w:tc>
          <w:tcPr>
            <w:tcW w:w="1056"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2016</w:t>
            </w:r>
          </w:p>
        </w:tc>
        <w:tc>
          <w:tcPr>
            <w:tcW w:w="1496"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2017</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Экспорт услуг, млн. долларов США, из них:</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5 384,7</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6 618,1</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6 476,0</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6 309,7</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6 436,60</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Международные поездки (объем услуг, предоставленный Казахстаном нерезидентам)</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1 522,0</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1 467,30</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1 533,6</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1 548,5</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1 780,50</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в том числе:</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объем услуг, предоставленный Казахстаном нерезидентам из стран СНГ</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1 164,60</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1 094,3</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1 132,1</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1 161,00</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1 368,00</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объем услуг, предоставленный Казахстаном нерезидентам из остальных стран</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357,4</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373</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401,5</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387,5</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412,5</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Импорт услуг, млн. долларов США, из них:</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12 458,4</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12 916,2</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11 582,2</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11 062,8</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10 849,5</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Международные поездки (объем услуг, полученный Казахстаном от нерезидентов)</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1 843,3</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1 932,00</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1 979,0</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1 657,8</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1 790,60</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в том числе:</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 </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 </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 </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объем услуг, полученный Казахстаном от нерезидентов из стран СНГ</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1 190,90</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xml:space="preserve"> 1 278,2</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1 434,0</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1 235,40</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1 264,90</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объем услуг, полученный Казахстаном от нерезидентов из остальных стран</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652,4</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653,8</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545</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422,3</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525,7</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Количество посетителей по въездному туризму, чел:</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6 841 085</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6 332 734</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6 430 158</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6 509 390</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7 701 196</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в том числе:</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lastRenderedPageBreak/>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страны СНГ</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6 213 390</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5 655 246</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5 835 592</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5 935 690</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7 060 630</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страны вне СНГ</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627 695</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677 488</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594 566</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573 700</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640 566</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Численность работников, занятых в сфере туризма, тыс. человек (без учета самозанятых):</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r>
      <w:tr w:rsidR="00541F31" w:rsidRPr="00C14890" w:rsidTr="001C714E">
        <w:trPr>
          <w:trHeight w:val="54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Деятельность туроператоров, турагентов и прочих организаций, предоставляющих услуги в сфере туризма</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6,6</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6,5</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7,3</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7,2</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7,3</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Услуги по организации проживания</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22</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25,7</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25,3</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26,5</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27,6</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Деятельность санаторно-курортных организаций</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10,8</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10,3</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10,5</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10</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9,6</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Деятельность по организации отдыха, развлечений, культуры и спорта</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61,5</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65,8</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68,2</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70,2</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71,8</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Среднемесячная номинальная заработная плата, тенге без учета самозанятых):</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r>
      <w:tr w:rsidR="00541F31" w:rsidRPr="00C14890" w:rsidTr="001C714E">
        <w:trPr>
          <w:trHeight w:val="54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Деятельность туроператоров, турагентов и прочих организаций, предоставляющих услуги в сфере туризма</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70 475</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71 233</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85 002</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94 465</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108 152</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Услуги по организации проживания</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76 360</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86 272</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106 823</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112 582</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118 606</w:t>
            </w:r>
          </w:p>
        </w:tc>
      </w:tr>
      <w:tr w:rsidR="00541F31" w:rsidRPr="00C14890" w:rsidTr="001C714E">
        <w:trPr>
          <w:trHeight w:val="30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Деятельность санаторно-курортных организаций</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71 059</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76 885</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77 245</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83 385</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88 163</w:t>
            </w:r>
          </w:p>
        </w:tc>
      </w:tr>
      <w:tr w:rsidR="00541F31" w:rsidRPr="00C14890" w:rsidTr="001C714E">
        <w:trPr>
          <w:trHeight w:val="360"/>
        </w:trPr>
        <w:tc>
          <w:tcPr>
            <w:tcW w:w="520" w:type="dxa"/>
            <w:shd w:val="clear" w:color="auto" w:fill="auto"/>
            <w:noWrap/>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 </w:t>
            </w:r>
          </w:p>
        </w:tc>
        <w:tc>
          <w:tcPr>
            <w:tcW w:w="31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Деятельность по организации отдыха, развлечений, культуры и спорта</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57 613</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63 238</w:t>
            </w:r>
          </w:p>
        </w:tc>
        <w:tc>
          <w:tcPr>
            <w:tcW w:w="1067"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67 329</w:t>
            </w:r>
          </w:p>
        </w:tc>
        <w:tc>
          <w:tcPr>
            <w:tcW w:w="105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82 124</w:t>
            </w:r>
          </w:p>
        </w:tc>
        <w:tc>
          <w:tcPr>
            <w:tcW w:w="1496"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86 208</w:t>
            </w:r>
          </w:p>
        </w:tc>
      </w:tr>
    </w:tbl>
    <w:p w:rsidR="00541F31" w:rsidRPr="00C14890" w:rsidRDefault="00541F31" w:rsidP="00541F31">
      <w:pPr>
        <w:spacing w:after="0" w:line="240" w:lineRule="auto"/>
        <w:rPr>
          <w:rFonts w:ascii="Times New Roman" w:eastAsia="Times New Roman" w:hAnsi="Times New Roman"/>
          <w:sz w:val="20"/>
          <w:szCs w:val="20"/>
          <w:lang w:eastAsia="ru-RU"/>
        </w:rPr>
      </w:pPr>
    </w:p>
    <w:p w:rsidR="00541F31" w:rsidRPr="00C14890" w:rsidRDefault="00541F31" w:rsidP="00541F31">
      <w:pPr>
        <w:widowControl w:val="0"/>
        <w:tabs>
          <w:tab w:val="left" w:pos="142"/>
          <w:tab w:val="left" w:pos="1134"/>
        </w:tabs>
        <w:spacing w:after="0" w:line="240" w:lineRule="auto"/>
        <w:ind w:firstLine="709"/>
        <w:jc w:val="right"/>
        <w:rPr>
          <w:rFonts w:ascii="Times New Roman" w:hAnsi="Times New Roman"/>
          <w:sz w:val="28"/>
          <w:szCs w:val="28"/>
        </w:rPr>
      </w:pPr>
      <w:r w:rsidRPr="00C14890">
        <w:rPr>
          <w:rFonts w:ascii="Times New Roman" w:hAnsi="Times New Roman"/>
          <w:sz w:val="28"/>
          <w:szCs w:val="28"/>
        </w:rPr>
        <w:t xml:space="preserve">Источник: Комитет </w:t>
      </w:r>
      <w:r w:rsidR="006B3303">
        <w:rPr>
          <w:rFonts w:ascii="Times New Roman" w:hAnsi="Times New Roman"/>
          <w:sz w:val="28"/>
          <w:szCs w:val="28"/>
        </w:rPr>
        <w:t>по статистике</w:t>
      </w:r>
      <w:r w:rsidRPr="00C14890">
        <w:rPr>
          <w:rFonts w:ascii="Times New Roman" w:hAnsi="Times New Roman"/>
          <w:sz w:val="28"/>
          <w:szCs w:val="28"/>
        </w:rPr>
        <w:t xml:space="preserve"> МНЭ РК</w:t>
      </w:r>
    </w:p>
    <w:p w:rsidR="00541F31" w:rsidRPr="00C14890" w:rsidRDefault="00541F31" w:rsidP="00541F31">
      <w:pPr>
        <w:widowControl w:val="0"/>
        <w:tabs>
          <w:tab w:val="left" w:pos="142"/>
          <w:tab w:val="left" w:pos="1134"/>
        </w:tabs>
        <w:spacing w:after="0" w:line="240" w:lineRule="auto"/>
        <w:ind w:firstLine="709"/>
        <w:jc w:val="right"/>
        <w:rPr>
          <w:rFonts w:ascii="Times New Roman" w:hAnsi="Times New Roman"/>
          <w:sz w:val="28"/>
          <w:szCs w:val="28"/>
        </w:rPr>
      </w:pPr>
      <w:r w:rsidRPr="00C14890">
        <w:rPr>
          <w:rFonts w:ascii="Times New Roman" w:hAnsi="Times New Roman"/>
          <w:sz w:val="28"/>
          <w:szCs w:val="28"/>
        </w:rPr>
        <w:t xml:space="preserve"> </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В глобальном Индексе конкурентоспособности путешествий и туризма Всемирного экономического форума (ВЭФ) в 2017 году Казахстан занимает 81-е место из 136 стран, ненамного улучшив свои позиции по сравнению с предыдущим индексом 2015 года – 85-е место (рейтинг публикуется один раз в 2 года).</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Высокий потенциал для развития туризма в Казахстане отражен в следующих показателях рейтинга:</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 по количеству культурных объектов всемирного наследия страна занимает - 61 место;</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lastRenderedPageBreak/>
        <w:t>- по количеству объектов устного и неосязаемого культурного наследия - 22 место;</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 по количеству природных объектов всемирного наследия – 30 место.</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При этом, по мнению ВЭФ, существенно ухудшают казахстанский рейтинг в сфере туризма следующие факторы:</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 невысокое качество туристской инфраструктуры (отели, курорты, культурно-развлекательные объекты, и т.д.) – 121 место;</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 недостаточная открытость воздушного сообщения – 121 место;</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 сложности визового режима – 114 место;</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 низкое качество дорог – 106 место;</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 слабое присутствие компаний по аренде автомобилей – 113 место.</w:t>
      </w:r>
    </w:p>
    <w:p w:rsidR="00541F31"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 низкая эффективность маркетинга и брендинга</w:t>
      </w:r>
      <w:r w:rsidR="00EB1238">
        <w:rPr>
          <w:rFonts w:ascii="Times New Roman" w:hAnsi="Times New Roman"/>
          <w:sz w:val="28"/>
          <w:szCs w:val="28"/>
        </w:rPr>
        <w:t xml:space="preserve"> </w:t>
      </w:r>
      <w:r w:rsidRPr="00C14890">
        <w:rPr>
          <w:rFonts w:ascii="Times New Roman" w:hAnsi="Times New Roman"/>
          <w:sz w:val="28"/>
          <w:szCs w:val="28"/>
        </w:rPr>
        <w:t>–</w:t>
      </w:r>
      <w:r w:rsidR="00EB1238">
        <w:rPr>
          <w:rFonts w:ascii="Times New Roman" w:hAnsi="Times New Roman"/>
          <w:sz w:val="28"/>
          <w:szCs w:val="28"/>
        </w:rPr>
        <w:t xml:space="preserve"> </w:t>
      </w:r>
      <w:r w:rsidRPr="00C14890">
        <w:rPr>
          <w:rFonts w:ascii="Times New Roman" w:hAnsi="Times New Roman"/>
          <w:sz w:val="28"/>
          <w:szCs w:val="28"/>
        </w:rPr>
        <w:t>102 место.</w:t>
      </w:r>
    </w:p>
    <w:p w:rsidR="00D449C3" w:rsidRPr="00C14890" w:rsidRDefault="00D449C3" w:rsidP="00541F31">
      <w:pPr>
        <w:spacing w:after="0" w:line="240" w:lineRule="auto"/>
        <w:ind w:firstLine="708"/>
        <w:jc w:val="both"/>
        <w:rPr>
          <w:rFonts w:ascii="Times New Roman" w:hAnsi="Times New Roman"/>
          <w:sz w:val="28"/>
          <w:szCs w:val="28"/>
        </w:rPr>
      </w:pPr>
      <w:r>
        <w:rPr>
          <w:rFonts w:ascii="Times New Roman" w:hAnsi="Times New Roman"/>
          <w:sz w:val="28"/>
          <w:szCs w:val="28"/>
        </w:rPr>
        <w:t>При этом данные направления являются одними из основных показателей, определяющих состояние развития отрасли туризма и на которых необходимо сконцентрироваться для достижения цели по развитию отрасли</w:t>
      </w:r>
    </w:p>
    <w:p w:rsidR="00541F31" w:rsidRPr="00C14890" w:rsidRDefault="00541F31" w:rsidP="00651EB0">
      <w:pPr>
        <w:spacing w:after="0" w:line="240" w:lineRule="auto"/>
        <w:ind w:firstLine="708"/>
        <w:jc w:val="both"/>
        <w:textAlignment w:val="baseline"/>
        <w:rPr>
          <w:rStyle w:val="ab"/>
          <w:rFonts w:ascii="Times New Roman" w:hAnsi="Times New Roman"/>
          <w:i w:val="0"/>
          <w:sz w:val="28"/>
          <w:szCs w:val="28"/>
          <w:lang w:val="kk-KZ"/>
        </w:rPr>
      </w:pPr>
      <w:r w:rsidRPr="00C14890">
        <w:rPr>
          <w:rStyle w:val="ab"/>
          <w:rFonts w:ascii="Times New Roman" w:hAnsi="Times New Roman"/>
          <w:i w:val="0"/>
          <w:sz w:val="28"/>
          <w:szCs w:val="28"/>
        </w:rPr>
        <w:t xml:space="preserve">Индекс конкурентоспособности туризма </w:t>
      </w:r>
      <w:r w:rsidRPr="00C14890">
        <w:rPr>
          <w:rStyle w:val="ab"/>
          <w:rFonts w:ascii="Times New Roman" w:hAnsi="Times New Roman"/>
          <w:i w:val="0"/>
          <w:sz w:val="28"/>
          <w:szCs w:val="28"/>
          <w:lang w:val="kk-KZ"/>
        </w:rPr>
        <w:t>анализировался по 4-м секторам:</w:t>
      </w:r>
    </w:p>
    <w:p w:rsidR="00541F31" w:rsidRPr="00C14890" w:rsidRDefault="00541F31" w:rsidP="00541F31">
      <w:pPr>
        <w:numPr>
          <w:ilvl w:val="0"/>
          <w:numId w:val="3"/>
        </w:numPr>
        <w:spacing w:after="0" w:line="240" w:lineRule="auto"/>
        <w:jc w:val="both"/>
        <w:textAlignment w:val="baseline"/>
        <w:rPr>
          <w:rStyle w:val="ab"/>
          <w:rFonts w:ascii="Times New Roman" w:hAnsi="Times New Roman"/>
          <w:i w:val="0"/>
          <w:sz w:val="28"/>
          <w:szCs w:val="28"/>
        </w:rPr>
      </w:pPr>
      <w:r w:rsidRPr="00C14890">
        <w:rPr>
          <w:rStyle w:val="ab"/>
          <w:rFonts w:ascii="Times New Roman" w:hAnsi="Times New Roman"/>
          <w:i w:val="0"/>
          <w:sz w:val="28"/>
          <w:szCs w:val="28"/>
        </w:rPr>
        <w:t>Благоприятные условия (показатели, окрашенные в темно синий цвет),</w:t>
      </w:r>
    </w:p>
    <w:p w:rsidR="00541F31" w:rsidRPr="00C14890" w:rsidRDefault="00541F31" w:rsidP="00541F31">
      <w:pPr>
        <w:numPr>
          <w:ilvl w:val="0"/>
          <w:numId w:val="3"/>
        </w:numPr>
        <w:spacing w:after="0" w:line="240" w:lineRule="auto"/>
        <w:jc w:val="both"/>
        <w:textAlignment w:val="baseline"/>
        <w:rPr>
          <w:rStyle w:val="ab"/>
          <w:rFonts w:ascii="Times New Roman" w:hAnsi="Times New Roman"/>
          <w:i w:val="0"/>
          <w:sz w:val="28"/>
          <w:szCs w:val="28"/>
        </w:rPr>
      </w:pPr>
      <w:r w:rsidRPr="00C14890">
        <w:rPr>
          <w:rStyle w:val="ab"/>
          <w:rFonts w:ascii="Times New Roman" w:hAnsi="Times New Roman"/>
          <w:i w:val="0"/>
          <w:sz w:val="28"/>
          <w:szCs w:val="28"/>
        </w:rPr>
        <w:t>Туристская политика (синий цвет),</w:t>
      </w:r>
    </w:p>
    <w:p w:rsidR="00541F31" w:rsidRPr="00C14890" w:rsidRDefault="00541F31" w:rsidP="00541F31">
      <w:pPr>
        <w:numPr>
          <w:ilvl w:val="0"/>
          <w:numId w:val="3"/>
        </w:numPr>
        <w:spacing w:after="0" w:line="240" w:lineRule="auto"/>
        <w:jc w:val="both"/>
        <w:textAlignment w:val="baseline"/>
        <w:rPr>
          <w:rStyle w:val="ab"/>
          <w:rFonts w:ascii="Times New Roman" w:hAnsi="Times New Roman"/>
          <w:i w:val="0"/>
          <w:sz w:val="28"/>
          <w:szCs w:val="28"/>
        </w:rPr>
      </w:pPr>
      <w:r w:rsidRPr="00C14890">
        <w:rPr>
          <w:rStyle w:val="ab"/>
          <w:rFonts w:ascii="Times New Roman" w:hAnsi="Times New Roman"/>
          <w:i w:val="0"/>
          <w:sz w:val="28"/>
          <w:szCs w:val="28"/>
        </w:rPr>
        <w:t>Инфраструктура (оранжевый),</w:t>
      </w:r>
    </w:p>
    <w:p w:rsidR="00541F31" w:rsidRPr="00C14890" w:rsidRDefault="00541F31" w:rsidP="00541F31">
      <w:pPr>
        <w:numPr>
          <w:ilvl w:val="0"/>
          <w:numId w:val="3"/>
        </w:numPr>
        <w:spacing w:after="0" w:line="240" w:lineRule="auto"/>
        <w:jc w:val="both"/>
        <w:textAlignment w:val="baseline"/>
        <w:rPr>
          <w:rStyle w:val="ab"/>
          <w:rFonts w:ascii="Times New Roman" w:hAnsi="Times New Roman"/>
          <w:i w:val="0"/>
          <w:sz w:val="28"/>
          <w:szCs w:val="28"/>
        </w:rPr>
      </w:pPr>
      <w:r w:rsidRPr="00C14890">
        <w:rPr>
          <w:rStyle w:val="ab"/>
          <w:rFonts w:ascii="Times New Roman" w:hAnsi="Times New Roman"/>
          <w:i w:val="0"/>
          <w:sz w:val="28"/>
          <w:szCs w:val="28"/>
        </w:rPr>
        <w:t>Природные и культурные ресурсы (красный).</w:t>
      </w:r>
    </w:p>
    <w:p w:rsidR="00541F31" w:rsidRPr="00C14890" w:rsidRDefault="00541F31" w:rsidP="00541F31">
      <w:pPr>
        <w:spacing w:after="0" w:line="240" w:lineRule="auto"/>
        <w:ind w:firstLine="400"/>
        <w:jc w:val="both"/>
        <w:textAlignment w:val="baseline"/>
        <w:rPr>
          <w:rStyle w:val="ab"/>
          <w:rFonts w:ascii="Times New Roman" w:hAnsi="Times New Roman"/>
          <w:i w:val="0"/>
          <w:sz w:val="28"/>
          <w:szCs w:val="28"/>
          <w:lang w:val="en-US"/>
        </w:rPr>
      </w:pPr>
      <w:r w:rsidRPr="00C14890">
        <w:rPr>
          <w:rStyle w:val="ab"/>
          <w:rFonts w:ascii="Times New Roman" w:hAnsi="Times New Roman"/>
          <w:i w:val="0"/>
          <w:sz w:val="28"/>
          <w:szCs w:val="28"/>
        </w:rPr>
        <w:t>Оценки имеют ранг от 1 до 7, где 1 это наиболее низшая оценка, а 7 –высокая. Так, на сегодня Казахстан имеет общую ранговую оценку 3,6.</w:t>
      </w:r>
    </w:p>
    <w:p w:rsidR="00541F31" w:rsidRPr="00C14890" w:rsidRDefault="00541F31" w:rsidP="00541F31">
      <w:pPr>
        <w:spacing w:after="0" w:line="240" w:lineRule="auto"/>
        <w:ind w:firstLine="400"/>
        <w:jc w:val="both"/>
        <w:textAlignment w:val="baseline"/>
        <w:rPr>
          <w:rStyle w:val="ab"/>
          <w:rFonts w:ascii="Times New Roman" w:hAnsi="Times New Roman"/>
          <w:i w:val="0"/>
          <w:sz w:val="28"/>
          <w:szCs w:val="28"/>
        </w:rPr>
      </w:pPr>
    </w:p>
    <w:p w:rsidR="00541F31" w:rsidRPr="00C14890" w:rsidRDefault="00541F31" w:rsidP="00541F31">
      <w:pPr>
        <w:spacing w:after="0" w:line="240" w:lineRule="auto"/>
        <w:ind w:left="-284"/>
        <w:jc w:val="center"/>
        <w:textAlignment w:val="baseline"/>
        <w:rPr>
          <w:rStyle w:val="ab"/>
          <w:rFonts w:ascii="Times New Roman" w:hAnsi="Times New Roman"/>
          <w:i w:val="0"/>
          <w:sz w:val="28"/>
          <w:szCs w:val="28"/>
        </w:rPr>
      </w:pPr>
      <w:r w:rsidRPr="00C14890">
        <w:rPr>
          <w:rFonts w:ascii="Times New Roman" w:eastAsia="Times New Roman" w:hAnsi="Times New Roman"/>
          <w:b/>
          <w:noProof/>
          <w:sz w:val="28"/>
          <w:szCs w:val="28"/>
          <w:bdr w:val="none" w:sz="0" w:space="0" w:color="auto" w:frame="1"/>
          <w:lang w:eastAsia="ru-RU"/>
        </w:rPr>
        <w:drawing>
          <wp:inline distT="0" distB="0" distL="0" distR="0">
            <wp:extent cx="6400800" cy="3295650"/>
            <wp:effectExtent l="0" t="0" r="0" b="0"/>
            <wp:docPr id="11" name="Рисунок 11" descr="Слайд1 измен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лайд1 измене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295650"/>
                    </a:xfrm>
                    <a:prstGeom prst="rect">
                      <a:avLst/>
                    </a:prstGeom>
                    <a:noFill/>
                    <a:ln>
                      <a:noFill/>
                    </a:ln>
                  </pic:spPr>
                </pic:pic>
              </a:graphicData>
            </a:graphic>
          </wp:inline>
        </w:drawing>
      </w:r>
    </w:p>
    <w:p w:rsidR="00541F31" w:rsidRDefault="00541F31" w:rsidP="00541F31">
      <w:pPr>
        <w:spacing w:after="0" w:line="240" w:lineRule="auto"/>
        <w:jc w:val="both"/>
        <w:textAlignment w:val="baseline"/>
        <w:rPr>
          <w:rStyle w:val="ab"/>
          <w:rFonts w:ascii="Times New Roman" w:hAnsi="Times New Roman"/>
          <w:b/>
          <w:i w:val="0"/>
          <w:sz w:val="28"/>
          <w:szCs w:val="28"/>
        </w:rPr>
      </w:pPr>
    </w:p>
    <w:p w:rsidR="0085336D" w:rsidRDefault="0085336D" w:rsidP="00541F31">
      <w:pPr>
        <w:spacing w:after="0" w:line="240" w:lineRule="auto"/>
        <w:jc w:val="both"/>
        <w:textAlignment w:val="baseline"/>
        <w:rPr>
          <w:rStyle w:val="ab"/>
          <w:rFonts w:ascii="Times New Roman" w:hAnsi="Times New Roman"/>
          <w:b/>
          <w:i w:val="0"/>
          <w:sz w:val="28"/>
          <w:szCs w:val="28"/>
        </w:rPr>
      </w:pPr>
    </w:p>
    <w:p w:rsidR="0085336D" w:rsidRPr="00C14890" w:rsidRDefault="0085336D" w:rsidP="00541F31">
      <w:pPr>
        <w:spacing w:after="0" w:line="240" w:lineRule="auto"/>
        <w:jc w:val="both"/>
        <w:textAlignment w:val="baseline"/>
        <w:rPr>
          <w:rStyle w:val="ab"/>
          <w:rFonts w:ascii="Times New Roman" w:hAnsi="Times New Roman"/>
          <w:b/>
          <w:i w:val="0"/>
          <w:sz w:val="28"/>
          <w:szCs w:val="28"/>
        </w:rPr>
      </w:pPr>
    </w:p>
    <w:p w:rsidR="00541F31" w:rsidRDefault="00225BD8" w:rsidP="00264B36">
      <w:pPr>
        <w:pStyle w:val="a8"/>
        <w:tabs>
          <w:tab w:val="left" w:pos="426"/>
        </w:tabs>
        <w:spacing w:before="0" w:beforeAutospacing="0" w:after="0" w:afterAutospacing="0"/>
        <w:jc w:val="both"/>
        <w:rPr>
          <w:rFonts w:ascii="Times New Roman" w:eastAsia="Times New Roman"/>
          <w:bCs/>
          <w:iCs/>
          <w:sz w:val="28"/>
          <w:szCs w:val="28"/>
          <w:lang w:val="ru-RU" w:eastAsia="ru-RU"/>
        </w:rPr>
      </w:pPr>
      <w:r>
        <w:rPr>
          <w:rFonts w:ascii="Times New Roman" w:cs="Times New Roman"/>
          <w:bCs/>
          <w:iCs/>
          <w:sz w:val="28"/>
          <w:szCs w:val="28"/>
        </w:rPr>
        <w:lastRenderedPageBreak/>
        <w:tab/>
      </w:r>
      <w:r w:rsidR="00741AD8">
        <w:rPr>
          <w:rFonts w:ascii="Times New Roman" w:cs="Times New Roman"/>
          <w:bCs/>
          <w:iCs/>
          <w:sz w:val="28"/>
          <w:szCs w:val="28"/>
        </w:rPr>
        <w:tab/>
      </w:r>
      <w:r w:rsidR="00541F31" w:rsidRPr="00B06A66">
        <w:rPr>
          <w:rFonts w:ascii="Times New Roman" w:eastAsia="Times New Roman"/>
          <w:bCs/>
          <w:iCs/>
          <w:sz w:val="28"/>
          <w:szCs w:val="28"/>
          <w:lang w:val="ru-RU" w:eastAsia="ru-RU"/>
        </w:rPr>
        <w:t xml:space="preserve">Список стран, граждане которых посетили Казахстан в 2018г. </w:t>
      </w:r>
    </w:p>
    <w:p w:rsidR="0089340C" w:rsidRPr="00B06A66" w:rsidRDefault="0089340C" w:rsidP="00264B36">
      <w:pPr>
        <w:pStyle w:val="a8"/>
        <w:tabs>
          <w:tab w:val="left" w:pos="426"/>
        </w:tabs>
        <w:spacing w:before="0" w:beforeAutospacing="0" w:after="0" w:afterAutospacing="0"/>
        <w:jc w:val="both"/>
        <w:rPr>
          <w:rFonts w:ascii="Times New Roman" w:eastAsia="Times New Roman"/>
          <w:bCs/>
          <w:iCs/>
          <w:sz w:val="28"/>
          <w:szCs w:val="28"/>
          <w:lang w:val="ru-RU" w:eastAsia="ru-RU"/>
        </w:rPr>
      </w:pPr>
    </w:p>
    <w:tbl>
      <w:tblPr>
        <w:tblStyle w:val="a5"/>
        <w:tblW w:w="0" w:type="auto"/>
        <w:jc w:val="center"/>
        <w:tblLook w:val="04A0" w:firstRow="1" w:lastRow="0" w:firstColumn="1" w:lastColumn="0" w:noHBand="0" w:noVBand="1"/>
      </w:tblPr>
      <w:tblGrid>
        <w:gridCol w:w="817"/>
        <w:gridCol w:w="2693"/>
        <w:gridCol w:w="2924"/>
      </w:tblGrid>
      <w:tr w:rsidR="001A7292" w:rsidRPr="0089340C" w:rsidTr="000E1E27">
        <w:trPr>
          <w:jc w:val="center"/>
        </w:trPr>
        <w:tc>
          <w:tcPr>
            <w:tcW w:w="817" w:type="dxa"/>
          </w:tcPr>
          <w:p w:rsidR="001A7292" w:rsidRPr="0089340C" w:rsidRDefault="001A7292" w:rsidP="00264B36">
            <w:pPr>
              <w:tabs>
                <w:tab w:val="left" w:pos="567"/>
              </w:tabs>
              <w:jc w:val="center"/>
              <w:textAlignment w:val="baseline"/>
              <w:rPr>
                <w:rFonts w:ascii="Times New Roman" w:eastAsia="Times New Roman" w:hAnsi="Times New Roman"/>
                <w:b/>
                <w:bCs/>
                <w:iCs/>
                <w:sz w:val="28"/>
                <w:szCs w:val="28"/>
              </w:rPr>
            </w:pPr>
            <w:r w:rsidRPr="0089340C">
              <w:rPr>
                <w:rFonts w:ascii="Times New Roman" w:eastAsia="Times New Roman" w:hAnsi="Times New Roman"/>
                <w:b/>
                <w:bCs/>
                <w:iCs/>
                <w:sz w:val="28"/>
                <w:szCs w:val="28"/>
              </w:rPr>
              <w:t>№</w:t>
            </w:r>
          </w:p>
        </w:tc>
        <w:tc>
          <w:tcPr>
            <w:tcW w:w="2693" w:type="dxa"/>
          </w:tcPr>
          <w:p w:rsidR="001A7292" w:rsidRPr="0089340C" w:rsidRDefault="001A7292" w:rsidP="00264B36">
            <w:pPr>
              <w:tabs>
                <w:tab w:val="left" w:pos="567"/>
              </w:tabs>
              <w:jc w:val="center"/>
              <w:textAlignment w:val="baseline"/>
              <w:rPr>
                <w:rFonts w:ascii="Times New Roman" w:eastAsia="Times New Roman" w:hAnsi="Times New Roman"/>
                <w:b/>
                <w:bCs/>
                <w:iCs/>
                <w:sz w:val="28"/>
                <w:szCs w:val="28"/>
              </w:rPr>
            </w:pPr>
            <w:r w:rsidRPr="0089340C">
              <w:rPr>
                <w:rFonts w:ascii="Times New Roman" w:eastAsia="Times New Roman" w:hAnsi="Times New Roman"/>
                <w:b/>
                <w:bCs/>
                <w:iCs/>
                <w:sz w:val="28"/>
                <w:szCs w:val="28"/>
              </w:rPr>
              <w:t>Государство</w:t>
            </w:r>
          </w:p>
        </w:tc>
        <w:tc>
          <w:tcPr>
            <w:tcW w:w="2924" w:type="dxa"/>
          </w:tcPr>
          <w:p w:rsidR="001A7292" w:rsidRPr="0089340C" w:rsidRDefault="001A7292" w:rsidP="00264B36">
            <w:pPr>
              <w:tabs>
                <w:tab w:val="left" w:pos="567"/>
              </w:tabs>
              <w:jc w:val="center"/>
              <w:textAlignment w:val="baseline"/>
              <w:rPr>
                <w:rFonts w:ascii="Times New Roman" w:eastAsia="Times New Roman" w:hAnsi="Times New Roman"/>
                <w:b/>
                <w:bCs/>
                <w:iCs/>
                <w:sz w:val="28"/>
                <w:szCs w:val="28"/>
              </w:rPr>
            </w:pPr>
            <w:r w:rsidRPr="0089340C">
              <w:rPr>
                <w:rFonts w:ascii="Times New Roman" w:eastAsia="Times New Roman" w:hAnsi="Times New Roman"/>
                <w:b/>
                <w:bCs/>
                <w:iCs/>
                <w:sz w:val="28"/>
                <w:szCs w:val="28"/>
              </w:rPr>
              <w:t>Количество, человек</w:t>
            </w:r>
          </w:p>
        </w:tc>
      </w:tr>
      <w:tr w:rsidR="009B6CA7" w:rsidRPr="0089340C" w:rsidTr="000E1E27">
        <w:trPr>
          <w:jc w:val="center"/>
        </w:trPr>
        <w:tc>
          <w:tcPr>
            <w:tcW w:w="817" w:type="dxa"/>
          </w:tcPr>
          <w:p w:rsidR="009B6CA7" w:rsidRPr="0089340C" w:rsidRDefault="00C60156"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1</w:t>
            </w:r>
          </w:p>
        </w:tc>
        <w:tc>
          <w:tcPr>
            <w:tcW w:w="2693" w:type="dxa"/>
          </w:tcPr>
          <w:p w:rsidR="009B6CA7" w:rsidRPr="0089340C" w:rsidRDefault="009B6CA7"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Узбекистан</w:t>
            </w:r>
          </w:p>
        </w:tc>
        <w:tc>
          <w:tcPr>
            <w:tcW w:w="2924" w:type="dxa"/>
          </w:tcPr>
          <w:p w:rsidR="009B6CA7" w:rsidRPr="0089340C" w:rsidRDefault="009B6CA7" w:rsidP="00264B36">
            <w:pPr>
              <w:jc w:val="center"/>
              <w:rPr>
                <w:rFonts w:ascii="Times New Roman" w:eastAsia="Times New Roman" w:hAnsi="Times New Roman"/>
                <w:color w:val="000000"/>
                <w:sz w:val="28"/>
                <w:szCs w:val="28"/>
                <w:lang w:eastAsia="en-US"/>
              </w:rPr>
            </w:pPr>
            <w:r w:rsidRPr="0089340C">
              <w:rPr>
                <w:rFonts w:ascii="Times New Roman" w:hAnsi="Times New Roman"/>
                <w:color w:val="000000"/>
                <w:sz w:val="28"/>
                <w:szCs w:val="28"/>
              </w:rPr>
              <w:t>4351413</w:t>
            </w:r>
          </w:p>
        </w:tc>
      </w:tr>
      <w:tr w:rsidR="009B6CA7" w:rsidRPr="0089340C" w:rsidTr="000E1E27">
        <w:trPr>
          <w:jc w:val="center"/>
        </w:trPr>
        <w:tc>
          <w:tcPr>
            <w:tcW w:w="817" w:type="dxa"/>
          </w:tcPr>
          <w:p w:rsidR="009B6CA7" w:rsidRPr="0089340C" w:rsidRDefault="00C60156"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2</w:t>
            </w:r>
          </w:p>
        </w:tc>
        <w:tc>
          <w:tcPr>
            <w:tcW w:w="2693" w:type="dxa"/>
          </w:tcPr>
          <w:p w:rsidR="009B6CA7" w:rsidRPr="0089340C" w:rsidRDefault="009B6CA7"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Россия</w:t>
            </w:r>
          </w:p>
        </w:tc>
        <w:tc>
          <w:tcPr>
            <w:tcW w:w="2924" w:type="dxa"/>
          </w:tcPr>
          <w:p w:rsidR="009B6CA7" w:rsidRPr="0089340C" w:rsidRDefault="009B6CA7" w:rsidP="00264B36">
            <w:pPr>
              <w:jc w:val="center"/>
              <w:rPr>
                <w:rFonts w:ascii="Times New Roman" w:eastAsia="Times New Roman" w:hAnsi="Times New Roman"/>
                <w:color w:val="000000"/>
                <w:sz w:val="28"/>
                <w:szCs w:val="28"/>
                <w:lang w:eastAsia="en-US"/>
              </w:rPr>
            </w:pPr>
            <w:r w:rsidRPr="0089340C">
              <w:rPr>
                <w:rFonts w:ascii="Times New Roman" w:hAnsi="Times New Roman"/>
                <w:color w:val="000000"/>
                <w:sz w:val="28"/>
                <w:szCs w:val="28"/>
              </w:rPr>
              <w:t>1737667</w:t>
            </w:r>
          </w:p>
        </w:tc>
      </w:tr>
      <w:tr w:rsidR="009B6CA7" w:rsidRPr="0089340C" w:rsidTr="000E1E27">
        <w:trPr>
          <w:jc w:val="center"/>
        </w:trPr>
        <w:tc>
          <w:tcPr>
            <w:tcW w:w="817" w:type="dxa"/>
          </w:tcPr>
          <w:p w:rsidR="009B6CA7" w:rsidRPr="0089340C" w:rsidRDefault="00C60156"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3</w:t>
            </w:r>
          </w:p>
        </w:tc>
        <w:tc>
          <w:tcPr>
            <w:tcW w:w="2693" w:type="dxa"/>
          </w:tcPr>
          <w:p w:rsidR="009B6CA7" w:rsidRPr="0089340C" w:rsidRDefault="009B6CA7"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Кыргызстан</w:t>
            </w:r>
          </w:p>
        </w:tc>
        <w:tc>
          <w:tcPr>
            <w:tcW w:w="2924" w:type="dxa"/>
          </w:tcPr>
          <w:p w:rsidR="009B6CA7" w:rsidRPr="0089340C" w:rsidRDefault="009B6CA7" w:rsidP="00264B36">
            <w:pPr>
              <w:jc w:val="center"/>
              <w:rPr>
                <w:rFonts w:ascii="Times New Roman" w:eastAsia="Times New Roman" w:hAnsi="Times New Roman"/>
                <w:color w:val="000000"/>
                <w:sz w:val="28"/>
                <w:szCs w:val="28"/>
                <w:lang w:eastAsia="en-US"/>
              </w:rPr>
            </w:pPr>
            <w:r w:rsidRPr="0089340C">
              <w:rPr>
                <w:rFonts w:ascii="Times New Roman" w:hAnsi="Times New Roman"/>
                <w:color w:val="000000"/>
                <w:sz w:val="28"/>
                <w:szCs w:val="28"/>
              </w:rPr>
              <w:t>1327877</w:t>
            </w:r>
          </w:p>
        </w:tc>
      </w:tr>
      <w:tr w:rsidR="009B6CA7" w:rsidRPr="0089340C" w:rsidTr="000E1E27">
        <w:trPr>
          <w:jc w:val="center"/>
        </w:trPr>
        <w:tc>
          <w:tcPr>
            <w:tcW w:w="817" w:type="dxa"/>
          </w:tcPr>
          <w:p w:rsidR="009B6CA7" w:rsidRPr="0089340C" w:rsidRDefault="00C60156"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4</w:t>
            </w:r>
          </w:p>
        </w:tc>
        <w:tc>
          <w:tcPr>
            <w:tcW w:w="2693" w:type="dxa"/>
          </w:tcPr>
          <w:p w:rsidR="009B6CA7" w:rsidRPr="0089340C" w:rsidRDefault="009B6CA7"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hAnsi="Times New Roman"/>
                <w:color w:val="000000"/>
                <w:sz w:val="28"/>
                <w:szCs w:val="28"/>
              </w:rPr>
              <w:t>Таджикистан</w:t>
            </w:r>
          </w:p>
        </w:tc>
        <w:tc>
          <w:tcPr>
            <w:tcW w:w="2924" w:type="dxa"/>
          </w:tcPr>
          <w:p w:rsidR="009B6CA7" w:rsidRPr="0089340C" w:rsidRDefault="009B6CA7" w:rsidP="00264B36">
            <w:pPr>
              <w:jc w:val="center"/>
              <w:rPr>
                <w:rFonts w:ascii="Times New Roman" w:eastAsia="Times New Roman" w:hAnsi="Times New Roman"/>
                <w:color w:val="000000"/>
                <w:sz w:val="28"/>
                <w:szCs w:val="28"/>
                <w:lang w:eastAsia="en-US"/>
              </w:rPr>
            </w:pPr>
            <w:r w:rsidRPr="0089340C">
              <w:rPr>
                <w:rFonts w:ascii="Times New Roman" w:hAnsi="Times New Roman"/>
                <w:color w:val="000000"/>
                <w:sz w:val="28"/>
                <w:szCs w:val="28"/>
              </w:rPr>
              <w:t>443266</w:t>
            </w:r>
          </w:p>
        </w:tc>
      </w:tr>
      <w:tr w:rsidR="009B6CA7" w:rsidRPr="0089340C" w:rsidTr="000E1E27">
        <w:trPr>
          <w:jc w:val="center"/>
        </w:trPr>
        <w:tc>
          <w:tcPr>
            <w:tcW w:w="817" w:type="dxa"/>
          </w:tcPr>
          <w:p w:rsidR="009B6CA7" w:rsidRPr="0089340C" w:rsidRDefault="00C60156"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5</w:t>
            </w:r>
          </w:p>
        </w:tc>
        <w:tc>
          <w:tcPr>
            <w:tcW w:w="2693" w:type="dxa"/>
          </w:tcPr>
          <w:p w:rsidR="009B6CA7" w:rsidRPr="0089340C" w:rsidRDefault="00F16F6F" w:rsidP="00264B36">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Турция</w:t>
            </w:r>
          </w:p>
        </w:tc>
        <w:tc>
          <w:tcPr>
            <w:tcW w:w="2924" w:type="dxa"/>
          </w:tcPr>
          <w:p w:rsidR="009B6CA7" w:rsidRPr="0089340C" w:rsidRDefault="00F16F6F" w:rsidP="00264B36">
            <w:pPr>
              <w:jc w:val="center"/>
              <w:rPr>
                <w:rFonts w:ascii="Times New Roman" w:hAnsi="Times New Roman"/>
                <w:color w:val="000000"/>
                <w:sz w:val="28"/>
                <w:szCs w:val="28"/>
              </w:rPr>
            </w:pPr>
            <w:r w:rsidRPr="0089340C">
              <w:rPr>
                <w:rFonts w:ascii="Times New Roman" w:hAnsi="Times New Roman"/>
                <w:color w:val="000000"/>
                <w:sz w:val="28"/>
                <w:szCs w:val="28"/>
              </w:rPr>
              <w:t>99351</w:t>
            </w:r>
          </w:p>
        </w:tc>
      </w:tr>
      <w:tr w:rsidR="009B6CA7" w:rsidRPr="0089340C" w:rsidTr="000E1E27">
        <w:trPr>
          <w:jc w:val="center"/>
        </w:trPr>
        <w:tc>
          <w:tcPr>
            <w:tcW w:w="817" w:type="dxa"/>
          </w:tcPr>
          <w:p w:rsidR="009B6CA7" w:rsidRPr="0089340C" w:rsidRDefault="00C60156"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6</w:t>
            </w:r>
          </w:p>
        </w:tc>
        <w:tc>
          <w:tcPr>
            <w:tcW w:w="2693" w:type="dxa"/>
          </w:tcPr>
          <w:p w:rsidR="009B6CA7" w:rsidRPr="0089340C" w:rsidRDefault="009E5E40" w:rsidP="00264B36">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Германия</w:t>
            </w:r>
          </w:p>
        </w:tc>
        <w:tc>
          <w:tcPr>
            <w:tcW w:w="2924" w:type="dxa"/>
          </w:tcPr>
          <w:p w:rsidR="009B6CA7" w:rsidRPr="0089340C" w:rsidRDefault="009E5E40" w:rsidP="00264B36">
            <w:pPr>
              <w:jc w:val="center"/>
              <w:rPr>
                <w:rFonts w:ascii="Times New Roman" w:hAnsi="Times New Roman"/>
                <w:color w:val="000000"/>
                <w:sz w:val="28"/>
                <w:szCs w:val="28"/>
              </w:rPr>
            </w:pPr>
            <w:r w:rsidRPr="0089340C">
              <w:rPr>
                <w:rFonts w:ascii="Times New Roman" w:hAnsi="Times New Roman"/>
                <w:color w:val="000000"/>
                <w:sz w:val="28"/>
                <w:szCs w:val="28"/>
              </w:rPr>
              <w:t>99083</w:t>
            </w:r>
          </w:p>
        </w:tc>
      </w:tr>
      <w:tr w:rsidR="00F16F6F" w:rsidRPr="0089340C" w:rsidTr="000E1E27">
        <w:trPr>
          <w:jc w:val="center"/>
        </w:trPr>
        <w:tc>
          <w:tcPr>
            <w:tcW w:w="817" w:type="dxa"/>
          </w:tcPr>
          <w:p w:rsidR="00F16F6F" w:rsidRPr="0089340C" w:rsidRDefault="00F16F6F"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7</w:t>
            </w:r>
          </w:p>
        </w:tc>
        <w:tc>
          <w:tcPr>
            <w:tcW w:w="2693" w:type="dxa"/>
          </w:tcPr>
          <w:p w:rsidR="00F16F6F" w:rsidRPr="0089340C" w:rsidRDefault="009E5E40" w:rsidP="00264B36">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Азербайджан</w:t>
            </w:r>
          </w:p>
        </w:tc>
        <w:tc>
          <w:tcPr>
            <w:tcW w:w="2924" w:type="dxa"/>
          </w:tcPr>
          <w:p w:rsidR="00F16F6F" w:rsidRPr="0089340C" w:rsidRDefault="009E5E40" w:rsidP="00264B36">
            <w:pPr>
              <w:jc w:val="center"/>
              <w:rPr>
                <w:rFonts w:ascii="Times New Roman" w:eastAsia="Times New Roman" w:hAnsi="Times New Roman"/>
                <w:color w:val="000000"/>
                <w:sz w:val="28"/>
                <w:szCs w:val="28"/>
                <w:lang w:eastAsia="en-US"/>
              </w:rPr>
            </w:pPr>
            <w:r w:rsidRPr="0089340C">
              <w:rPr>
                <w:rFonts w:ascii="Times New Roman" w:hAnsi="Times New Roman"/>
                <w:color w:val="000000"/>
                <w:sz w:val="28"/>
                <w:szCs w:val="28"/>
              </w:rPr>
              <w:t>98330</w:t>
            </w:r>
          </w:p>
        </w:tc>
      </w:tr>
      <w:tr w:rsidR="00F16F6F" w:rsidRPr="0089340C" w:rsidTr="000E1E27">
        <w:trPr>
          <w:jc w:val="center"/>
        </w:trPr>
        <w:tc>
          <w:tcPr>
            <w:tcW w:w="817" w:type="dxa"/>
          </w:tcPr>
          <w:p w:rsidR="00F16F6F" w:rsidRPr="0089340C" w:rsidRDefault="00F16F6F"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8</w:t>
            </w:r>
          </w:p>
        </w:tc>
        <w:tc>
          <w:tcPr>
            <w:tcW w:w="2693" w:type="dxa"/>
          </w:tcPr>
          <w:p w:rsidR="00F16F6F" w:rsidRPr="0089340C" w:rsidRDefault="00685532" w:rsidP="00264B36">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Беларусь</w:t>
            </w:r>
          </w:p>
        </w:tc>
        <w:tc>
          <w:tcPr>
            <w:tcW w:w="2924" w:type="dxa"/>
          </w:tcPr>
          <w:p w:rsidR="00F16F6F" w:rsidRPr="0089340C" w:rsidRDefault="00685532" w:rsidP="00264B36">
            <w:pPr>
              <w:jc w:val="center"/>
              <w:rPr>
                <w:rFonts w:ascii="Times New Roman" w:hAnsi="Times New Roman"/>
                <w:color w:val="000000"/>
                <w:sz w:val="28"/>
                <w:szCs w:val="28"/>
              </w:rPr>
            </w:pPr>
            <w:r w:rsidRPr="0089340C">
              <w:rPr>
                <w:rFonts w:ascii="Times New Roman" w:hAnsi="Times New Roman"/>
                <w:color w:val="000000"/>
                <w:sz w:val="28"/>
                <w:szCs w:val="28"/>
              </w:rPr>
              <w:t>76031</w:t>
            </w:r>
          </w:p>
        </w:tc>
      </w:tr>
      <w:tr w:rsidR="00F16F6F" w:rsidRPr="0089340C" w:rsidTr="000E1E27">
        <w:trPr>
          <w:jc w:val="center"/>
        </w:trPr>
        <w:tc>
          <w:tcPr>
            <w:tcW w:w="817" w:type="dxa"/>
          </w:tcPr>
          <w:p w:rsidR="00F16F6F" w:rsidRPr="0089340C" w:rsidRDefault="00F16F6F"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9</w:t>
            </w:r>
          </w:p>
        </w:tc>
        <w:tc>
          <w:tcPr>
            <w:tcW w:w="2693" w:type="dxa"/>
          </w:tcPr>
          <w:p w:rsidR="00F16F6F" w:rsidRPr="0089340C" w:rsidRDefault="00685532" w:rsidP="00264B36">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Украина</w:t>
            </w:r>
          </w:p>
        </w:tc>
        <w:tc>
          <w:tcPr>
            <w:tcW w:w="2924" w:type="dxa"/>
          </w:tcPr>
          <w:p w:rsidR="00F16F6F" w:rsidRPr="0089340C" w:rsidRDefault="00685532" w:rsidP="00264B36">
            <w:pPr>
              <w:jc w:val="center"/>
              <w:rPr>
                <w:rFonts w:ascii="Times New Roman" w:hAnsi="Times New Roman"/>
                <w:color w:val="000000"/>
                <w:sz w:val="28"/>
                <w:szCs w:val="28"/>
              </w:rPr>
            </w:pPr>
            <w:r w:rsidRPr="0089340C">
              <w:rPr>
                <w:rFonts w:ascii="Times New Roman" w:hAnsi="Times New Roman"/>
                <w:color w:val="000000"/>
                <w:sz w:val="28"/>
                <w:szCs w:val="28"/>
              </w:rPr>
              <w:t>65780</w:t>
            </w:r>
          </w:p>
        </w:tc>
      </w:tr>
      <w:tr w:rsidR="00F16F6F" w:rsidRPr="0089340C" w:rsidTr="000E1E27">
        <w:trPr>
          <w:jc w:val="center"/>
        </w:trPr>
        <w:tc>
          <w:tcPr>
            <w:tcW w:w="817" w:type="dxa"/>
          </w:tcPr>
          <w:p w:rsidR="00F16F6F" w:rsidRPr="0089340C" w:rsidRDefault="00F16F6F"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10</w:t>
            </w:r>
          </w:p>
        </w:tc>
        <w:tc>
          <w:tcPr>
            <w:tcW w:w="2693" w:type="dxa"/>
          </w:tcPr>
          <w:p w:rsidR="00F16F6F" w:rsidRPr="0089340C" w:rsidRDefault="00685532" w:rsidP="00264B36">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Китай</w:t>
            </w:r>
          </w:p>
        </w:tc>
        <w:tc>
          <w:tcPr>
            <w:tcW w:w="2924" w:type="dxa"/>
          </w:tcPr>
          <w:p w:rsidR="00F16F6F" w:rsidRPr="0089340C" w:rsidRDefault="00685532" w:rsidP="00264B36">
            <w:pPr>
              <w:jc w:val="center"/>
              <w:rPr>
                <w:rFonts w:ascii="Times New Roman" w:eastAsia="Times New Roman" w:hAnsi="Times New Roman"/>
                <w:color w:val="000000"/>
                <w:sz w:val="28"/>
                <w:szCs w:val="28"/>
                <w:lang w:eastAsia="en-US"/>
              </w:rPr>
            </w:pPr>
            <w:r w:rsidRPr="0089340C">
              <w:rPr>
                <w:rFonts w:ascii="Times New Roman" w:hAnsi="Times New Roman"/>
                <w:color w:val="000000"/>
                <w:sz w:val="28"/>
                <w:szCs w:val="28"/>
              </w:rPr>
              <w:t>51418</w:t>
            </w:r>
          </w:p>
        </w:tc>
      </w:tr>
      <w:tr w:rsidR="00F16F6F" w:rsidRPr="0089340C" w:rsidTr="000E1E27">
        <w:trPr>
          <w:jc w:val="center"/>
        </w:trPr>
        <w:tc>
          <w:tcPr>
            <w:tcW w:w="817" w:type="dxa"/>
          </w:tcPr>
          <w:p w:rsidR="00F16F6F" w:rsidRPr="0089340C" w:rsidRDefault="00F16F6F"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11</w:t>
            </w:r>
          </w:p>
        </w:tc>
        <w:tc>
          <w:tcPr>
            <w:tcW w:w="2693" w:type="dxa"/>
          </w:tcPr>
          <w:p w:rsidR="00F16F6F" w:rsidRPr="0089340C" w:rsidRDefault="00F16F6F" w:rsidP="00264B36">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Туркменистан</w:t>
            </w:r>
          </w:p>
        </w:tc>
        <w:tc>
          <w:tcPr>
            <w:tcW w:w="2924" w:type="dxa"/>
          </w:tcPr>
          <w:p w:rsidR="00F16F6F" w:rsidRPr="0089340C" w:rsidRDefault="00F16F6F" w:rsidP="00264B36">
            <w:pPr>
              <w:jc w:val="center"/>
              <w:rPr>
                <w:rFonts w:ascii="Times New Roman" w:eastAsia="Times New Roman" w:hAnsi="Times New Roman"/>
                <w:color w:val="000000"/>
                <w:sz w:val="28"/>
                <w:szCs w:val="28"/>
                <w:lang w:eastAsia="en-US"/>
              </w:rPr>
            </w:pPr>
            <w:r w:rsidRPr="0089340C">
              <w:rPr>
                <w:rFonts w:ascii="Times New Roman" w:hAnsi="Times New Roman"/>
                <w:color w:val="000000"/>
                <w:sz w:val="28"/>
                <w:szCs w:val="28"/>
              </w:rPr>
              <w:t>39942</w:t>
            </w:r>
          </w:p>
        </w:tc>
      </w:tr>
      <w:tr w:rsidR="00F16F6F" w:rsidRPr="0089340C" w:rsidTr="000E1E27">
        <w:trPr>
          <w:jc w:val="center"/>
        </w:trPr>
        <w:tc>
          <w:tcPr>
            <w:tcW w:w="817" w:type="dxa"/>
          </w:tcPr>
          <w:p w:rsidR="00F16F6F" w:rsidRPr="0089340C" w:rsidRDefault="00F16F6F"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12</w:t>
            </w:r>
          </w:p>
        </w:tc>
        <w:tc>
          <w:tcPr>
            <w:tcW w:w="2693" w:type="dxa"/>
          </w:tcPr>
          <w:p w:rsidR="00F16F6F" w:rsidRPr="0089340C" w:rsidRDefault="00F16F6F" w:rsidP="00264B36">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Южная Корея</w:t>
            </w:r>
          </w:p>
        </w:tc>
        <w:tc>
          <w:tcPr>
            <w:tcW w:w="2924" w:type="dxa"/>
          </w:tcPr>
          <w:p w:rsidR="00F16F6F" w:rsidRPr="0089340C" w:rsidRDefault="00F16F6F" w:rsidP="00264B36">
            <w:pPr>
              <w:jc w:val="center"/>
              <w:rPr>
                <w:rFonts w:ascii="Times New Roman" w:eastAsia="Times New Roman" w:hAnsi="Times New Roman"/>
                <w:color w:val="000000"/>
                <w:sz w:val="28"/>
                <w:szCs w:val="28"/>
                <w:lang w:eastAsia="en-US"/>
              </w:rPr>
            </w:pPr>
            <w:r w:rsidRPr="0089340C">
              <w:rPr>
                <w:rFonts w:ascii="Times New Roman" w:hAnsi="Times New Roman"/>
                <w:color w:val="000000"/>
                <w:sz w:val="28"/>
                <w:szCs w:val="28"/>
              </w:rPr>
              <w:t>35136</w:t>
            </w:r>
          </w:p>
        </w:tc>
      </w:tr>
      <w:tr w:rsidR="00A902E9" w:rsidRPr="0089340C" w:rsidTr="000E1E27">
        <w:trPr>
          <w:jc w:val="center"/>
        </w:trPr>
        <w:tc>
          <w:tcPr>
            <w:tcW w:w="817" w:type="dxa"/>
          </w:tcPr>
          <w:p w:rsidR="00A902E9" w:rsidRPr="0089340C" w:rsidRDefault="00A902E9"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13</w:t>
            </w:r>
          </w:p>
        </w:tc>
        <w:tc>
          <w:tcPr>
            <w:tcW w:w="2693" w:type="dxa"/>
          </w:tcPr>
          <w:p w:rsidR="00A902E9" w:rsidRPr="0089340C" w:rsidRDefault="00A902E9"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Индия</w:t>
            </w:r>
          </w:p>
        </w:tc>
        <w:tc>
          <w:tcPr>
            <w:tcW w:w="2924" w:type="dxa"/>
          </w:tcPr>
          <w:p w:rsidR="00A902E9" w:rsidRPr="0089340C" w:rsidRDefault="00A902E9" w:rsidP="009F52AA">
            <w:pPr>
              <w:jc w:val="center"/>
              <w:rPr>
                <w:rFonts w:ascii="Times New Roman" w:eastAsia="Times New Roman" w:hAnsi="Times New Roman"/>
                <w:color w:val="000000"/>
                <w:sz w:val="28"/>
                <w:szCs w:val="28"/>
              </w:rPr>
            </w:pPr>
            <w:r w:rsidRPr="001A7292">
              <w:rPr>
                <w:rFonts w:ascii="Times New Roman" w:eastAsia="Times New Roman" w:hAnsi="Times New Roman"/>
                <w:color w:val="000000"/>
                <w:sz w:val="28"/>
                <w:szCs w:val="28"/>
              </w:rPr>
              <w:t>32591</w:t>
            </w:r>
          </w:p>
        </w:tc>
      </w:tr>
      <w:tr w:rsidR="00A902E9" w:rsidRPr="0089340C" w:rsidTr="000E1E27">
        <w:trPr>
          <w:jc w:val="center"/>
        </w:trPr>
        <w:tc>
          <w:tcPr>
            <w:tcW w:w="817" w:type="dxa"/>
          </w:tcPr>
          <w:p w:rsidR="00A902E9" w:rsidRPr="0089340C" w:rsidRDefault="00A902E9"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14</w:t>
            </w:r>
          </w:p>
        </w:tc>
        <w:tc>
          <w:tcPr>
            <w:tcW w:w="2693" w:type="dxa"/>
          </w:tcPr>
          <w:p w:rsidR="00A902E9" w:rsidRPr="0089340C" w:rsidRDefault="00A902E9" w:rsidP="00264B36">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США</w:t>
            </w:r>
          </w:p>
        </w:tc>
        <w:tc>
          <w:tcPr>
            <w:tcW w:w="2924" w:type="dxa"/>
          </w:tcPr>
          <w:p w:rsidR="00A902E9" w:rsidRPr="0089340C" w:rsidRDefault="00A902E9" w:rsidP="00264B36">
            <w:pPr>
              <w:jc w:val="center"/>
              <w:rPr>
                <w:rFonts w:ascii="Times New Roman" w:eastAsia="Times New Roman" w:hAnsi="Times New Roman"/>
                <w:color w:val="000000"/>
                <w:sz w:val="28"/>
                <w:szCs w:val="28"/>
                <w:lang w:eastAsia="en-US"/>
              </w:rPr>
            </w:pPr>
            <w:r w:rsidRPr="0089340C">
              <w:rPr>
                <w:rFonts w:ascii="Times New Roman" w:hAnsi="Times New Roman"/>
                <w:color w:val="000000"/>
                <w:sz w:val="28"/>
                <w:szCs w:val="28"/>
              </w:rPr>
              <w:t>31370</w:t>
            </w:r>
          </w:p>
        </w:tc>
      </w:tr>
      <w:tr w:rsidR="00A902E9" w:rsidRPr="0089340C" w:rsidTr="000E1E27">
        <w:trPr>
          <w:jc w:val="center"/>
        </w:trPr>
        <w:tc>
          <w:tcPr>
            <w:tcW w:w="817" w:type="dxa"/>
          </w:tcPr>
          <w:p w:rsidR="00A902E9" w:rsidRPr="0089340C" w:rsidRDefault="00A902E9"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15</w:t>
            </w:r>
          </w:p>
        </w:tc>
        <w:tc>
          <w:tcPr>
            <w:tcW w:w="2693" w:type="dxa"/>
          </w:tcPr>
          <w:p w:rsidR="00A902E9" w:rsidRPr="0089340C" w:rsidRDefault="00264B36" w:rsidP="00264B36">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Монголия</w:t>
            </w:r>
          </w:p>
        </w:tc>
        <w:tc>
          <w:tcPr>
            <w:tcW w:w="2924" w:type="dxa"/>
          </w:tcPr>
          <w:p w:rsidR="00A902E9" w:rsidRPr="0089340C" w:rsidRDefault="00264B36" w:rsidP="00264B36">
            <w:pPr>
              <w:jc w:val="center"/>
              <w:rPr>
                <w:rFonts w:eastAsia="Times New Roman" w:cs="Calibri"/>
                <w:color w:val="000000"/>
                <w:sz w:val="28"/>
                <w:szCs w:val="28"/>
              </w:rPr>
            </w:pPr>
            <w:r w:rsidRPr="0089340C">
              <w:rPr>
                <w:rFonts w:ascii="Times New Roman" w:hAnsi="Times New Roman"/>
                <w:color w:val="000000"/>
                <w:sz w:val="28"/>
                <w:szCs w:val="28"/>
              </w:rPr>
              <w:t>22104</w:t>
            </w:r>
          </w:p>
        </w:tc>
      </w:tr>
    </w:tbl>
    <w:p w:rsidR="0089340C" w:rsidRDefault="0089340C" w:rsidP="00264B36">
      <w:pPr>
        <w:pStyle w:val="OsnTxt"/>
        <w:spacing w:line="240" w:lineRule="auto"/>
        <w:ind w:firstLine="708"/>
        <w:rPr>
          <w:rFonts w:ascii="Times New Roman" w:hAnsi="Times New Roman"/>
          <w:sz w:val="28"/>
          <w:szCs w:val="28"/>
        </w:rPr>
      </w:pPr>
    </w:p>
    <w:p w:rsidR="00541F31" w:rsidRPr="001F29A5" w:rsidRDefault="00541F31" w:rsidP="00264B36">
      <w:pPr>
        <w:pStyle w:val="OsnTxt"/>
        <w:spacing w:line="240" w:lineRule="auto"/>
        <w:ind w:firstLine="708"/>
        <w:rPr>
          <w:rFonts w:ascii="Times New Roman" w:hAnsi="Times New Roman"/>
          <w:sz w:val="28"/>
          <w:szCs w:val="28"/>
          <w:lang w:val="kk-KZ"/>
        </w:rPr>
      </w:pPr>
      <w:r w:rsidRPr="00C14890">
        <w:rPr>
          <w:rFonts w:ascii="Times New Roman" w:hAnsi="Times New Roman"/>
          <w:sz w:val="28"/>
          <w:szCs w:val="28"/>
        </w:rPr>
        <w:t>По</w:t>
      </w:r>
      <w:r w:rsidRPr="00C14890">
        <w:rPr>
          <w:rFonts w:ascii="Times New Roman" w:hAnsi="Times New Roman"/>
          <w:sz w:val="28"/>
          <w:szCs w:val="28"/>
          <w:lang w:val="kk-KZ"/>
        </w:rPr>
        <w:t xml:space="preserve"> итогам 2018 года наблюдается </w:t>
      </w:r>
      <w:r w:rsidR="001F4835">
        <w:rPr>
          <w:rFonts w:ascii="Times New Roman" w:hAnsi="Times New Roman"/>
          <w:sz w:val="28"/>
          <w:szCs w:val="28"/>
          <w:lang w:val="kk-KZ"/>
        </w:rPr>
        <w:t>увеличение</w:t>
      </w:r>
      <w:r w:rsidRPr="00C14890">
        <w:rPr>
          <w:rFonts w:ascii="Times New Roman" w:hAnsi="Times New Roman"/>
          <w:sz w:val="28"/>
          <w:szCs w:val="28"/>
          <w:lang w:val="kk-KZ"/>
        </w:rPr>
        <w:t xml:space="preserve"> количества посетителей </w:t>
      </w:r>
      <w:r w:rsidRPr="001F29A5">
        <w:rPr>
          <w:rFonts w:ascii="Times New Roman" w:hAnsi="Times New Roman"/>
          <w:sz w:val="28"/>
          <w:szCs w:val="28"/>
          <w:lang w:val="kk-KZ"/>
        </w:rPr>
        <w:t>въездного туризма по сравнению с аналогичным периодом прошлого года и</w:t>
      </w:r>
      <w:r w:rsidR="009E4E07" w:rsidRPr="001F29A5">
        <w:rPr>
          <w:rFonts w:ascii="Times New Roman" w:hAnsi="Times New Roman"/>
          <w:sz w:val="28"/>
          <w:szCs w:val="28"/>
          <w:lang w:val="kk-KZ"/>
        </w:rPr>
        <w:t xml:space="preserve"> составило </w:t>
      </w:r>
      <w:r w:rsidR="001F4835" w:rsidRPr="001F29A5">
        <w:rPr>
          <w:rFonts w:ascii="Times New Roman" w:hAnsi="Times New Roman"/>
          <w:sz w:val="28"/>
          <w:szCs w:val="28"/>
          <w:lang w:val="kk-KZ"/>
        </w:rPr>
        <w:t>8789,3</w:t>
      </w:r>
      <w:r w:rsidR="009E4E07" w:rsidRPr="001F29A5">
        <w:rPr>
          <w:rFonts w:ascii="Times New Roman" w:hAnsi="Times New Roman"/>
          <w:sz w:val="28"/>
          <w:szCs w:val="28"/>
          <w:lang w:val="kk-KZ"/>
        </w:rPr>
        <w:t xml:space="preserve"> тыс</w:t>
      </w:r>
      <w:r w:rsidR="001F4835" w:rsidRPr="001F29A5">
        <w:rPr>
          <w:rFonts w:ascii="Times New Roman" w:hAnsi="Times New Roman"/>
          <w:sz w:val="28"/>
          <w:szCs w:val="28"/>
          <w:lang w:val="kk-KZ"/>
        </w:rPr>
        <w:t>.</w:t>
      </w:r>
      <w:r w:rsidR="009E4E07" w:rsidRPr="001F29A5">
        <w:rPr>
          <w:rFonts w:ascii="Times New Roman" w:hAnsi="Times New Roman"/>
          <w:sz w:val="28"/>
          <w:szCs w:val="28"/>
          <w:lang w:val="kk-KZ"/>
        </w:rPr>
        <w:t xml:space="preserve"> человек.</w:t>
      </w:r>
    </w:p>
    <w:p w:rsidR="007C3062" w:rsidRPr="001F29A5" w:rsidRDefault="00541F31" w:rsidP="00150BDC">
      <w:pPr>
        <w:pStyle w:val="OsnTxt"/>
        <w:tabs>
          <w:tab w:val="left" w:pos="709"/>
        </w:tabs>
        <w:spacing w:line="240" w:lineRule="auto"/>
        <w:ind w:firstLine="0"/>
        <w:rPr>
          <w:rFonts w:ascii="Times New Roman" w:hAnsi="Times New Roman"/>
          <w:sz w:val="28"/>
          <w:szCs w:val="28"/>
          <w:lang w:val="kk-KZ"/>
        </w:rPr>
      </w:pPr>
      <w:r w:rsidRPr="001F29A5">
        <w:rPr>
          <w:rFonts w:ascii="Times New Roman" w:hAnsi="Times New Roman"/>
          <w:bCs/>
          <w:sz w:val="28"/>
          <w:szCs w:val="28"/>
          <w:bdr w:val="none" w:sz="0" w:space="0" w:color="auto" w:frame="1"/>
        </w:rPr>
        <w:tab/>
        <w:t xml:space="preserve">В сфере внутреннего туризма наметилась положительная тенденция к увеличению турпотока. Неоднократное повышение стоимости услуг по отдыху на международных курортах мотивировали граждан РК на отдых и рекреацию внутри страны. </w:t>
      </w:r>
      <w:r w:rsidR="007C3062" w:rsidRPr="001F29A5">
        <w:rPr>
          <w:rFonts w:ascii="Times New Roman" w:hAnsi="Times New Roman"/>
          <w:sz w:val="28"/>
          <w:szCs w:val="28"/>
        </w:rPr>
        <w:t>Согласно</w:t>
      </w:r>
      <w:r w:rsidRPr="001F29A5">
        <w:rPr>
          <w:rFonts w:ascii="Times New Roman" w:hAnsi="Times New Roman"/>
          <w:sz w:val="28"/>
          <w:szCs w:val="28"/>
        </w:rPr>
        <w:t xml:space="preserve"> данным </w:t>
      </w:r>
      <w:r w:rsidR="001F4835" w:rsidRPr="001F29A5">
        <w:rPr>
          <w:rFonts w:ascii="Times New Roman" w:hAnsi="Times New Roman"/>
          <w:sz w:val="28"/>
          <w:szCs w:val="28"/>
        </w:rPr>
        <w:t>Комитета по статистике МНЭ</w:t>
      </w:r>
      <w:r w:rsidRPr="001F29A5">
        <w:rPr>
          <w:rFonts w:ascii="Times New Roman" w:hAnsi="Times New Roman"/>
          <w:sz w:val="28"/>
          <w:szCs w:val="28"/>
        </w:rPr>
        <w:t xml:space="preserve"> РК</w:t>
      </w:r>
      <w:r w:rsidR="007C3062" w:rsidRPr="001F29A5">
        <w:rPr>
          <w:rFonts w:ascii="Times New Roman" w:hAnsi="Times New Roman"/>
          <w:sz w:val="28"/>
          <w:szCs w:val="28"/>
        </w:rPr>
        <w:t xml:space="preserve"> п</w:t>
      </w:r>
      <w:r w:rsidRPr="001F29A5">
        <w:rPr>
          <w:rFonts w:ascii="Times New Roman" w:hAnsi="Times New Roman"/>
          <w:sz w:val="28"/>
          <w:szCs w:val="28"/>
          <w:lang w:val="kk-KZ"/>
        </w:rPr>
        <w:t xml:space="preserve">о итогам 2018 года наблюдается увеличение количества посетителей внутреннего туризма </w:t>
      </w:r>
      <w:r w:rsidR="007C3062" w:rsidRPr="001F29A5">
        <w:rPr>
          <w:rFonts w:ascii="Times New Roman" w:hAnsi="Times New Roman"/>
          <w:sz w:val="28"/>
          <w:szCs w:val="28"/>
          <w:lang w:val="kk-KZ"/>
        </w:rPr>
        <w:t>в сравнении</w:t>
      </w:r>
      <w:r w:rsidRPr="001F29A5">
        <w:rPr>
          <w:rFonts w:ascii="Times New Roman" w:hAnsi="Times New Roman"/>
          <w:sz w:val="28"/>
          <w:szCs w:val="28"/>
          <w:lang w:val="kk-KZ"/>
        </w:rPr>
        <w:t xml:space="preserve"> с </w:t>
      </w:r>
      <w:r w:rsidR="007C3062" w:rsidRPr="001F29A5">
        <w:rPr>
          <w:rFonts w:ascii="Times New Roman" w:hAnsi="Times New Roman"/>
          <w:sz w:val="28"/>
          <w:szCs w:val="28"/>
        </w:rPr>
        <w:t>предыдущим</w:t>
      </w:r>
      <w:r w:rsidRPr="001F29A5">
        <w:rPr>
          <w:rFonts w:ascii="Times New Roman" w:hAnsi="Times New Roman"/>
          <w:sz w:val="28"/>
          <w:szCs w:val="28"/>
          <w:lang w:val="kk-KZ"/>
        </w:rPr>
        <w:t xml:space="preserve"> год</w:t>
      </w:r>
      <w:r w:rsidR="007C3062" w:rsidRPr="001F29A5">
        <w:rPr>
          <w:rFonts w:ascii="Times New Roman" w:hAnsi="Times New Roman"/>
          <w:sz w:val="28"/>
          <w:szCs w:val="28"/>
          <w:lang w:val="kk-KZ"/>
        </w:rPr>
        <w:t>ом</w:t>
      </w:r>
      <w:r w:rsidRPr="001F29A5">
        <w:rPr>
          <w:rFonts w:ascii="Times New Roman" w:hAnsi="Times New Roman"/>
          <w:sz w:val="28"/>
          <w:szCs w:val="28"/>
          <w:lang w:val="kk-KZ"/>
        </w:rPr>
        <w:t xml:space="preserve"> на </w:t>
      </w:r>
      <w:r w:rsidR="007C3062" w:rsidRPr="001F29A5">
        <w:rPr>
          <w:rFonts w:ascii="Times New Roman" w:hAnsi="Times New Roman"/>
          <w:sz w:val="28"/>
          <w:szCs w:val="28"/>
          <w:lang w:val="kk-KZ"/>
        </w:rPr>
        <w:t>5,4</w:t>
      </w:r>
      <w:r w:rsidRPr="001F29A5">
        <w:rPr>
          <w:rFonts w:ascii="Times New Roman" w:hAnsi="Times New Roman"/>
          <w:sz w:val="28"/>
          <w:szCs w:val="28"/>
        </w:rPr>
        <w:t>%</w:t>
      </w:r>
      <w:r w:rsidRPr="001F29A5">
        <w:rPr>
          <w:rFonts w:ascii="Times New Roman" w:hAnsi="Times New Roman"/>
          <w:sz w:val="28"/>
          <w:szCs w:val="28"/>
          <w:lang w:val="kk-KZ"/>
        </w:rPr>
        <w:t xml:space="preserve"> и</w:t>
      </w:r>
      <w:r w:rsidR="007C3062" w:rsidRPr="001F29A5">
        <w:rPr>
          <w:rFonts w:ascii="Times New Roman" w:hAnsi="Times New Roman"/>
          <w:sz w:val="28"/>
          <w:szCs w:val="28"/>
          <w:lang w:val="kk-KZ"/>
        </w:rPr>
        <w:t xml:space="preserve"> составило</w:t>
      </w:r>
      <w:r w:rsidRPr="001F29A5">
        <w:rPr>
          <w:rFonts w:ascii="Times New Roman" w:hAnsi="Times New Roman"/>
          <w:sz w:val="28"/>
          <w:szCs w:val="28"/>
          <w:lang w:val="kk-KZ"/>
        </w:rPr>
        <w:t xml:space="preserve"> </w:t>
      </w:r>
      <w:r w:rsidR="007C3062" w:rsidRPr="001F29A5">
        <w:rPr>
          <w:rFonts w:ascii="Times New Roman" w:hAnsi="Times New Roman"/>
          <w:sz w:val="28"/>
          <w:szCs w:val="28"/>
          <w:lang w:val="kk-KZ"/>
        </w:rPr>
        <w:t>5864,7</w:t>
      </w:r>
      <w:r w:rsidRPr="001F29A5">
        <w:rPr>
          <w:rFonts w:ascii="Times New Roman" w:hAnsi="Times New Roman"/>
          <w:sz w:val="28"/>
          <w:szCs w:val="28"/>
          <w:lang w:val="kk-KZ"/>
        </w:rPr>
        <w:t xml:space="preserve"> тыс. человек.</w:t>
      </w:r>
      <w:r w:rsidR="00150BDC" w:rsidRPr="001F29A5">
        <w:rPr>
          <w:rFonts w:ascii="Times New Roman" w:hAnsi="Times New Roman"/>
          <w:sz w:val="28"/>
          <w:szCs w:val="28"/>
          <w:lang w:val="kk-KZ"/>
        </w:rPr>
        <w:t xml:space="preserve"> </w:t>
      </w:r>
    </w:p>
    <w:p w:rsidR="00541F31" w:rsidRPr="001F29A5" w:rsidRDefault="007C3062" w:rsidP="00150BDC">
      <w:pPr>
        <w:pStyle w:val="OsnTxt"/>
        <w:tabs>
          <w:tab w:val="left" w:pos="709"/>
        </w:tabs>
        <w:spacing w:line="240" w:lineRule="auto"/>
        <w:ind w:firstLine="0"/>
        <w:rPr>
          <w:rFonts w:ascii="Times New Roman" w:hAnsi="Times New Roman"/>
          <w:sz w:val="28"/>
          <w:szCs w:val="28"/>
          <w:lang w:val="kk-KZ"/>
        </w:rPr>
      </w:pPr>
      <w:r w:rsidRPr="001F29A5">
        <w:rPr>
          <w:rFonts w:ascii="Times New Roman" w:hAnsi="Times New Roman"/>
          <w:sz w:val="28"/>
          <w:szCs w:val="28"/>
          <w:lang w:val="kk-KZ"/>
        </w:rPr>
        <w:tab/>
      </w:r>
      <w:r w:rsidR="00541F31" w:rsidRPr="001F29A5">
        <w:rPr>
          <w:rFonts w:ascii="Times New Roman" w:hAnsi="Times New Roman"/>
          <w:sz w:val="28"/>
          <w:szCs w:val="28"/>
          <w:lang w:val="kk-KZ"/>
        </w:rPr>
        <w:t>Местами размещения в 2018 г</w:t>
      </w:r>
      <w:r w:rsidRPr="001F29A5">
        <w:rPr>
          <w:rFonts w:ascii="Times New Roman" w:hAnsi="Times New Roman"/>
          <w:sz w:val="28"/>
          <w:szCs w:val="28"/>
          <w:lang w:val="kk-KZ"/>
        </w:rPr>
        <w:t>оду</w:t>
      </w:r>
      <w:r w:rsidR="00541F31" w:rsidRPr="001F29A5">
        <w:rPr>
          <w:rFonts w:ascii="Times New Roman" w:hAnsi="Times New Roman"/>
          <w:sz w:val="28"/>
          <w:szCs w:val="28"/>
          <w:lang w:val="kk-KZ"/>
        </w:rPr>
        <w:t xml:space="preserve"> обслужено</w:t>
      </w:r>
      <w:r w:rsidR="00877B9D" w:rsidRPr="001F29A5">
        <w:rPr>
          <w:rFonts w:ascii="Times New Roman" w:hAnsi="Times New Roman"/>
          <w:sz w:val="28"/>
          <w:szCs w:val="28"/>
          <w:lang w:val="kk-KZ"/>
        </w:rPr>
        <w:t xml:space="preserve"> 5526,9 тыс. человек, что</w:t>
      </w:r>
      <w:r w:rsidR="00541F31" w:rsidRPr="001F29A5">
        <w:rPr>
          <w:rFonts w:ascii="Times New Roman" w:hAnsi="Times New Roman"/>
          <w:sz w:val="28"/>
          <w:szCs w:val="28"/>
          <w:lang w:val="kk-KZ"/>
        </w:rPr>
        <w:t xml:space="preserve"> на </w:t>
      </w:r>
      <w:r w:rsidRPr="001F29A5">
        <w:rPr>
          <w:rFonts w:ascii="Times New Roman" w:hAnsi="Times New Roman"/>
          <w:sz w:val="28"/>
          <w:szCs w:val="28"/>
          <w:lang w:val="kk-KZ"/>
        </w:rPr>
        <w:t>4,7</w:t>
      </w:r>
      <w:r w:rsidR="00541F31" w:rsidRPr="001F29A5">
        <w:rPr>
          <w:rFonts w:ascii="Times New Roman" w:hAnsi="Times New Roman"/>
          <w:sz w:val="28"/>
          <w:szCs w:val="28"/>
          <w:lang w:val="kk-KZ"/>
        </w:rPr>
        <w:t>% больше, чем в предыдущем году.</w:t>
      </w:r>
    </w:p>
    <w:p w:rsidR="00541F31" w:rsidRDefault="00B27D77" w:rsidP="00541F31">
      <w:pPr>
        <w:spacing w:after="0" w:line="240" w:lineRule="auto"/>
        <w:ind w:firstLine="708"/>
        <w:jc w:val="both"/>
        <w:rPr>
          <w:rFonts w:ascii="Times New Roman" w:hAnsi="Times New Roman"/>
          <w:bCs/>
          <w:iCs/>
          <w:sz w:val="28"/>
          <w:szCs w:val="28"/>
        </w:rPr>
      </w:pPr>
      <w:r w:rsidRPr="001F29A5">
        <w:rPr>
          <w:rFonts w:ascii="Times New Roman" w:hAnsi="Times New Roman"/>
          <w:noProof/>
          <w:sz w:val="28"/>
          <w:szCs w:val="28"/>
          <w:lang w:eastAsia="ru-RU"/>
        </w:rPr>
        <w:t>Согласно данным по статистике за</w:t>
      </w:r>
      <w:r w:rsidRPr="001F29A5">
        <w:rPr>
          <w:rStyle w:val="ab"/>
          <w:rFonts w:ascii="Times New Roman" w:hAnsi="Times New Roman"/>
          <w:i w:val="0"/>
          <w:sz w:val="28"/>
          <w:szCs w:val="28"/>
          <w:lang w:val="kk-KZ"/>
        </w:rPr>
        <w:t xml:space="preserve"> 2017 год</w:t>
      </w:r>
      <w:r w:rsidRPr="001F29A5">
        <w:rPr>
          <w:rFonts w:ascii="Times New Roman" w:hAnsi="Times New Roman"/>
          <w:noProof/>
          <w:sz w:val="28"/>
          <w:szCs w:val="28"/>
          <w:lang w:eastAsia="ru-RU"/>
        </w:rPr>
        <w:t xml:space="preserve"> </w:t>
      </w:r>
      <w:r w:rsidR="00541F31" w:rsidRPr="001F29A5">
        <w:rPr>
          <w:rFonts w:ascii="Times New Roman" w:hAnsi="Times New Roman"/>
          <w:noProof/>
          <w:sz w:val="28"/>
          <w:szCs w:val="28"/>
          <w:lang w:eastAsia="ru-RU"/>
        </w:rPr>
        <w:t xml:space="preserve">из </w:t>
      </w:r>
      <w:r w:rsidRPr="001F29A5">
        <w:rPr>
          <w:rFonts w:ascii="Times New Roman" w:hAnsi="Times New Roman"/>
          <w:noProof/>
          <w:sz w:val="28"/>
          <w:szCs w:val="28"/>
          <w:lang w:eastAsia="ru-RU"/>
        </w:rPr>
        <w:t xml:space="preserve">Казахстана выехало </w:t>
      </w:r>
      <w:r w:rsidR="00541F31" w:rsidRPr="001F29A5">
        <w:rPr>
          <w:rFonts w:ascii="Times New Roman" w:hAnsi="Times New Roman"/>
          <w:noProof/>
          <w:sz w:val="28"/>
          <w:szCs w:val="28"/>
          <w:lang w:eastAsia="ru-RU"/>
        </w:rPr>
        <w:t>10260,8 тыс. человек с целью туризма и кратковременной деловой поездки составило  2 949,284 тыс. человек, что составляет 28,</w:t>
      </w:r>
      <w:r w:rsidR="006C6699" w:rsidRPr="001F29A5">
        <w:rPr>
          <w:rFonts w:ascii="Times New Roman" w:hAnsi="Times New Roman"/>
          <w:noProof/>
          <w:sz w:val="28"/>
          <w:szCs w:val="28"/>
          <w:lang w:eastAsia="ru-RU"/>
        </w:rPr>
        <w:t>74% от общего выездного потока.</w:t>
      </w:r>
      <w:r w:rsidR="00541F31" w:rsidRPr="001F29A5">
        <w:rPr>
          <w:rFonts w:ascii="Times New Roman" w:hAnsi="Times New Roman"/>
          <w:noProof/>
          <w:sz w:val="28"/>
          <w:szCs w:val="28"/>
          <w:lang w:eastAsia="ru-RU"/>
        </w:rPr>
        <w:t xml:space="preserve"> 7 311,05 тыс. чел.</w:t>
      </w:r>
      <w:r w:rsidR="006C6699" w:rsidRPr="001F29A5">
        <w:rPr>
          <w:rFonts w:ascii="Times New Roman" w:hAnsi="Times New Roman"/>
          <w:noProof/>
          <w:sz w:val="28"/>
          <w:szCs w:val="28"/>
          <w:lang w:eastAsia="ru-RU"/>
        </w:rPr>
        <w:t xml:space="preserve"> </w:t>
      </w:r>
      <w:r w:rsidRPr="001F29A5">
        <w:rPr>
          <w:rFonts w:ascii="Times New Roman" w:hAnsi="Times New Roman"/>
          <w:noProof/>
          <w:sz w:val="28"/>
          <w:szCs w:val="28"/>
          <w:lang w:eastAsia="ru-RU"/>
        </w:rPr>
        <w:t xml:space="preserve">– </w:t>
      </w:r>
      <w:r w:rsidR="00541F31" w:rsidRPr="001F29A5">
        <w:rPr>
          <w:rFonts w:ascii="Times New Roman" w:hAnsi="Times New Roman"/>
          <w:noProof/>
          <w:sz w:val="28"/>
          <w:szCs w:val="28"/>
          <w:lang w:eastAsia="ru-RU"/>
        </w:rPr>
        <w:t>п</w:t>
      </w:r>
      <w:r w:rsidR="00541F31" w:rsidRPr="001F29A5">
        <w:rPr>
          <w:rFonts w:ascii="Times New Roman" w:hAnsi="Times New Roman"/>
          <w:bCs/>
          <w:iCs/>
          <w:sz w:val="28"/>
          <w:szCs w:val="28"/>
        </w:rPr>
        <w:t>редположительно это самоорганизованные, транзитные посетители, также однодневные выезды в приграничные районы, трудовые мигранты.</w:t>
      </w:r>
    </w:p>
    <w:p w:rsidR="00877B9D" w:rsidRDefault="00877B9D" w:rsidP="00541F31">
      <w:pPr>
        <w:spacing w:after="0" w:line="240" w:lineRule="auto"/>
        <w:ind w:firstLine="708"/>
        <w:jc w:val="both"/>
        <w:rPr>
          <w:rFonts w:ascii="Times New Roman" w:hAnsi="Times New Roman"/>
          <w:bCs/>
          <w:iCs/>
          <w:sz w:val="28"/>
          <w:szCs w:val="28"/>
        </w:rPr>
      </w:pPr>
    </w:p>
    <w:p w:rsidR="0089340C" w:rsidRDefault="0089340C" w:rsidP="00877B9D">
      <w:pPr>
        <w:spacing w:after="0" w:line="240" w:lineRule="auto"/>
        <w:jc w:val="center"/>
        <w:rPr>
          <w:rFonts w:ascii="Times New Roman" w:hAnsi="Times New Roman"/>
          <w:sz w:val="28"/>
          <w:szCs w:val="28"/>
        </w:rPr>
      </w:pPr>
    </w:p>
    <w:p w:rsidR="0089340C" w:rsidRDefault="0089340C" w:rsidP="00877B9D">
      <w:pPr>
        <w:spacing w:after="0" w:line="240" w:lineRule="auto"/>
        <w:jc w:val="center"/>
        <w:rPr>
          <w:rFonts w:ascii="Times New Roman" w:hAnsi="Times New Roman"/>
          <w:sz w:val="28"/>
          <w:szCs w:val="28"/>
        </w:rPr>
      </w:pPr>
    </w:p>
    <w:p w:rsidR="0089340C" w:rsidRDefault="0089340C" w:rsidP="00877B9D">
      <w:pPr>
        <w:spacing w:after="0" w:line="240" w:lineRule="auto"/>
        <w:jc w:val="center"/>
        <w:rPr>
          <w:rFonts w:ascii="Times New Roman" w:hAnsi="Times New Roman"/>
          <w:sz w:val="28"/>
          <w:szCs w:val="28"/>
        </w:rPr>
      </w:pPr>
    </w:p>
    <w:p w:rsidR="0089340C" w:rsidRDefault="0089340C" w:rsidP="00877B9D">
      <w:pPr>
        <w:spacing w:after="0" w:line="240" w:lineRule="auto"/>
        <w:jc w:val="center"/>
        <w:rPr>
          <w:rFonts w:ascii="Times New Roman" w:hAnsi="Times New Roman"/>
          <w:sz w:val="28"/>
          <w:szCs w:val="28"/>
        </w:rPr>
      </w:pPr>
    </w:p>
    <w:p w:rsidR="003D016F" w:rsidRDefault="003D016F" w:rsidP="00877B9D">
      <w:pPr>
        <w:spacing w:after="0" w:line="240" w:lineRule="auto"/>
        <w:jc w:val="center"/>
        <w:rPr>
          <w:rFonts w:ascii="Times New Roman" w:hAnsi="Times New Roman"/>
          <w:sz w:val="28"/>
          <w:szCs w:val="28"/>
        </w:rPr>
      </w:pPr>
    </w:p>
    <w:p w:rsidR="0089340C" w:rsidRDefault="0089340C" w:rsidP="00877B9D">
      <w:pPr>
        <w:spacing w:after="0" w:line="240" w:lineRule="auto"/>
        <w:jc w:val="center"/>
        <w:rPr>
          <w:rFonts w:ascii="Times New Roman" w:hAnsi="Times New Roman"/>
          <w:sz w:val="28"/>
          <w:szCs w:val="28"/>
        </w:rPr>
      </w:pPr>
    </w:p>
    <w:p w:rsidR="00877B9D" w:rsidRPr="00C14890" w:rsidRDefault="00877B9D" w:rsidP="00877B9D">
      <w:pPr>
        <w:spacing w:after="0" w:line="240" w:lineRule="auto"/>
        <w:jc w:val="center"/>
        <w:rPr>
          <w:rFonts w:ascii="Times New Roman" w:hAnsi="Times New Roman"/>
          <w:sz w:val="28"/>
          <w:szCs w:val="28"/>
        </w:rPr>
      </w:pPr>
      <w:r w:rsidRPr="00C14890">
        <w:rPr>
          <w:rFonts w:ascii="Times New Roman" w:hAnsi="Times New Roman"/>
          <w:sz w:val="28"/>
          <w:szCs w:val="28"/>
        </w:rPr>
        <w:lastRenderedPageBreak/>
        <w:t>Распределение выездных туристов по целям поездок</w:t>
      </w:r>
      <w:r w:rsidR="001F29A5">
        <w:rPr>
          <w:rFonts w:ascii="Times New Roman" w:hAnsi="Times New Roman"/>
          <w:sz w:val="28"/>
          <w:szCs w:val="28"/>
        </w:rPr>
        <w:t xml:space="preserve"> </w:t>
      </w:r>
    </w:p>
    <w:p w:rsidR="00877B9D" w:rsidRDefault="00877B9D" w:rsidP="00541F31">
      <w:pPr>
        <w:spacing w:after="0" w:line="240" w:lineRule="auto"/>
        <w:ind w:firstLine="708"/>
        <w:jc w:val="both"/>
        <w:rPr>
          <w:rFonts w:ascii="Times New Roman" w:hAnsi="Times New Roman"/>
          <w:bCs/>
          <w:iCs/>
          <w:sz w:val="28"/>
          <w:szCs w:val="28"/>
        </w:rPr>
      </w:pPr>
    </w:p>
    <w:p w:rsidR="00877B9D" w:rsidRDefault="00877B9D" w:rsidP="00877B9D">
      <w:pPr>
        <w:spacing w:after="0" w:line="240" w:lineRule="auto"/>
        <w:jc w:val="center"/>
        <w:rPr>
          <w:rStyle w:val="ab"/>
          <w:rFonts w:ascii="Times New Roman" w:eastAsia="Times New Roman" w:hAnsi="Times New Roman"/>
          <w:bCs/>
          <w:i w:val="0"/>
          <w:iCs w:val="0"/>
          <w:sz w:val="28"/>
          <w:szCs w:val="28"/>
          <w:lang w:eastAsia="ru-RU"/>
        </w:rPr>
      </w:pPr>
      <w:r w:rsidRPr="00C14890">
        <w:rPr>
          <w:rFonts w:ascii="Times New Roman" w:hAnsi="Times New Roman"/>
          <w:noProof/>
          <w:sz w:val="28"/>
          <w:szCs w:val="28"/>
          <w:lang w:eastAsia="ru-RU"/>
        </w:rPr>
        <w:drawing>
          <wp:inline distT="0" distB="0" distL="0" distR="0" wp14:anchorId="07A15E00" wp14:editId="549FCA1D">
            <wp:extent cx="3800723" cy="2274073"/>
            <wp:effectExtent l="0" t="0" r="9525" b="1206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F31" w:rsidRPr="00C14890" w:rsidRDefault="00541F31" w:rsidP="00541F31">
      <w:pPr>
        <w:spacing w:after="0" w:line="240" w:lineRule="auto"/>
        <w:jc w:val="center"/>
        <w:rPr>
          <w:rFonts w:ascii="Times New Roman" w:hAnsi="Times New Roman"/>
          <w:noProof/>
          <w:sz w:val="28"/>
          <w:szCs w:val="28"/>
          <w:lang w:eastAsia="ru-RU"/>
        </w:rPr>
      </w:pPr>
    </w:p>
    <w:p w:rsidR="00541F31" w:rsidRDefault="00541F31" w:rsidP="00E947D8">
      <w:pPr>
        <w:spacing w:after="0" w:line="240" w:lineRule="auto"/>
        <w:ind w:firstLine="708"/>
        <w:jc w:val="both"/>
        <w:rPr>
          <w:rFonts w:ascii="Times New Roman" w:hAnsi="Times New Roman"/>
          <w:noProof/>
          <w:sz w:val="28"/>
          <w:szCs w:val="28"/>
          <w:lang w:eastAsia="ru-RU"/>
        </w:rPr>
      </w:pPr>
      <w:r w:rsidRPr="00E947D8">
        <w:rPr>
          <w:rFonts w:ascii="Times New Roman" w:hAnsi="Times New Roman"/>
          <w:noProof/>
          <w:sz w:val="28"/>
          <w:szCs w:val="28"/>
          <w:lang w:eastAsia="ru-RU"/>
        </w:rPr>
        <w:t>Лидерами по выездному туризму</w:t>
      </w:r>
      <w:r w:rsidR="00877B9D" w:rsidRPr="00E947D8">
        <w:rPr>
          <w:rFonts w:ascii="Times New Roman" w:hAnsi="Times New Roman"/>
          <w:noProof/>
          <w:sz w:val="28"/>
          <w:szCs w:val="28"/>
          <w:lang w:eastAsia="ru-RU"/>
        </w:rPr>
        <w:t xml:space="preserve"> в 2018 году</w:t>
      </w:r>
      <w:r w:rsidRPr="00E947D8">
        <w:rPr>
          <w:rFonts w:ascii="Times New Roman" w:hAnsi="Times New Roman"/>
          <w:noProof/>
          <w:sz w:val="28"/>
          <w:szCs w:val="28"/>
          <w:lang w:eastAsia="ru-RU"/>
        </w:rPr>
        <w:t xml:space="preserve"> стали РФ, Кыргызстан, Узбекистан. </w:t>
      </w:r>
    </w:p>
    <w:p w:rsidR="0027377E" w:rsidRDefault="0027377E" w:rsidP="00E947D8">
      <w:pPr>
        <w:spacing w:after="0" w:line="240" w:lineRule="auto"/>
        <w:ind w:firstLine="708"/>
        <w:jc w:val="both"/>
        <w:rPr>
          <w:rFonts w:ascii="Times New Roman" w:hAnsi="Times New Roman"/>
          <w:noProof/>
          <w:sz w:val="28"/>
          <w:szCs w:val="28"/>
          <w:lang w:eastAsia="ru-RU"/>
        </w:rPr>
      </w:pPr>
    </w:p>
    <w:tbl>
      <w:tblPr>
        <w:tblStyle w:val="a5"/>
        <w:tblW w:w="0" w:type="auto"/>
        <w:jc w:val="center"/>
        <w:tblLook w:val="04A0" w:firstRow="1" w:lastRow="0" w:firstColumn="1" w:lastColumn="0" w:noHBand="0" w:noVBand="1"/>
      </w:tblPr>
      <w:tblGrid>
        <w:gridCol w:w="498"/>
        <w:gridCol w:w="4407"/>
        <w:gridCol w:w="1786"/>
      </w:tblGrid>
      <w:tr w:rsidR="0027377E" w:rsidRPr="0089340C" w:rsidTr="002E28AD">
        <w:trPr>
          <w:jc w:val="center"/>
        </w:trPr>
        <w:tc>
          <w:tcPr>
            <w:tcW w:w="498" w:type="dxa"/>
          </w:tcPr>
          <w:p w:rsidR="0027377E" w:rsidRPr="0089340C" w:rsidRDefault="0027377E" w:rsidP="001D56F7">
            <w:pPr>
              <w:tabs>
                <w:tab w:val="left" w:pos="567"/>
              </w:tabs>
              <w:jc w:val="center"/>
              <w:textAlignment w:val="baseline"/>
              <w:rPr>
                <w:rFonts w:ascii="Times New Roman" w:eastAsia="Times New Roman" w:hAnsi="Times New Roman"/>
                <w:b/>
                <w:bCs/>
                <w:iCs/>
                <w:sz w:val="28"/>
                <w:szCs w:val="28"/>
              </w:rPr>
            </w:pPr>
            <w:r w:rsidRPr="0089340C">
              <w:rPr>
                <w:rFonts w:ascii="Times New Roman" w:eastAsia="Times New Roman" w:hAnsi="Times New Roman"/>
                <w:b/>
                <w:bCs/>
                <w:iCs/>
                <w:sz w:val="28"/>
                <w:szCs w:val="28"/>
              </w:rPr>
              <w:t>№</w:t>
            </w:r>
          </w:p>
        </w:tc>
        <w:tc>
          <w:tcPr>
            <w:tcW w:w="4407" w:type="dxa"/>
          </w:tcPr>
          <w:p w:rsidR="0027377E" w:rsidRPr="0089340C" w:rsidRDefault="0027377E" w:rsidP="001D56F7">
            <w:pPr>
              <w:tabs>
                <w:tab w:val="left" w:pos="567"/>
              </w:tabs>
              <w:jc w:val="center"/>
              <w:textAlignment w:val="baseline"/>
              <w:rPr>
                <w:rFonts w:ascii="Times New Roman" w:eastAsia="Times New Roman" w:hAnsi="Times New Roman"/>
                <w:b/>
                <w:bCs/>
                <w:iCs/>
                <w:sz w:val="28"/>
                <w:szCs w:val="28"/>
              </w:rPr>
            </w:pPr>
            <w:r w:rsidRPr="0089340C">
              <w:rPr>
                <w:rFonts w:ascii="Times New Roman" w:eastAsia="Times New Roman" w:hAnsi="Times New Roman"/>
                <w:b/>
                <w:bCs/>
                <w:iCs/>
                <w:sz w:val="28"/>
                <w:szCs w:val="28"/>
              </w:rPr>
              <w:t>Государство</w:t>
            </w:r>
          </w:p>
        </w:tc>
        <w:tc>
          <w:tcPr>
            <w:tcW w:w="1786" w:type="dxa"/>
          </w:tcPr>
          <w:p w:rsidR="0027377E" w:rsidRPr="0089340C" w:rsidRDefault="0027377E" w:rsidP="001D56F7">
            <w:pPr>
              <w:tabs>
                <w:tab w:val="left" w:pos="567"/>
              </w:tabs>
              <w:jc w:val="center"/>
              <w:textAlignment w:val="baseline"/>
              <w:rPr>
                <w:rFonts w:ascii="Times New Roman" w:eastAsia="Times New Roman" w:hAnsi="Times New Roman"/>
                <w:b/>
                <w:bCs/>
                <w:iCs/>
                <w:sz w:val="28"/>
                <w:szCs w:val="28"/>
              </w:rPr>
            </w:pPr>
            <w:r w:rsidRPr="0089340C">
              <w:rPr>
                <w:rFonts w:ascii="Times New Roman" w:eastAsia="Times New Roman" w:hAnsi="Times New Roman"/>
                <w:b/>
                <w:bCs/>
                <w:iCs/>
                <w:sz w:val="28"/>
                <w:szCs w:val="28"/>
              </w:rPr>
              <w:t>Количество, человек</w:t>
            </w:r>
          </w:p>
        </w:tc>
      </w:tr>
      <w:tr w:rsidR="00754F9E" w:rsidRPr="0089340C" w:rsidTr="002E28AD">
        <w:trPr>
          <w:jc w:val="center"/>
        </w:trPr>
        <w:tc>
          <w:tcPr>
            <w:tcW w:w="498" w:type="dxa"/>
          </w:tcPr>
          <w:p w:rsidR="00754F9E" w:rsidRPr="0089340C" w:rsidRDefault="00754F9E" w:rsidP="00754F9E">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1</w:t>
            </w:r>
          </w:p>
        </w:tc>
        <w:tc>
          <w:tcPr>
            <w:tcW w:w="4407" w:type="dxa"/>
          </w:tcPr>
          <w:p w:rsidR="00754F9E" w:rsidRPr="0089340C" w:rsidRDefault="00754F9E" w:rsidP="00754F9E">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Россия</w:t>
            </w:r>
          </w:p>
        </w:tc>
        <w:tc>
          <w:tcPr>
            <w:tcW w:w="1786" w:type="dxa"/>
          </w:tcPr>
          <w:p w:rsidR="00754F9E" w:rsidRPr="0089340C" w:rsidRDefault="00754F9E" w:rsidP="00754F9E">
            <w:pPr>
              <w:jc w:val="center"/>
              <w:rPr>
                <w:rFonts w:ascii="Times New Roman" w:eastAsia="Times New Roman" w:hAnsi="Times New Roman"/>
                <w:color w:val="000000"/>
                <w:sz w:val="28"/>
                <w:szCs w:val="28"/>
                <w:lang w:eastAsia="en-US"/>
              </w:rPr>
            </w:pPr>
            <w:r>
              <w:rPr>
                <w:rFonts w:ascii="Times New Roman" w:hAnsi="Times New Roman"/>
                <w:color w:val="000000"/>
                <w:sz w:val="28"/>
                <w:szCs w:val="28"/>
              </w:rPr>
              <w:t>4362746</w:t>
            </w:r>
          </w:p>
        </w:tc>
      </w:tr>
      <w:tr w:rsidR="002D3921" w:rsidRPr="0089340C" w:rsidTr="002E28AD">
        <w:trPr>
          <w:jc w:val="center"/>
        </w:trPr>
        <w:tc>
          <w:tcPr>
            <w:tcW w:w="498" w:type="dxa"/>
          </w:tcPr>
          <w:p w:rsidR="002D3921" w:rsidRPr="0089340C" w:rsidRDefault="002D3921" w:rsidP="002D3921">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2</w:t>
            </w:r>
          </w:p>
        </w:tc>
        <w:tc>
          <w:tcPr>
            <w:tcW w:w="4407" w:type="dxa"/>
          </w:tcPr>
          <w:p w:rsidR="002D3921" w:rsidRPr="0089340C" w:rsidRDefault="002D3921" w:rsidP="002D3921">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Кыргызстан</w:t>
            </w:r>
          </w:p>
        </w:tc>
        <w:tc>
          <w:tcPr>
            <w:tcW w:w="1786" w:type="dxa"/>
          </w:tcPr>
          <w:p w:rsidR="002D3921" w:rsidRPr="0089340C" w:rsidRDefault="002D3921" w:rsidP="002D3921">
            <w:pPr>
              <w:jc w:val="center"/>
              <w:rPr>
                <w:rFonts w:ascii="Times New Roman" w:eastAsia="Times New Roman" w:hAnsi="Times New Roman"/>
                <w:color w:val="000000"/>
                <w:sz w:val="28"/>
                <w:szCs w:val="28"/>
                <w:lang w:eastAsia="en-US"/>
              </w:rPr>
            </w:pPr>
            <w:r>
              <w:rPr>
                <w:rFonts w:ascii="Times New Roman" w:hAnsi="Times New Roman"/>
                <w:color w:val="000000"/>
                <w:sz w:val="28"/>
                <w:szCs w:val="28"/>
              </w:rPr>
              <w:t>2651220</w:t>
            </w:r>
          </w:p>
        </w:tc>
      </w:tr>
      <w:tr w:rsidR="002D3921" w:rsidRPr="0089340C" w:rsidTr="002E28AD">
        <w:trPr>
          <w:jc w:val="center"/>
        </w:trPr>
        <w:tc>
          <w:tcPr>
            <w:tcW w:w="498" w:type="dxa"/>
          </w:tcPr>
          <w:p w:rsidR="002D3921" w:rsidRPr="0089340C" w:rsidRDefault="00C815BD" w:rsidP="002D3921">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3</w:t>
            </w:r>
          </w:p>
        </w:tc>
        <w:tc>
          <w:tcPr>
            <w:tcW w:w="4407" w:type="dxa"/>
          </w:tcPr>
          <w:p w:rsidR="002D3921" w:rsidRPr="0089340C" w:rsidRDefault="002D3921" w:rsidP="002D3921">
            <w:pPr>
              <w:tabs>
                <w:tab w:val="left" w:pos="567"/>
              </w:tabs>
              <w:jc w:val="center"/>
              <w:textAlignment w:val="baseline"/>
              <w:rPr>
                <w:rFonts w:ascii="Times New Roman" w:eastAsia="Times New Roman" w:hAnsi="Times New Roman"/>
                <w:bCs/>
                <w:iCs/>
                <w:sz w:val="28"/>
                <w:szCs w:val="28"/>
              </w:rPr>
            </w:pPr>
            <w:r w:rsidRPr="0089340C">
              <w:rPr>
                <w:rFonts w:ascii="Times New Roman" w:eastAsia="Times New Roman" w:hAnsi="Times New Roman"/>
                <w:bCs/>
                <w:iCs/>
                <w:sz w:val="28"/>
                <w:szCs w:val="28"/>
              </w:rPr>
              <w:t>Узбекистан</w:t>
            </w:r>
          </w:p>
        </w:tc>
        <w:tc>
          <w:tcPr>
            <w:tcW w:w="1786" w:type="dxa"/>
          </w:tcPr>
          <w:p w:rsidR="002D3921" w:rsidRPr="0089340C" w:rsidRDefault="002E28AD" w:rsidP="002D3921">
            <w:pPr>
              <w:jc w:val="center"/>
              <w:rPr>
                <w:rFonts w:ascii="Times New Roman" w:eastAsia="Times New Roman" w:hAnsi="Times New Roman"/>
                <w:color w:val="000000"/>
                <w:sz w:val="28"/>
                <w:szCs w:val="28"/>
                <w:lang w:eastAsia="en-US"/>
              </w:rPr>
            </w:pPr>
            <w:r>
              <w:rPr>
                <w:rFonts w:ascii="Times New Roman" w:hAnsi="Times New Roman"/>
                <w:color w:val="000000"/>
                <w:sz w:val="28"/>
                <w:szCs w:val="28"/>
              </w:rPr>
              <w:t>2392582</w:t>
            </w:r>
          </w:p>
        </w:tc>
      </w:tr>
      <w:tr w:rsidR="002E28AD" w:rsidRPr="0089340C" w:rsidTr="002E28AD">
        <w:trPr>
          <w:jc w:val="center"/>
        </w:trPr>
        <w:tc>
          <w:tcPr>
            <w:tcW w:w="498" w:type="dxa"/>
          </w:tcPr>
          <w:p w:rsidR="002E28AD" w:rsidRPr="0089340C" w:rsidRDefault="00C815BD" w:rsidP="002E28AD">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4</w:t>
            </w:r>
          </w:p>
        </w:tc>
        <w:tc>
          <w:tcPr>
            <w:tcW w:w="4407" w:type="dxa"/>
          </w:tcPr>
          <w:p w:rsidR="002E28AD" w:rsidRPr="0089340C" w:rsidRDefault="002E28AD" w:rsidP="002E28AD">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Турция</w:t>
            </w:r>
          </w:p>
        </w:tc>
        <w:tc>
          <w:tcPr>
            <w:tcW w:w="1786" w:type="dxa"/>
          </w:tcPr>
          <w:p w:rsidR="002E28AD" w:rsidRPr="0089340C" w:rsidRDefault="002E28AD" w:rsidP="002E28AD">
            <w:pPr>
              <w:jc w:val="center"/>
              <w:rPr>
                <w:rFonts w:ascii="Times New Roman" w:hAnsi="Times New Roman"/>
                <w:color w:val="000000"/>
                <w:sz w:val="28"/>
                <w:szCs w:val="28"/>
              </w:rPr>
            </w:pPr>
            <w:r>
              <w:rPr>
                <w:rFonts w:ascii="Times New Roman" w:hAnsi="Times New Roman"/>
                <w:color w:val="000000"/>
                <w:sz w:val="28"/>
                <w:szCs w:val="28"/>
              </w:rPr>
              <w:t>336023</w:t>
            </w:r>
          </w:p>
        </w:tc>
      </w:tr>
      <w:tr w:rsidR="002E28AD" w:rsidRPr="0089340C" w:rsidTr="002E28AD">
        <w:trPr>
          <w:jc w:val="center"/>
        </w:trPr>
        <w:tc>
          <w:tcPr>
            <w:tcW w:w="498" w:type="dxa"/>
          </w:tcPr>
          <w:p w:rsidR="002E28AD" w:rsidRPr="0089340C" w:rsidRDefault="00C815BD" w:rsidP="002E28AD">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5</w:t>
            </w:r>
          </w:p>
        </w:tc>
        <w:tc>
          <w:tcPr>
            <w:tcW w:w="4407" w:type="dxa"/>
          </w:tcPr>
          <w:p w:rsidR="002E28AD" w:rsidRPr="0089340C" w:rsidRDefault="002E28AD" w:rsidP="002E28AD">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Китай</w:t>
            </w:r>
          </w:p>
        </w:tc>
        <w:tc>
          <w:tcPr>
            <w:tcW w:w="1786" w:type="dxa"/>
          </w:tcPr>
          <w:p w:rsidR="002E28AD" w:rsidRPr="0089340C" w:rsidRDefault="002E28AD" w:rsidP="002E28AD">
            <w:pPr>
              <w:jc w:val="center"/>
              <w:rPr>
                <w:rFonts w:ascii="Times New Roman" w:eastAsia="Times New Roman" w:hAnsi="Times New Roman"/>
                <w:color w:val="000000"/>
                <w:sz w:val="28"/>
                <w:szCs w:val="28"/>
                <w:lang w:eastAsia="en-US"/>
              </w:rPr>
            </w:pPr>
            <w:r>
              <w:rPr>
                <w:rFonts w:ascii="Times New Roman" w:hAnsi="Times New Roman"/>
                <w:color w:val="000000"/>
                <w:sz w:val="28"/>
                <w:szCs w:val="28"/>
              </w:rPr>
              <w:t>189881</w:t>
            </w:r>
          </w:p>
        </w:tc>
      </w:tr>
      <w:tr w:rsidR="002E28AD" w:rsidRPr="0089340C" w:rsidTr="002E28AD">
        <w:trPr>
          <w:jc w:val="center"/>
        </w:trPr>
        <w:tc>
          <w:tcPr>
            <w:tcW w:w="498" w:type="dxa"/>
          </w:tcPr>
          <w:p w:rsidR="002E28AD" w:rsidRPr="0089340C" w:rsidRDefault="00C815BD" w:rsidP="002E28AD">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6</w:t>
            </w:r>
          </w:p>
        </w:tc>
        <w:tc>
          <w:tcPr>
            <w:tcW w:w="4407" w:type="dxa"/>
          </w:tcPr>
          <w:p w:rsidR="002E28AD" w:rsidRPr="0089340C" w:rsidRDefault="002E28AD" w:rsidP="002E28AD">
            <w:pPr>
              <w:tabs>
                <w:tab w:val="left" w:pos="567"/>
              </w:tabs>
              <w:jc w:val="center"/>
              <w:textAlignment w:val="baseline"/>
              <w:rPr>
                <w:rFonts w:ascii="Times New Roman" w:hAnsi="Times New Roman"/>
                <w:color w:val="000000"/>
                <w:sz w:val="28"/>
                <w:szCs w:val="28"/>
              </w:rPr>
            </w:pPr>
            <w:r>
              <w:rPr>
                <w:rFonts w:ascii="Times New Roman" w:hAnsi="Times New Roman"/>
                <w:color w:val="000000"/>
                <w:sz w:val="28"/>
                <w:szCs w:val="28"/>
              </w:rPr>
              <w:t>Объединенные Арабские Эмираты</w:t>
            </w:r>
          </w:p>
        </w:tc>
        <w:tc>
          <w:tcPr>
            <w:tcW w:w="1786" w:type="dxa"/>
          </w:tcPr>
          <w:p w:rsidR="002E28AD" w:rsidRPr="0089340C" w:rsidRDefault="002E28AD" w:rsidP="002E28AD">
            <w:pPr>
              <w:jc w:val="center"/>
              <w:rPr>
                <w:rFonts w:ascii="Times New Roman" w:hAnsi="Times New Roman"/>
                <w:color w:val="000000"/>
                <w:sz w:val="28"/>
                <w:szCs w:val="28"/>
              </w:rPr>
            </w:pPr>
            <w:r>
              <w:rPr>
                <w:rFonts w:ascii="Times New Roman" w:hAnsi="Times New Roman"/>
                <w:color w:val="000000"/>
                <w:sz w:val="28"/>
                <w:szCs w:val="28"/>
              </w:rPr>
              <w:t>161237</w:t>
            </w:r>
          </w:p>
        </w:tc>
      </w:tr>
      <w:tr w:rsidR="00041AA4" w:rsidRPr="0089340C" w:rsidTr="002E28AD">
        <w:trPr>
          <w:jc w:val="center"/>
        </w:trPr>
        <w:tc>
          <w:tcPr>
            <w:tcW w:w="498" w:type="dxa"/>
          </w:tcPr>
          <w:p w:rsidR="00041AA4" w:rsidRPr="0089340C" w:rsidRDefault="00C815BD" w:rsidP="002E28AD">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7</w:t>
            </w:r>
          </w:p>
        </w:tc>
        <w:tc>
          <w:tcPr>
            <w:tcW w:w="4407" w:type="dxa"/>
          </w:tcPr>
          <w:p w:rsidR="00041AA4" w:rsidRDefault="00041AA4" w:rsidP="002E28AD">
            <w:pPr>
              <w:tabs>
                <w:tab w:val="left" w:pos="567"/>
              </w:tabs>
              <w:jc w:val="center"/>
              <w:textAlignment w:val="baseline"/>
              <w:rPr>
                <w:rFonts w:ascii="Times New Roman" w:hAnsi="Times New Roman"/>
                <w:color w:val="000000"/>
                <w:sz w:val="28"/>
                <w:szCs w:val="28"/>
              </w:rPr>
            </w:pPr>
            <w:r>
              <w:rPr>
                <w:rFonts w:ascii="Times New Roman" w:hAnsi="Times New Roman"/>
                <w:color w:val="000000"/>
                <w:sz w:val="28"/>
                <w:szCs w:val="28"/>
              </w:rPr>
              <w:t>Египет</w:t>
            </w:r>
          </w:p>
        </w:tc>
        <w:tc>
          <w:tcPr>
            <w:tcW w:w="1786" w:type="dxa"/>
          </w:tcPr>
          <w:p w:rsidR="00041AA4" w:rsidRDefault="003E430F" w:rsidP="002E28AD">
            <w:pPr>
              <w:jc w:val="center"/>
              <w:rPr>
                <w:rFonts w:ascii="Times New Roman" w:hAnsi="Times New Roman"/>
                <w:color w:val="000000"/>
                <w:sz w:val="28"/>
                <w:szCs w:val="28"/>
              </w:rPr>
            </w:pPr>
            <w:r>
              <w:rPr>
                <w:rFonts w:ascii="Times New Roman" w:hAnsi="Times New Roman"/>
                <w:color w:val="000000"/>
                <w:sz w:val="28"/>
                <w:szCs w:val="28"/>
              </w:rPr>
              <w:t>119616</w:t>
            </w:r>
          </w:p>
        </w:tc>
      </w:tr>
      <w:tr w:rsidR="00D17CEB" w:rsidRPr="0089340C" w:rsidTr="002E28AD">
        <w:trPr>
          <w:jc w:val="center"/>
        </w:trPr>
        <w:tc>
          <w:tcPr>
            <w:tcW w:w="498" w:type="dxa"/>
          </w:tcPr>
          <w:p w:rsidR="00D17CEB" w:rsidRPr="0089340C" w:rsidRDefault="00C815BD" w:rsidP="00D17CEB">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8</w:t>
            </w:r>
          </w:p>
        </w:tc>
        <w:tc>
          <w:tcPr>
            <w:tcW w:w="4407" w:type="dxa"/>
          </w:tcPr>
          <w:p w:rsidR="00D17CEB" w:rsidRPr="0089340C" w:rsidRDefault="00D17CEB" w:rsidP="00D17CEB">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Украина</w:t>
            </w:r>
          </w:p>
        </w:tc>
        <w:tc>
          <w:tcPr>
            <w:tcW w:w="1786" w:type="dxa"/>
          </w:tcPr>
          <w:p w:rsidR="00D17CEB" w:rsidRPr="0089340C" w:rsidRDefault="00D17CEB" w:rsidP="00D17CEB">
            <w:pPr>
              <w:jc w:val="center"/>
              <w:rPr>
                <w:rFonts w:ascii="Times New Roman" w:hAnsi="Times New Roman"/>
                <w:color w:val="000000"/>
                <w:sz w:val="28"/>
                <w:szCs w:val="28"/>
              </w:rPr>
            </w:pPr>
            <w:r>
              <w:rPr>
                <w:rFonts w:ascii="Times New Roman" w:hAnsi="Times New Roman"/>
                <w:color w:val="000000"/>
                <w:sz w:val="28"/>
                <w:szCs w:val="28"/>
              </w:rPr>
              <w:t>67256</w:t>
            </w:r>
          </w:p>
        </w:tc>
      </w:tr>
      <w:tr w:rsidR="00D17CEB" w:rsidRPr="0089340C" w:rsidTr="002E28AD">
        <w:trPr>
          <w:jc w:val="center"/>
        </w:trPr>
        <w:tc>
          <w:tcPr>
            <w:tcW w:w="498" w:type="dxa"/>
          </w:tcPr>
          <w:p w:rsidR="00D17CEB" w:rsidRPr="0089340C" w:rsidRDefault="00C815BD" w:rsidP="00D17CEB">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9</w:t>
            </w:r>
          </w:p>
        </w:tc>
        <w:tc>
          <w:tcPr>
            <w:tcW w:w="4407" w:type="dxa"/>
          </w:tcPr>
          <w:p w:rsidR="00D17CEB" w:rsidRPr="0089340C" w:rsidRDefault="00D17CEB" w:rsidP="00D17CEB">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Германия</w:t>
            </w:r>
          </w:p>
        </w:tc>
        <w:tc>
          <w:tcPr>
            <w:tcW w:w="1786" w:type="dxa"/>
          </w:tcPr>
          <w:p w:rsidR="00D17CEB" w:rsidRPr="0089340C" w:rsidRDefault="00D17CEB" w:rsidP="00D17CEB">
            <w:pPr>
              <w:jc w:val="center"/>
              <w:rPr>
                <w:rFonts w:ascii="Times New Roman" w:hAnsi="Times New Roman"/>
                <w:color w:val="000000"/>
                <w:sz w:val="28"/>
                <w:szCs w:val="28"/>
              </w:rPr>
            </w:pPr>
            <w:r>
              <w:rPr>
                <w:rFonts w:ascii="Times New Roman" w:hAnsi="Times New Roman"/>
                <w:color w:val="000000"/>
                <w:sz w:val="28"/>
                <w:szCs w:val="28"/>
              </w:rPr>
              <w:t>56174</w:t>
            </w:r>
          </w:p>
        </w:tc>
      </w:tr>
      <w:tr w:rsidR="009F591F" w:rsidRPr="0089340C" w:rsidTr="002E28AD">
        <w:trPr>
          <w:jc w:val="center"/>
        </w:trPr>
        <w:tc>
          <w:tcPr>
            <w:tcW w:w="498" w:type="dxa"/>
          </w:tcPr>
          <w:p w:rsidR="009F591F" w:rsidRDefault="009F591F" w:rsidP="00D17CEB">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10</w:t>
            </w:r>
          </w:p>
        </w:tc>
        <w:tc>
          <w:tcPr>
            <w:tcW w:w="4407" w:type="dxa"/>
          </w:tcPr>
          <w:p w:rsidR="009F591F" w:rsidRPr="0089340C" w:rsidRDefault="009F591F" w:rsidP="00D17CEB">
            <w:pPr>
              <w:tabs>
                <w:tab w:val="left" w:pos="567"/>
              </w:tabs>
              <w:jc w:val="center"/>
              <w:textAlignment w:val="baseline"/>
              <w:rPr>
                <w:rFonts w:ascii="Times New Roman" w:hAnsi="Times New Roman"/>
                <w:color w:val="000000"/>
                <w:sz w:val="28"/>
                <w:szCs w:val="28"/>
              </w:rPr>
            </w:pPr>
            <w:r>
              <w:rPr>
                <w:rFonts w:ascii="Times New Roman" w:hAnsi="Times New Roman"/>
                <w:color w:val="000000"/>
                <w:sz w:val="28"/>
                <w:szCs w:val="28"/>
              </w:rPr>
              <w:t>Тайланд</w:t>
            </w:r>
          </w:p>
        </w:tc>
        <w:tc>
          <w:tcPr>
            <w:tcW w:w="1786" w:type="dxa"/>
          </w:tcPr>
          <w:p w:rsidR="009F591F" w:rsidRDefault="009F591F" w:rsidP="00D17CEB">
            <w:pPr>
              <w:jc w:val="center"/>
              <w:rPr>
                <w:rFonts w:ascii="Times New Roman" w:hAnsi="Times New Roman"/>
                <w:color w:val="000000"/>
                <w:sz w:val="28"/>
                <w:szCs w:val="28"/>
              </w:rPr>
            </w:pPr>
            <w:r>
              <w:rPr>
                <w:rFonts w:ascii="Times New Roman" w:hAnsi="Times New Roman"/>
                <w:color w:val="000000"/>
                <w:sz w:val="28"/>
                <w:szCs w:val="28"/>
              </w:rPr>
              <w:t>47122</w:t>
            </w:r>
          </w:p>
        </w:tc>
      </w:tr>
      <w:tr w:rsidR="00D17CEB" w:rsidRPr="0089340C" w:rsidTr="002E28AD">
        <w:trPr>
          <w:jc w:val="center"/>
        </w:trPr>
        <w:tc>
          <w:tcPr>
            <w:tcW w:w="498" w:type="dxa"/>
          </w:tcPr>
          <w:p w:rsidR="00D17CEB" w:rsidRPr="0089340C" w:rsidRDefault="00C815BD" w:rsidP="009F591F">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1</w:t>
            </w:r>
            <w:r w:rsidR="009F591F">
              <w:rPr>
                <w:rFonts w:ascii="Times New Roman" w:eastAsia="Times New Roman" w:hAnsi="Times New Roman"/>
                <w:bCs/>
                <w:iCs/>
                <w:sz w:val="28"/>
                <w:szCs w:val="28"/>
              </w:rPr>
              <w:t>1</w:t>
            </w:r>
          </w:p>
        </w:tc>
        <w:tc>
          <w:tcPr>
            <w:tcW w:w="4407" w:type="dxa"/>
          </w:tcPr>
          <w:p w:rsidR="00D17CEB" w:rsidRPr="0089340C" w:rsidRDefault="00D17CEB" w:rsidP="00D17CEB">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Южная Корея</w:t>
            </w:r>
          </w:p>
        </w:tc>
        <w:tc>
          <w:tcPr>
            <w:tcW w:w="1786" w:type="dxa"/>
          </w:tcPr>
          <w:p w:rsidR="00D17CEB" w:rsidRPr="0089340C" w:rsidRDefault="00D17CEB" w:rsidP="00D17CEB">
            <w:pPr>
              <w:jc w:val="center"/>
              <w:rPr>
                <w:rFonts w:ascii="Times New Roman" w:eastAsia="Times New Roman" w:hAnsi="Times New Roman"/>
                <w:color w:val="000000"/>
                <w:sz w:val="28"/>
                <w:szCs w:val="28"/>
                <w:lang w:eastAsia="en-US"/>
              </w:rPr>
            </w:pPr>
            <w:r>
              <w:rPr>
                <w:rFonts w:ascii="Times New Roman" w:hAnsi="Times New Roman"/>
                <w:color w:val="000000"/>
                <w:sz w:val="28"/>
                <w:szCs w:val="28"/>
              </w:rPr>
              <w:t>46899</w:t>
            </w:r>
          </w:p>
        </w:tc>
      </w:tr>
      <w:tr w:rsidR="00D17CEB" w:rsidRPr="0089340C" w:rsidTr="002E28AD">
        <w:trPr>
          <w:jc w:val="center"/>
        </w:trPr>
        <w:tc>
          <w:tcPr>
            <w:tcW w:w="498" w:type="dxa"/>
          </w:tcPr>
          <w:p w:rsidR="00D17CEB" w:rsidRPr="0089340C" w:rsidRDefault="00C815BD" w:rsidP="009F591F">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1</w:t>
            </w:r>
            <w:r w:rsidR="009F591F">
              <w:rPr>
                <w:rFonts w:ascii="Times New Roman" w:eastAsia="Times New Roman" w:hAnsi="Times New Roman"/>
                <w:bCs/>
                <w:iCs/>
                <w:sz w:val="28"/>
                <w:szCs w:val="28"/>
              </w:rPr>
              <w:t>2</w:t>
            </w:r>
          </w:p>
        </w:tc>
        <w:tc>
          <w:tcPr>
            <w:tcW w:w="4407" w:type="dxa"/>
          </w:tcPr>
          <w:p w:rsidR="00D17CEB" w:rsidRPr="0089340C" w:rsidRDefault="00D17CEB" w:rsidP="00D17CEB">
            <w:pPr>
              <w:tabs>
                <w:tab w:val="left" w:pos="567"/>
              </w:tabs>
              <w:jc w:val="center"/>
              <w:textAlignment w:val="baseline"/>
              <w:rPr>
                <w:rFonts w:ascii="Times New Roman" w:hAnsi="Times New Roman"/>
                <w:color w:val="000000"/>
                <w:sz w:val="28"/>
                <w:szCs w:val="28"/>
              </w:rPr>
            </w:pPr>
            <w:r>
              <w:rPr>
                <w:rFonts w:ascii="Times New Roman" w:hAnsi="Times New Roman"/>
                <w:color w:val="000000"/>
                <w:sz w:val="28"/>
                <w:szCs w:val="28"/>
              </w:rPr>
              <w:t xml:space="preserve">Грузия </w:t>
            </w:r>
          </w:p>
        </w:tc>
        <w:tc>
          <w:tcPr>
            <w:tcW w:w="1786" w:type="dxa"/>
          </w:tcPr>
          <w:p w:rsidR="00D17CEB" w:rsidRDefault="00D17CEB" w:rsidP="00D17CEB">
            <w:pPr>
              <w:jc w:val="center"/>
              <w:rPr>
                <w:rFonts w:ascii="Times New Roman" w:hAnsi="Times New Roman"/>
                <w:color w:val="000000"/>
                <w:sz w:val="28"/>
                <w:szCs w:val="28"/>
              </w:rPr>
            </w:pPr>
            <w:r>
              <w:rPr>
                <w:rFonts w:ascii="Times New Roman" w:hAnsi="Times New Roman"/>
                <w:color w:val="000000"/>
                <w:sz w:val="28"/>
                <w:szCs w:val="28"/>
              </w:rPr>
              <w:t>38986</w:t>
            </w:r>
          </w:p>
        </w:tc>
      </w:tr>
      <w:tr w:rsidR="009F591F" w:rsidRPr="0089340C" w:rsidTr="002E28AD">
        <w:trPr>
          <w:jc w:val="center"/>
        </w:trPr>
        <w:tc>
          <w:tcPr>
            <w:tcW w:w="498" w:type="dxa"/>
          </w:tcPr>
          <w:p w:rsidR="009F591F" w:rsidRPr="0089340C" w:rsidRDefault="009F591F" w:rsidP="009F591F">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13</w:t>
            </w:r>
          </w:p>
        </w:tc>
        <w:tc>
          <w:tcPr>
            <w:tcW w:w="4407" w:type="dxa"/>
          </w:tcPr>
          <w:p w:rsidR="009F591F" w:rsidRPr="0089340C" w:rsidRDefault="009F591F" w:rsidP="009F591F">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Беларусь</w:t>
            </w:r>
          </w:p>
        </w:tc>
        <w:tc>
          <w:tcPr>
            <w:tcW w:w="1786" w:type="dxa"/>
          </w:tcPr>
          <w:p w:rsidR="009F591F" w:rsidRPr="0089340C" w:rsidRDefault="009F591F" w:rsidP="009F591F">
            <w:pPr>
              <w:jc w:val="center"/>
              <w:rPr>
                <w:rFonts w:ascii="Times New Roman" w:hAnsi="Times New Roman"/>
                <w:color w:val="000000"/>
                <w:sz w:val="28"/>
                <w:szCs w:val="28"/>
              </w:rPr>
            </w:pPr>
            <w:r>
              <w:rPr>
                <w:rFonts w:ascii="Times New Roman" w:hAnsi="Times New Roman"/>
                <w:color w:val="000000"/>
                <w:sz w:val="28"/>
                <w:szCs w:val="28"/>
              </w:rPr>
              <w:t>34190</w:t>
            </w:r>
          </w:p>
        </w:tc>
      </w:tr>
      <w:tr w:rsidR="009F591F" w:rsidRPr="0089340C" w:rsidTr="002E28AD">
        <w:trPr>
          <w:jc w:val="center"/>
        </w:trPr>
        <w:tc>
          <w:tcPr>
            <w:tcW w:w="498" w:type="dxa"/>
          </w:tcPr>
          <w:p w:rsidR="009F591F" w:rsidRPr="0089340C" w:rsidRDefault="009F591F" w:rsidP="009F591F">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14</w:t>
            </w:r>
          </w:p>
        </w:tc>
        <w:tc>
          <w:tcPr>
            <w:tcW w:w="4407" w:type="dxa"/>
          </w:tcPr>
          <w:p w:rsidR="009F591F" w:rsidRPr="0089340C" w:rsidRDefault="009F591F" w:rsidP="009F591F">
            <w:pPr>
              <w:tabs>
                <w:tab w:val="left" w:pos="567"/>
              </w:tabs>
              <w:jc w:val="center"/>
              <w:textAlignment w:val="baseline"/>
              <w:rPr>
                <w:rFonts w:ascii="Times New Roman" w:hAnsi="Times New Roman"/>
                <w:color w:val="000000"/>
                <w:sz w:val="28"/>
                <w:szCs w:val="28"/>
              </w:rPr>
            </w:pPr>
            <w:r w:rsidRPr="0089340C">
              <w:rPr>
                <w:rFonts w:ascii="Times New Roman" w:hAnsi="Times New Roman"/>
                <w:color w:val="000000"/>
                <w:sz w:val="28"/>
                <w:szCs w:val="28"/>
              </w:rPr>
              <w:t>Азербайджан</w:t>
            </w:r>
          </w:p>
        </w:tc>
        <w:tc>
          <w:tcPr>
            <w:tcW w:w="1786" w:type="dxa"/>
          </w:tcPr>
          <w:p w:rsidR="009F591F" w:rsidRPr="0089340C" w:rsidRDefault="009F591F" w:rsidP="009F591F">
            <w:pPr>
              <w:jc w:val="center"/>
              <w:rPr>
                <w:rFonts w:ascii="Times New Roman" w:eastAsia="Times New Roman" w:hAnsi="Times New Roman"/>
                <w:color w:val="000000"/>
                <w:sz w:val="28"/>
                <w:szCs w:val="28"/>
                <w:lang w:eastAsia="en-US"/>
              </w:rPr>
            </w:pPr>
            <w:r>
              <w:rPr>
                <w:rFonts w:ascii="Times New Roman" w:hAnsi="Times New Roman"/>
                <w:color w:val="000000"/>
                <w:sz w:val="28"/>
                <w:szCs w:val="28"/>
              </w:rPr>
              <w:t>27692</w:t>
            </w:r>
          </w:p>
        </w:tc>
      </w:tr>
      <w:tr w:rsidR="009F591F" w:rsidRPr="0089340C" w:rsidTr="002E28AD">
        <w:trPr>
          <w:jc w:val="center"/>
        </w:trPr>
        <w:tc>
          <w:tcPr>
            <w:tcW w:w="498" w:type="dxa"/>
          </w:tcPr>
          <w:p w:rsidR="009F591F" w:rsidRDefault="009F591F" w:rsidP="009F591F">
            <w:pPr>
              <w:tabs>
                <w:tab w:val="left" w:pos="567"/>
              </w:tabs>
              <w:jc w:val="center"/>
              <w:textAlignment w:val="baseline"/>
              <w:rPr>
                <w:rFonts w:ascii="Times New Roman" w:eastAsia="Times New Roman" w:hAnsi="Times New Roman"/>
                <w:bCs/>
                <w:iCs/>
                <w:sz w:val="28"/>
                <w:szCs w:val="28"/>
              </w:rPr>
            </w:pPr>
            <w:r>
              <w:rPr>
                <w:rFonts w:ascii="Times New Roman" w:eastAsia="Times New Roman" w:hAnsi="Times New Roman"/>
                <w:bCs/>
                <w:iCs/>
                <w:sz w:val="28"/>
                <w:szCs w:val="28"/>
              </w:rPr>
              <w:t>15</w:t>
            </w:r>
          </w:p>
        </w:tc>
        <w:tc>
          <w:tcPr>
            <w:tcW w:w="4407" w:type="dxa"/>
          </w:tcPr>
          <w:p w:rsidR="009F591F" w:rsidRPr="0089340C" w:rsidRDefault="00FA237D" w:rsidP="009F591F">
            <w:pPr>
              <w:tabs>
                <w:tab w:val="left" w:pos="567"/>
              </w:tabs>
              <w:jc w:val="center"/>
              <w:textAlignment w:val="baseline"/>
              <w:rPr>
                <w:rFonts w:ascii="Times New Roman" w:hAnsi="Times New Roman"/>
                <w:color w:val="000000"/>
                <w:sz w:val="28"/>
                <w:szCs w:val="28"/>
              </w:rPr>
            </w:pPr>
            <w:r>
              <w:rPr>
                <w:rFonts w:ascii="Times New Roman" w:hAnsi="Times New Roman"/>
                <w:color w:val="000000"/>
                <w:sz w:val="28"/>
                <w:szCs w:val="28"/>
              </w:rPr>
              <w:t>Индия</w:t>
            </w:r>
          </w:p>
        </w:tc>
        <w:tc>
          <w:tcPr>
            <w:tcW w:w="1786" w:type="dxa"/>
          </w:tcPr>
          <w:p w:rsidR="009F591F" w:rsidRDefault="00FA237D" w:rsidP="00FA237D">
            <w:pPr>
              <w:jc w:val="center"/>
              <w:rPr>
                <w:rFonts w:ascii="Times New Roman" w:hAnsi="Times New Roman"/>
                <w:color w:val="000000"/>
                <w:sz w:val="28"/>
                <w:szCs w:val="28"/>
              </w:rPr>
            </w:pPr>
            <w:r w:rsidRPr="00FA237D">
              <w:rPr>
                <w:rFonts w:ascii="Times New Roman" w:hAnsi="Times New Roman"/>
                <w:color w:val="000000"/>
                <w:sz w:val="28"/>
                <w:szCs w:val="28"/>
              </w:rPr>
              <w:t>15481</w:t>
            </w:r>
          </w:p>
        </w:tc>
      </w:tr>
    </w:tbl>
    <w:p w:rsidR="00114AC5" w:rsidRDefault="00114AC5" w:rsidP="0027377E">
      <w:pPr>
        <w:spacing w:after="0" w:line="240" w:lineRule="auto"/>
        <w:jc w:val="both"/>
        <w:rPr>
          <w:rFonts w:ascii="Times New Roman" w:eastAsia="Times New Roman" w:hAnsi="Times New Roman"/>
          <w:bCs/>
          <w:sz w:val="28"/>
          <w:szCs w:val="28"/>
          <w:lang w:eastAsia="ru-RU"/>
        </w:rPr>
      </w:pPr>
    </w:p>
    <w:p w:rsidR="00D66230" w:rsidRPr="00C14890" w:rsidRDefault="001F29A5" w:rsidP="00D66230">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 xml:space="preserve">В 2018 г. </w:t>
      </w:r>
      <w:r w:rsidR="00D66230" w:rsidRPr="00C14890">
        <w:rPr>
          <w:rFonts w:ascii="Times New Roman" w:hAnsi="Times New Roman"/>
          <w:noProof/>
          <w:sz w:val="28"/>
          <w:szCs w:val="28"/>
          <w:lang w:eastAsia="ru-RU"/>
        </w:rPr>
        <w:t xml:space="preserve">из Казахстана выехало </w:t>
      </w:r>
      <w:r>
        <w:rPr>
          <w:rFonts w:ascii="Times New Roman" w:hAnsi="Times New Roman"/>
          <w:noProof/>
          <w:sz w:val="28"/>
          <w:szCs w:val="28"/>
          <w:lang w:eastAsia="ru-RU"/>
        </w:rPr>
        <w:t>10646,2</w:t>
      </w:r>
      <w:r w:rsidR="00D66230" w:rsidRPr="00C14890">
        <w:rPr>
          <w:rFonts w:ascii="Times New Roman" w:hAnsi="Times New Roman"/>
          <w:noProof/>
          <w:sz w:val="28"/>
          <w:szCs w:val="28"/>
          <w:lang w:eastAsia="ru-RU"/>
        </w:rPr>
        <w:t xml:space="preserve"> тыс. чел. что на </w:t>
      </w:r>
      <w:r>
        <w:rPr>
          <w:rFonts w:ascii="Times New Roman" w:hAnsi="Times New Roman"/>
          <w:noProof/>
          <w:sz w:val="28"/>
          <w:szCs w:val="28"/>
          <w:lang w:eastAsia="ru-RU"/>
        </w:rPr>
        <w:t>3,7</w:t>
      </w:r>
      <w:r w:rsidR="00D66230" w:rsidRPr="00C14890">
        <w:rPr>
          <w:rFonts w:ascii="Times New Roman" w:hAnsi="Times New Roman"/>
          <w:noProof/>
          <w:sz w:val="28"/>
          <w:szCs w:val="28"/>
          <w:lang w:eastAsia="ru-RU"/>
        </w:rPr>
        <w:t>% больше в сравнении с предыдущим</w:t>
      </w:r>
      <w:r>
        <w:rPr>
          <w:rFonts w:ascii="Times New Roman" w:hAnsi="Times New Roman"/>
          <w:noProof/>
          <w:sz w:val="28"/>
          <w:szCs w:val="28"/>
          <w:lang w:eastAsia="ru-RU"/>
        </w:rPr>
        <w:t xml:space="preserve"> годом</w:t>
      </w:r>
      <w:r w:rsidR="00D66230" w:rsidRPr="00C14890">
        <w:rPr>
          <w:rFonts w:ascii="Times New Roman" w:hAnsi="Times New Roman"/>
          <w:noProof/>
          <w:sz w:val="28"/>
          <w:szCs w:val="28"/>
          <w:lang w:eastAsia="ru-RU"/>
        </w:rPr>
        <w:t>.</w:t>
      </w:r>
    </w:p>
    <w:p w:rsidR="001E2AD7" w:rsidRPr="001E2AD7" w:rsidRDefault="0098000D" w:rsidP="00B83DED">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 xml:space="preserve">Таким образом, </w:t>
      </w:r>
      <w:r w:rsidR="00087779">
        <w:rPr>
          <w:rFonts w:ascii="Times New Roman" w:hAnsi="Times New Roman"/>
          <w:noProof/>
          <w:sz w:val="28"/>
          <w:szCs w:val="28"/>
          <w:lang w:eastAsia="ru-RU"/>
        </w:rPr>
        <w:t xml:space="preserve">выездной туризм занимает большую долю по сравнению с въездным и внутренним туризмом. </w:t>
      </w:r>
      <w:r w:rsidR="001E2AD7" w:rsidRPr="001E2AD7">
        <w:rPr>
          <w:rFonts w:ascii="Times New Roman" w:hAnsi="Times New Roman"/>
          <w:noProof/>
          <w:sz w:val="28"/>
          <w:szCs w:val="28"/>
          <w:lang w:eastAsia="ru-RU"/>
        </w:rPr>
        <w:t>В сфере внутреннего туризма также наметилась</w:t>
      </w:r>
      <w:r w:rsidR="00700A8C">
        <w:rPr>
          <w:rFonts w:ascii="Times New Roman" w:hAnsi="Times New Roman"/>
          <w:noProof/>
          <w:sz w:val="28"/>
          <w:szCs w:val="28"/>
          <w:lang w:eastAsia="ru-RU"/>
        </w:rPr>
        <w:t xml:space="preserve"> </w:t>
      </w:r>
      <w:r w:rsidR="001E2AD7" w:rsidRPr="001E2AD7">
        <w:rPr>
          <w:rFonts w:ascii="Times New Roman" w:hAnsi="Times New Roman"/>
          <w:noProof/>
          <w:sz w:val="28"/>
          <w:szCs w:val="28"/>
          <w:lang w:eastAsia="ru-RU"/>
        </w:rPr>
        <w:t>положительная тенденция к увеличению туристического потока.</w:t>
      </w:r>
      <w:r w:rsidR="00700A8C">
        <w:rPr>
          <w:rFonts w:ascii="Times New Roman" w:hAnsi="Times New Roman"/>
          <w:noProof/>
          <w:sz w:val="28"/>
          <w:szCs w:val="28"/>
          <w:lang w:eastAsia="ru-RU"/>
        </w:rPr>
        <w:t xml:space="preserve"> </w:t>
      </w:r>
      <w:r w:rsidR="001E2AD7" w:rsidRPr="001E2AD7">
        <w:rPr>
          <w:rFonts w:ascii="Times New Roman" w:hAnsi="Times New Roman"/>
          <w:noProof/>
          <w:sz w:val="28"/>
          <w:szCs w:val="28"/>
          <w:lang w:eastAsia="ru-RU"/>
        </w:rPr>
        <w:t>Неоднократное повышение стоимости услуг по отдыху на международных</w:t>
      </w:r>
      <w:r w:rsidR="00087779">
        <w:rPr>
          <w:rFonts w:ascii="Times New Roman" w:hAnsi="Times New Roman"/>
          <w:noProof/>
          <w:sz w:val="28"/>
          <w:szCs w:val="28"/>
          <w:lang w:eastAsia="ru-RU"/>
        </w:rPr>
        <w:t xml:space="preserve"> </w:t>
      </w:r>
      <w:r w:rsidR="001E2AD7" w:rsidRPr="001E2AD7">
        <w:rPr>
          <w:rFonts w:ascii="Times New Roman" w:hAnsi="Times New Roman"/>
          <w:noProof/>
          <w:sz w:val="28"/>
          <w:szCs w:val="28"/>
          <w:lang w:eastAsia="ru-RU"/>
        </w:rPr>
        <w:t xml:space="preserve">курортах мотивировали граждан Казахстана на отдых внутри страны. Специалисты полагают, что к 2025 году число </w:t>
      </w:r>
      <w:r w:rsidR="001E2AD7" w:rsidRPr="001E2AD7">
        <w:rPr>
          <w:rFonts w:ascii="Times New Roman" w:hAnsi="Times New Roman"/>
          <w:noProof/>
          <w:sz w:val="28"/>
          <w:szCs w:val="28"/>
          <w:lang w:eastAsia="ru-RU"/>
        </w:rPr>
        <w:lastRenderedPageBreak/>
        <w:t>туристов, посетивших</w:t>
      </w:r>
      <w:r w:rsidR="00087779">
        <w:rPr>
          <w:rFonts w:ascii="Times New Roman" w:hAnsi="Times New Roman"/>
          <w:noProof/>
          <w:sz w:val="28"/>
          <w:szCs w:val="28"/>
          <w:lang w:eastAsia="ru-RU"/>
        </w:rPr>
        <w:t xml:space="preserve"> </w:t>
      </w:r>
      <w:r w:rsidR="001E2AD7" w:rsidRPr="001E2AD7">
        <w:rPr>
          <w:rFonts w:ascii="Times New Roman" w:hAnsi="Times New Roman"/>
          <w:noProof/>
          <w:sz w:val="28"/>
          <w:szCs w:val="28"/>
          <w:lang w:eastAsia="ru-RU"/>
        </w:rPr>
        <w:t xml:space="preserve">нашу страну, может увеличиться до </w:t>
      </w:r>
      <w:r w:rsidR="001F29A5">
        <w:rPr>
          <w:rFonts w:ascii="Times New Roman" w:hAnsi="Times New Roman"/>
          <w:noProof/>
          <w:sz w:val="28"/>
          <w:szCs w:val="28"/>
          <w:lang w:eastAsia="ru-RU"/>
        </w:rPr>
        <w:t>9,1</w:t>
      </w:r>
      <w:r w:rsidR="001E2AD7" w:rsidRPr="001E2AD7">
        <w:rPr>
          <w:rFonts w:ascii="Times New Roman" w:hAnsi="Times New Roman"/>
          <w:noProof/>
          <w:sz w:val="28"/>
          <w:szCs w:val="28"/>
          <w:lang w:eastAsia="ru-RU"/>
        </w:rPr>
        <w:t xml:space="preserve"> млн</w:t>
      </w:r>
      <w:r w:rsidR="001F29A5">
        <w:rPr>
          <w:rFonts w:ascii="Times New Roman" w:hAnsi="Times New Roman"/>
          <w:noProof/>
          <w:sz w:val="28"/>
          <w:szCs w:val="28"/>
          <w:lang w:eastAsia="ru-RU"/>
        </w:rPr>
        <w:t>.</w:t>
      </w:r>
      <w:r w:rsidR="001E2AD7" w:rsidRPr="001E2AD7">
        <w:rPr>
          <w:rFonts w:ascii="Times New Roman" w:hAnsi="Times New Roman"/>
          <w:noProof/>
          <w:sz w:val="28"/>
          <w:szCs w:val="28"/>
          <w:lang w:eastAsia="ru-RU"/>
        </w:rPr>
        <w:t xml:space="preserve"> человек</w:t>
      </w:r>
      <w:r w:rsidR="001F29A5">
        <w:rPr>
          <w:rFonts w:ascii="Times New Roman" w:hAnsi="Times New Roman"/>
          <w:noProof/>
          <w:sz w:val="28"/>
          <w:szCs w:val="28"/>
          <w:lang w:eastAsia="ru-RU"/>
        </w:rPr>
        <w:t>,</w:t>
      </w:r>
      <w:r w:rsidR="001E2AD7" w:rsidRPr="001E2AD7">
        <w:rPr>
          <w:rFonts w:ascii="Times New Roman" w:hAnsi="Times New Roman"/>
          <w:noProof/>
          <w:sz w:val="28"/>
          <w:szCs w:val="28"/>
          <w:lang w:eastAsia="ru-RU"/>
        </w:rPr>
        <w:t xml:space="preserve"> </w:t>
      </w:r>
      <w:r w:rsidR="001F29A5">
        <w:rPr>
          <w:rFonts w:ascii="Times New Roman" w:hAnsi="Times New Roman"/>
          <w:noProof/>
          <w:sz w:val="28"/>
          <w:szCs w:val="28"/>
          <w:lang w:eastAsia="ru-RU"/>
        </w:rPr>
        <w:t>а к</w:t>
      </w:r>
      <w:r w:rsidR="001E2AD7" w:rsidRPr="001E2AD7">
        <w:rPr>
          <w:rFonts w:ascii="Times New Roman" w:hAnsi="Times New Roman"/>
          <w:noProof/>
          <w:sz w:val="28"/>
          <w:szCs w:val="28"/>
          <w:lang w:eastAsia="ru-RU"/>
        </w:rPr>
        <w:t>оличество занятых в данной сфере</w:t>
      </w:r>
      <w:r w:rsidR="001F29A5">
        <w:rPr>
          <w:rFonts w:ascii="Times New Roman" w:hAnsi="Times New Roman"/>
          <w:noProof/>
          <w:sz w:val="28"/>
          <w:szCs w:val="28"/>
          <w:lang w:eastAsia="ru-RU"/>
        </w:rPr>
        <w:t xml:space="preserve"> может достичь 650 тыс. человек</w:t>
      </w:r>
      <w:r w:rsidR="001E2AD7" w:rsidRPr="001E2AD7">
        <w:rPr>
          <w:rFonts w:ascii="Times New Roman" w:hAnsi="Times New Roman"/>
          <w:noProof/>
          <w:sz w:val="28"/>
          <w:szCs w:val="28"/>
          <w:lang w:eastAsia="ru-RU"/>
        </w:rPr>
        <w:t>.</w:t>
      </w:r>
      <w:r w:rsidR="00087779">
        <w:rPr>
          <w:rFonts w:ascii="Times New Roman" w:hAnsi="Times New Roman"/>
          <w:noProof/>
          <w:sz w:val="28"/>
          <w:szCs w:val="28"/>
          <w:lang w:eastAsia="ru-RU"/>
        </w:rPr>
        <w:t xml:space="preserve"> </w:t>
      </w:r>
    </w:p>
    <w:p w:rsidR="000B0C24" w:rsidRPr="00C14890" w:rsidRDefault="000B0C24" w:rsidP="000B0C24">
      <w:pPr>
        <w:spacing w:after="0" w:line="240" w:lineRule="auto"/>
        <w:ind w:firstLine="708"/>
        <w:jc w:val="both"/>
        <w:textAlignment w:val="baseline"/>
        <w:rPr>
          <w:rStyle w:val="ab"/>
          <w:rFonts w:ascii="Times New Roman" w:hAnsi="Times New Roman"/>
          <w:b/>
          <w:i w:val="0"/>
          <w:sz w:val="28"/>
          <w:szCs w:val="28"/>
        </w:rPr>
      </w:pPr>
      <w:r>
        <w:rPr>
          <w:rStyle w:val="ab"/>
          <w:rFonts w:ascii="Times New Roman" w:hAnsi="Times New Roman"/>
          <w:i w:val="0"/>
          <w:sz w:val="28"/>
          <w:szCs w:val="28"/>
        </w:rPr>
        <w:t xml:space="preserve">Сдерживающими факторами развития казахстанского туризма </w:t>
      </w:r>
      <w:r w:rsidR="001F29A5">
        <w:rPr>
          <w:rStyle w:val="ab"/>
          <w:rFonts w:ascii="Times New Roman" w:hAnsi="Times New Roman"/>
          <w:i w:val="0"/>
          <w:sz w:val="28"/>
          <w:szCs w:val="28"/>
        </w:rPr>
        <w:t>можно отметить следующие</w:t>
      </w:r>
      <w:r>
        <w:rPr>
          <w:rStyle w:val="ab"/>
          <w:rFonts w:ascii="Times New Roman" w:hAnsi="Times New Roman"/>
          <w:i w:val="0"/>
          <w:sz w:val="28"/>
          <w:szCs w:val="28"/>
        </w:rPr>
        <w:t xml:space="preserve"> с</w:t>
      </w:r>
      <w:r w:rsidRPr="00C14890">
        <w:rPr>
          <w:rStyle w:val="ab"/>
          <w:rFonts w:ascii="Times New Roman" w:hAnsi="Times New Roman"/>
          <w:i w:val="0"/>
          <w:sz w:val="28"/>
          <w:szCs w:val="28"/>
        </w:rPr>
        <w:t xml:space="preserve">лабые стороны: </w:t>
      </w:r>
    </w:p>
    <w:p w:rsidR="000B0C24" w:rsidRPr="00C14890" w:rsidRDefault="000B0C24" w:rsidP="000B0C24">
      <w:pPr>
        <w:numPr>
          <w:ilvl w:val="0"/>
          <w:numId w:val="6"/>
        </w:numPr>
        <w:spacing w:after="0" w:line="240" w:lineRule="auto"/>
        <w:ind w:left="760"/>
        <w:textAlignment w:val="baseline"/>
        <w:rPr>
          <w:rStyle w:val="ab"/>
          <w:rFonts w:ascii="Times New Roman" w:hAnsi="Times New Roman"/>
          <w:i w:val="0"/>
          <w:sz w:val="28"/>
          <w:szCs w:val="28"/>
        </w:rPr>
      </w:pPr>
      <w:r w:rsidRPr="00C14890">
        <w:rPr>
          <w:rStyle w:val="ab"/>
          <w:rFonts w:ascii="Times New Roman" w:hAnsi="Times New Roman"/>
          <w:i w:val="0"/>
          <w:sz w:val="28"/>
          <w:szCs w:val="28"/>
        </w:rPr>
        <w:t>инфрас</w:t>
      </w:r>
      <w:r>
        <w:rPr>
          <w:rStyle w:val="ab"/>
          <w:rFonts w:ascii="Times New Roman" w:hAnsi="Times New Roman"/>
          <w:i w:val="0"/>
          <w:sz w:val="28"/>
          <w:szCs w:val="28"/>
        </w:rPr>
        <w:t xml:space="preserve">труктура воздушного транспорта </w:t>
      </w:r>
    </w:p>
    <w:p w:rsidR="000B0C24" w:rsidRPr="00C14890" w:rsidRDefault="000B0C24" w:rsidP="000B0C24">
      <w:pPr>
        <w:numPr>
          <w:ilvl w:val="0"/>
          <w:numId w:val="6"/>
        </w:numPr>
        <w:spacing w:after="0" w:line="240" w:lineRule="auto"/>
        <w:ind w:left="760"/>
        <w:textAlignment w:val="baseline"/>
        <w:rPr>
          <w:rStyle w:val="ab"/>
          <w:rFonts w:ascii="Times New Roman" w:hAnsi="Times New Roman"/>
          <w:i w:val="0"/>
          <w:sz w:val="28"/>
          <w:szCs w:val="28"/>
        </w:rPr>
      </w:pPr>
      <w:r w:rsidRPr="00C14890">
        <w:rPr>
          <w:rStyle w:val="ab"/>
          <w:rFonts w:ascii="Times New Roman" w:hAnsi="Times New Roman"/>
          <w:i w:val="0"/>
          <w:sz w:val="28"/>
          <w:szCs w:val="28"/>
        </w:rPr>
        <w:t>культурные ресурс</w:t>
      </w:r>
      <w:r>
        <w:rPr>
          <w:rStyle w:val="ab"/>
          <w:rFonts w:ascii="Times New Roman" w:hAnsi="Times New Roman"/>
          <w:i w:val="0"/>
          <w:sz w:val="28"/>
          <w:szCs w:val="28"/>
        </w:rPr>
        <w:t xml:space="preserve">ы и бизнес тревел </w:t>
      </w:r>
    </w:p>
    <w:p w:rsidR="000B0C24" w:rsidRPr="00C14890" w:rsidRDefault="000B0C24" w:rsidP="000B0C24">
      <w:pPr>
        <w:numPr>
          <w:ilvl w:val="0"/>
          <w:numId w:val="6"/>
        </w:numPr>
        <w:spacing w:after="0" w:line="240" w:lineRule="auto"/>
        <w:ind w:left="760"/>
        <w:textAlignment w:val="baseline"/>
        <w:rPr>
          <w:rStyle w:val="ab"/>
          <w:rFonts w:ascii="Times New Roman" w:hAnsi="Times New Roman"/>
          <w:i w:val="0"/>
          <w:sz w:val="28"/>
          <w:szCs w:val="28"/>
        </w:rPr>
      </w:pPr>
      <w:r w:rsidRPr="00C14890">
        <w:rPr>
          <w:rStyle w:val="ab"/>
          <w:rFonts w:ascii="Times New Roman" w:hAnsi="Times New Roman"/>
          <w:i w:val="0"/>
          <w:sz w:val="28"/>
          <w:szCs w:val="28"/>
        </w:rPr>
        <w:t>инфраструктура на</w:t>
      </w:r>
      <w:r>
        <w:rPr>
          <w:rStyle w:val="ab"/>
          <w:rFonts w:ascii="Times New Roman" w:hAnsi="Times New Roman"/>
          <w:i w:val="0"/>
          <w:sz w:val="28"/>
          <w:szCs w:val="28"/>
        </w:rPr>
        <w:t xml:space="preserve">земного и портового транспорта </w:t>
      </w:r>
      <w:r w:rsidRPr="00C14890">
        <w:rPr>
          <w:rStyle w:val="ab"/>
          <w:rFonts w:ascii="Times New Roman" w:hAnsi="Times New Roman"/>
          <w:i w:val="0"/>
          <w:sz w:val="28"/>
          <w:szCs w:val="28"/>
        </w:rPr>
        <w:t xml:space="preserve"> </w:t>
      </w:r>
    </w:p>
    <w:p w:rsidR="000B0C24" w:rsidRPr="00C14890" w:rsidRDefault="000B0C24" w:rsidP="000B0C24">
      <w:pPr>
        <w:numPr>
          <w:ilvl w:val="0"/>
          <w:numId w:val="6"/>
        </w:numPr>
        <w:spacing w:after="0" w:line="240" w:lineRule="auto"/>
        <w:ind w:left="760"/>
        <w:textAlignment w:val="baseline"/>
        <w:rPr>
          <w:rStyle w:val="ab"/>
          <w:rFonts w:ascii="Times New Roman" w:hAnsi="Times New Roman"/>
          <w:i w:val="0"/>
          <w:sz w:val="28"/>
          <w:szCs w:val="28"/>
        </w:rPr>
      </w:pPr>
      <w:r>
        <w:rPr>
          <w:rStyle w:val="ab"/>
          <w:rFonts w:ascii="Times New Roman" w:hAnsi="Times New Roman"/>
          <w:i w:val="0"/>
          <w:sz w:val="28"/>
          <w:szCs w:val="28"/>
        </w:rPr>
        <w:t>природные ресурсы</w:t>
      </w:r>
      <w:r w:rsidRPr="00C14890">
        <w:rPr>
          <w:rStyle w:val="ab"/>
          <w:rFonts w:ascii="Times New Roman" w:hAnsi="Times New Roman"/>
          <w:i w:val="0"/>
          <w:sz w:val="28"/>
          <w:szCs w:val="28"/>
        </w:rPr>
        <w:t xml:space="preserve"> </w:t>
      </w:r>
    </w:p>
    <w:p w:rsidR="000B0C24" w:rsidRPr="00C14890" w:rsidRDefault="000B0C24" w:rsidP="000B0C24">
      <w:pPr>
        <w:numPr>
          <w:ilvl w:val="0"/>
          <w:numId w:val="6"/>
        </w:numPr>
        <w:spacing w:after="0" w:line="240" w:lineRule="auto"/>
        <w:ind w:left="760"/>
        <w:textAlignment w:val="baseline"/>
        <w:rPr>
          <w:rStyle w:val="ab"/>
          <w:rFonts w:ascii="Times New Roman" w:hAnsi="Times New Roman"/>
          <w:i w:val="0"/>
          <w:sz w:val="28"/>
          <w:szCs w:val="28"/>
        </w:rPr>
      </w:pPr>
      <w:r w:rsidRPr="00C14890">
        <w:rPr>
          <w:rStyle w:val="ab"/>
          <w:rFonts w:ascii="Times New Roman" w:hAnsi="Times New Roman"/>
          <w:i w:val="0"/>
          <w:sz w:val="28"/>
          <w:szCs w:val="28"/>
        </w:rPr>
        <w:t>пр</w:t>
      </w:r>
      <w:r>
        <w:rPr>
          <w:rStyle w:val="ab"/>
          <w:rFonts w:ascii="Times New Roman" w:hAnsi="Times New Roman"/>
          <w:i w:val="0"/>
          <w:sz w:val="28"/>
          <w:szCs w:val="28"/>
        </w:rPr>
        <w:t xml:space="preserve">иоритеты путешествий и туризма </w:t>
      </w:r>
    </w:p>
    <w:p w:rsidR="000B0C24" w:rsidRPr="00C14890" w:rsidRDefault="000B0C24" w:rsidP="000B0C24">
      <w:pPr>
        <w:numPr>
          <w:ilvl w:val="0"/>
          <w:numId w:val="6"/>
        </w:numPr>
        <w:spacing w:after="0" w:line="240" w:lineRule="auto"/>
        <w:ind w:left="760"/>
        <w:textAlignment w:val="baseline"/>
        <w:rPr>
          <w:rStyle w:val="ab"/>
          <w:rFonts w:ascii="Times New Roman" w:hAnsi="Times New Roman"/>
          <w:i w:val="0"/>
          <w:sz w:val="28"/>
          <w:szCs w:val="28"/>
        </w:rPr>
      </w:pPr>
      <w:r w:rsidRPr="00C14890">
        <w:rPr>
          <w:rStyle w:val="ab"/>
          <w:rFonts w:ascii="Times New Roman" w:hAnsi="Times New Roman"/>
          <w:i w:val="0"/>
          <w:sz w:val="28"/>
          <w:szCs w:val="28"/>
        </w:rPr>
        <w:t xml:space="preserve">инфраструктура туристского сервиса </w:t>
      </w:r>
    </w:p>
    <w:p w:rsidR="000B0C24" w:rsidRPr="00C14890" w:rsidRDefault="000B0C24" w:rsidP="000B0C24">
      <w:pPr>
        <w:numPr>
          <w:ilvl w:val="0"/>
          <w:numId w:val="6"/>
        </w:numPr>
        <w:spacing w:after="0" w:line="240" w:lineRule="auto"/>
        <w:ind w:left="760"/>
        <w:textAlignment w:val="baseline"/>
        <w:rPr>
          <w:rStyle w:val="ab"/>
          <w:rFonts w:ascii="Times New Roman" w:hAnsi="Times New Roman"/>
          <w:i w:val="0"/>
          <w:sz w:val="28"/>
          <w:szCs w:val="28"/>
        </w:rPr>
      </w:pPr>
      <w:r>
        <w:rPr>
          <w:rStyle w:val="ab"/>
          <w:rFonts w:ascii="Times New Roman" w:hAnsi="Times New Roman"/>
          <w:i w:val="0"/>
          <w:sz w:val="28"/>
          <w:szCs w:val="28"/>
        </w:rPr>
        <w:t xml:space="preserve">экологическая устойчивость </w:t>
      </w:r>
    </w:p>
    <w:p w:rsidR="000B0C24" w:rsidRPr="00C14890" w:rsidRDefault="000B0C24" w:rsidP="000B0C24">
      <w:pPr>
        <w:numPr>
          <w:ilvl w:val="0"/>
          <w:numId w:val="6"/>
        </w:numPr>
        <w:spacing w:after="0" w:line="240" w:lineRule="auto"/>
        <w:ind w:left="760"/>
        <w:textAlignment w:val="baseline"/>
        <w:rPr>
          <w:rStyle w:val="ab"/>
          <w:rFonts w:ascii="Times New Roman" w:hAnsi="Times New Roman"/>
          <w:i w:val="0"/>
          <w:sz w:val="28"/>
          <w:szCs w:val="28"/>
        </w:rPr>
      </w:pPr>
      <w:r w:rsidRPr="00C14890">
        <w:rPr>
          <w:rStyle w:val="ab"/>
          <w:rFonts w:ascii="Times New Roman" w:hAnsi="Times New Roman"/>
          <w:i w:val="0"/>
          <w:sz w:val="28"/>
          <w:szCs w:val="28"/>
        </w:rPr>
        <w:t xml:space="preserve">международная открытость </w:t>
      </w:r>
    </w:p>
    <w:p w:rsidR="008F3591" w:rsidRPr="00A32BC3" w:rsidRDefault="008F3591" w:rsidP="00A32BC3">
      <w:pPr>
        <w:pStyle w:val="a8"/>
        <w:widowControl w:val="0"/>
        <w:spacing w:before="0" w:beforeAutospacing="0" w:after="0" w:afterAutospacing="0"/>
        <w:ind w:firstLine="709"/>
        <w:jc w:val="both"/>
        <w:rPr>
          <w:rFonts w:ascii="Times New Roman" w:eastAsia="Calibri" w:cs="Times New Roman"/>
          <w:color w:val="auto"/>
          <w:sz w:val="28"/>
          <w:szCs w:val="28"/>
          <w:lang w:val="ru-RU"/>
        </w:rPr>
      </w:pPr>
      <w:r w:rsidRPr="00A32BC3">
        <w:rPr>
          <w:rFonts w:ascii="Times New Roman" w:eastAsia="Calibri" w:cs="Times New Roman"/>
          <w:color w:val="auto"/>
          <w:sz w:val="28"/>
          <w:szCs w:val="28"/>
          <w:lang w:val="ru-RU"/>
        </w:rPr>
        <w:t>Казахстан, занимая выгодное геополитическое положение, обладая значительными природно-рекреационными ресурсами и объектами мирового культурного и исторического наследия (в список всемирного культурного наследия ЮНЕСКО включены 11 объектов), уникальным природным разнообразием, имеет потенциал развития новых турпродуктов и все необходимые базовые предпосылки, чтобы стать крупным игроком на карте мирового туризма.</w:t>
      </w:r>
    </w:p>
    <w:p w:rsidR="008F3591" w:rsidRPr="00110056" w:rsidRDefault="008F3591" w:rsidP="00A32BC3">
      <w:pPr>
        <w:spacing w:after="0" w:line="240" w:lineRule="auto"/>
        <w:ind w:firstLine="709"/>
        <w:jc w:val="both"/>
        <w:rPr>
          <w:rFonts w:ascii="Times New Roman" w:hAnsi="Times New Roman"/>
          <w:sz w:val="28"/>
          <w:szCs w:val="28"/>
        </w:rPr>
      </w:pPr>
      <w:r w:rsidRPr="00110056">
        <w:rPr>
          <w:rFonts w:ascii="Times New Roman" w:hAnsi="Times New Roman"/>
          <w:sz w:val="28"/>
          <w:szCs w:val="28"/>
        </w:rPr>
        <w:t xml:space="preserve">Однако в настоящее время отрасль туризма развивается умеренным темпом с небольшим социально-экономическим эффектом в национальном масштабе. С целью увеличения туристских потоков в Республику Казахстан необходимо создать благоприятные условия для развития потенциала отрасли посредством снижения барьеров и стратегического планирования отрасли. </w:t>
      </w:r>
    </w:p>
    <w:p w:rsidR="00243CCB" w:rsidRPr="00C14890" w:rsidRDefault="00243CCB" w:rsidP="00243CCB">
      <w:pPr>
        <w:pStyle w:val="a8"/>
        <w:spacing w:before="0" w:beforeAutospacing="0" w:after="0" w:afterAutospacing="0"/>
        <w:ind w:firstLine="708"/>
        <w:jc w:val="both"/>
        <w:rPr>
          <w:rFonts w:ascii="Times New Roman" w:cs="Times New Roman"/>
          <w:bCs/>
          <w:iCs/>
          <w:sz w:val="28"/>
          <w:szCs w:val="28"/>
          <w:lang w:val="ru-RU"/>
        </w:rPr>
      </w:pPr>
      <w:r w:rsidRPr="00C14890">
        <w:rPr>
          <w:rFonts w:ascii="Times New Roman" w:cs="Times New Roman"/>
          <w:bCs/>
          <w:iCs/>
          <w:sz w:val="28"/>
          <w:szCs w:val="28"/>
          <w:lang w:val="ru-RU"/>
        </w:rPr>
        <w:t>В анализе современного состояния туристской отрасли Казахстана использованы материалы международных исследований (</w:t>
      </w:r>
      <w:r w:rsidRPr="00C14890">
        <w:rPr>
          <w:rFonts w:ascii="Times New Roman" w:cs="Times New Roman"/>
          <w:bCs/>
          <w:iCs/>
          <w:sz w:val="28"/>
          <w:szCs w:val="28"/>
        </w:rPr>
        <w:t>World</w:t>
      </w:r>
      <w:r w:rsidRPr="00C14890">
        <w:rPr>
          <w:rFonts w:ascii="Times New Roman" w:cs="Times New Roman"/>
          <w:bCs/>
          <w:iCs/>
          <w:sz w:val="28"/>
          <w:szCs w:val="28"/>
          <w:lang w:val="ru-RU"/>
        </w:rPr>
        <w:t xml:space="preserve"> </w:t>
      </w:r>
      <w:r w:rsidRPr="00C14890">
        <w:rPr>
          <w:rFonts w:ascii="Times New Roman" w:cs="Times New Roman"/>
          <w:bCs/>
          <w:iCs/>
          <w:sz w:val="28"/>
          <w:szCs w:val="28"/>
        </w:rPr>
        <w:t>Travel</w:t>
      </w:r>
      <w:r w:rsidRPr="00C14890">
        <w:rPr>
          <w:rFonts w:ascii="Times New Roman" w:cs="Times New Roman"/>
          <w:bCs/>
          <w:iCs/>
          <w:sz w:val="28"/>
          <w:szCs w:val="28"/>
          <w:lang w:val="ru-RU"/>
        </w:rPr>
        <w:t>&amp;</w:t>
      </w:r>
      <w:r w:rsidRPr="00C14890">
        <w:rPr>
          <w:rFonts w:ascii="Times New Roman" w:cs="Times New Roman"/>
          <w:bCs/>
          <w:iCs/>
          <w:sz w:val="28"/>
          <w:szCs w:val="28"/>
        </w:rPr>
        <w:t>Tourism</w:t>
      </w:r>
      <w:r w:rsidRPr="00C14890">
        <w:rPr>
          <w:rFonts w:ascii="Times New Roman" w:cs="Times New Roman"/>
          <w:bCs/>
          <w:iCs/>
          <w:sz w:val="28"/>
          <w:szCs w:val="28"/>
          <w:lang w:val="ru-RU"/>
        </w:rPr>
        <w:t xml:space="preserve"> </w:t>
      </w:r>
      <w:r w:rsidRPr="00C14890">
        <w:rPr>
          <w:rFonts w:ascii="Times New Roman" w:cs="Times New Roman"/>
          <w:bCs/>
          <w:iCs/>
          <w:sz w:val="28"/>
          <w:szCs w:val="28"/>
        </w:rPr>
        <w:t>Council</w:t>
      </w:r>
      <w:r w:rsidRPr="00C14890">
        <w:rPr>
          <w:rFonts w:ascii="Times New Roman" w:cs="Times New Roman"/>
          <w:bCs/>
          <w:iCs/>
          <w:sz w:val="28"/>
          <w:szCs w:val="28"/>
          <w:lang w:val="ru-RU"/>
        </w:rPr>
        <w:t xml:space="preserve">, </w:t>
      </w:r>
      <w:r w:rsidRPr="00C14890">
        <w:rPr>
          <w:rFonts w:ascii="Times New Roman" w:cs="Times New Roman"/>
          <w:bCs/>
          <w:iCs/>
          <w:sz w:val="28"/>
          <w:szCs w:val="28"/>
        </w:rPr>
        <w:t>UNWTO</w:t>
      </w:r>
      <w:r w:rsidRPr="00C14890">
        <w:rPr>
          <w:rFonts w:ascii="Times New Roman" w:cs="Times New Roman"/>
          <w:bCs/>
          <w:iCs/>
          <w:sz w:val="28"/>
          <w:szCs w:val="28"/>
          <w:lang w:val="ru-RU"/>
        </w:rPr>
        <w:t xml:space="preserve">) и статистические данные внутренних ведомств (ПС КНБ РК, </w:t>
      </w:r>
      <w:hyperlink r:id="rId12" w:tgtFrame="_blank" w:history="1">
        <w:r w:rsidRPr="00C14890">
          <w:rPr>
            <w:rFonts w:ascii="Times New Roman" w:cs="Times New Roman"/>
            <w:bCs/>
            <w:iCs/>
            <w:sz w:val="28"/>
            <w:szCs w:val="28"/>
            <w:lang w:val="ru-RU"/>
          </w:rPr>
          <w:t>Комитет по статистике Республики Казахстан</w:t>
        </w:r>
      </w:hyperlink>
      <w:r w:rsidRPr="00C14890">
        <w:rPr>
          <w:rFonts w:ascii="Times New Roman" w:cs="Times New Roman"/>
          <w:bCs/>
          <w:iCs/>
          <w:sz w:val="28"/>
          <w:szCs w:val="28"/>
          <w:lang w:val="ru-RU"/>
        </w:rPr>
        <w:t>).</w:t>
      </w:r>
    </w:p>
    <w:p w:rsidR="00541F31" w:rsidRPr="00C14890" w:rsidRDefault="00541F31" w:rsidP="00541F31">
      <w:pPr>
        <w:tabs>
          <w:tab w:val="left" w:pos="1134"/>
        </w:tabs>
        <w:spacing w:after="0" w:line="240" w:lineRule="auto"/>
        <w:ind w:right="-20" w:firstLine="709"/>
        <w:jc w:val="both"/>
        <w:rPr>
          <w:rFonts w:ascii="Times New Roman" w:eastAsia="Times New Roman" w:hAnsi="Times New Roman"/>
          <w:b/>
          <w:spacing w:val="-1"/>
          <w:sz w:val="28"/>
          <w:szCs w:val="28"/>
        </w:rPr>
      </w:pPr>
    </w:p>
    <w:p w:rsidR="00541F31" w:rsidRPr="00C14890" w:rsidRDefault="00541F31" w:rsidP="00541F31">
      <w:pPr>
        <w:tabs>
          <w:tab w:val="left" w:pos="993"/>
        </w:tabs>
        <w:spacing w:after="0" w:line="240" w:lineRule="auto"/>
        <w:ind w:firstLine="709"/>
        <w:jc w:val="both"/>
        <w:rPr>
          <w:rFonts w:ascii="Times New Roman" w:eastAsia="Times New Roman" w:hAnsi="Times New Roman"/>
          <w:b/>
          <w:spacing w:val="-1"/>
          <w:sz w:val="28"/>
          <w:szCs w:val="28"/>
        </w:rPr>
      </w:pPr>
      <w:r w:rsidRPr="00C14890">
        <w:rPr>
          <w:rFonts w:ascii="Times New Roman" w:eastAsia="Times New Roman" w:hAnsi="Times New Roman"/>
          <w:b/>
          <w:spacing w:val="-1"/>
          <w:sz w:val="28"/>
          <w:szCs w:val="28"/>
        </w:rPr>
        <w:t>1.5.1 Основные данные по отраслям</w:t>
      </w:r>
    </w:p>
    <w:p w:rsidR="00541F31" w:rsidRPr="00C14890" w:rsidRDefault="00541F31" w:rsidP="00541F31">
      <w:pPr>
        <w:tabs>
          <w:tab w:val="left" w:pos="1134"/>
        </w:tabs>
        <w:spacing w:after="0" w:line="240" w:lineRule="auto"/>
        <w:ind w:right="-20" w:firstLine="709"/>
        <w:jc w:val="both"/>
        <w:rPr>
          <w:rFonts w:ascii="Times New Roman" w:eastAsia="Times New Roman" w:hAnsi="Times New Roman"/>
          <w:b/>
          <w:spacing w:val="-1"/>
          <w:sz w:val="28"/>
          <w:szCs w:val="28"/>
        </w:rPr>
      </w:pPr>
    </w:p>
    <w:p w:rsidR="00541F31" w:rsidRPr="00C14890" w:rsidRDefault="00541F31" w:rsidP="00541F31">
      <w:pPr>
        <w:pStyle w:val="a8"/>
        <w:spacing w:before="0" w:beforeAutospacing="0" w:after="0" w:afterAutospacing="0"/>
        <w:ind w:firstLine="567"/>
        <w:jc w:val="both"/>
        <w:rPr>
          <w:rFonts w:ascii="Times New Roman" w:cs="Times New Roman"/>
          <w:sz w:val="28"/>
          <w:szCs w:val="28"/>
          <w:lang w:val="ru-RU"/>
        </w:rPr>
      </w:pPr>
      <w:r w:rsidRPr="00541F31">
        <w:rPr>
          <w:rFonts w:ascii="Times New Roman" w:cs="Times New Roman"/>
          <w:sz w:val="28"/>
          <w:szCs w:val="28"/>
          <w:lang w:val="ru-RU"/>
        </w:rPr>
        <w:t>Рост мирового туризма в</w:t>
      </w:r>
      <w:r w:rsidRPr="00C14890">
        <w:rPr>
          <w:rFonts w:ascii="Times New Roman" w:cs="Times New Roman"/>
          <w:sz w:val="28"/>
          <w:szCs w:val="28"/>
        </w:rPr>
        <w:t> </w:t>
      </w:r>
      <w:r w:rsidRPr="00541F31">
        <w:rPr>
          <w:rFonts w:ascii="Times New Roman" w:cs="Times New Roman"/>
          <w:sz w:val="28"/>
          <w:szCs w:val="28"/>
          <w:lang w:val="ru-RU"/>
        </w:rPr>
        <w:t>2019 году может составить от</w:t>
      </w:r>
      <w:r w:rsidRPr="00C14890">
        <w:rPr>
          <w:rFonts w:ascii="Times New Roman" w:cs="Times New Roman"/>
          <w:sz w:val="28"/>
          <w:szCs w:val="28"/>
        </w:rPr>
        <w:t> </w:t>
      </w:r>
      <w:r w:rsidRPr="00541F31">
        <w:rPr>
          <w:rFonts w:ascii="Times New Roman" w:cs="Times New Roman"/>
          <w:sz w:val="28"/>
          <w:szCs w:val="28"/>
          <w:lang w:val="ru-RU"/>
        </w:rPr>
        <w:t>3</w:t>
      </w:r>
      <w:r w:rsidRPr="00C14890">
        <w:rPr>
          <w:rFonts w:ascii="Times New Roman" w:cs="Times New Roman"/>
          <w:sz w:val="28"/>
          <w:szCs w:val="28"/>
        </w:rPr>
        <w:t> </w:t>
      </w:r>
      <w:r w:rsidRPr="00541F31">
        <w:rPr>
          <w:rFonts w:ascii="Times New Roman" w:cs="Times New Roman"/>
          <w:sz w:val="28"/>
          <w:szCs w:val="28"/>
          <w:lang w:val="ru-RU"/>
        </w:rPr>
        <w:t>до</w:t>
      </w:r>
      <w:r w:rsidRPr="00C14890">
        <w:rPr>
          <w:rFonts w:ascii="Times New Roman" w:cs="Times New Roman"/>
          <w:sz w:val="28"/>
          <w:szCs w:val="28"/>
        </w:rPr>
        <w:t> </w:t>
      </w:r>
      <w:r w:rsidRPr="00541F31">
        <w:rPr>
          <w:rFonts w:ascii="Times New Roman" w:cs="Times New Roman"/>
          <w:sz w:val="28"/>
          <w:szCs w:val="28"/>
          <w:lang w:val="ru-RU"/>
        </w:rPr>
        <w:t>4% в</w:t>
      </w:r>
      <w:r w:rsidRPr="00C14890">
        <w:rPr>
          <w:rFonts w:ascii="Times New Roman" w:cs="Times New Roman"/>
          <w:sz w:val="28"/>
          <w:szCs w:val="28"/>
        </w:rPr>
        <w:t> </w:t>
      </w:r>
      <w:r w:rsidRPr="00541F31">
        <w:rPr>
          <w:rFonts w:ascii="Times New Roman" w:cs="Times New Roman"/>
          <w:sz w:val="28"/>
          <w:szCs w:val="28"/>
          <w:lang w:val="ru-RU"/>
        </w:rPr>
        <w:t>общем количестве поездок.</w:t>
      </w:r>
      <w:r w:rsidRPr="00541F31">
        <w:rPr>
          <w:rFonts w:ascii="Times New Roman" w:cs="Times New Roman"/>
          <w:b/>
          <w:bCs/>
          <w:sz w:val="28"/>
          <w:szCs w:val="28"/>
          <w:lang w:val="ru-RU"/>
        </w:rPr>
        <w:t xml:space="preserve"> </w:t>
      </w:r>
      <w:r w:rsidRPr="00541F31">
        <w:rPr>
          <w:rFonts w:ascii="Times New Roman" w:cs="Times New Roman"/>
          <w:sz w:val="28"/>
          <w:szCs w:val="28"/>
          <w:lang w:val="ru-RU"/>
        </w:rPr>
        <w:t>Рост</w:t>
      </w:r>
      <w:r w:rsidRPr="00C14890">
        <w:rPr>
          <w:rFonts w:ascii="Times New Roman" w:cs="Times New Roman"/>
          <w:sz w:val="28"/>
          <w:szCs w:val="28"/>
          <w:lang w:val="ru-RU"/>
        </w:rPr>
        <w:t xml:space="preserve"> глобальной туристической отрасли могут обеспечить стабильные цены на</w:t>
      </w:r>
      <w:r w:rsidRPr="00C14890">
        <w:rPr>
          <w:rFonts w:ascii="Times New Roman" w:cs="Times New Roman"/>
          <w:sz w:val="28"/>
          <w:szCs w:val="28"/>
        </w:rPr>
        <w:t> </w:t>
      </w:r>
      <w:r w:rsidRPr="00C14890">
        <w:rPr>
          <w:rFonts w:ascii="Times New Roman" w:cs="Times New Roman"/>
          <w:sz w:val="28"/>
          <w:szCs w:val="28"/>
          <w:lang w:val="ru-RU"/>
        </w:rPr>
        <w:t>авиационное топливо, которые позволят большему количеству жителей планеты отправиться на</w:t>
      </w:r>
      <w:r w:rsidRPr="00C14890">
        <w:rPr>
          <w:rFonts w:ascii="Times New Roman" w:cs="Times New Roman"/>
          <w:sz w:val="28"/>
          <w:szCs w:val="28"/>
        </w:rPr>
        <w:t> </w:t>
      </w:r>
      <w:r w:rsidRPr="00C14890">
        <w:rPr>
          <w:rFonts w:ascii="Times New Roman" w:cs="Times New Roman"/>
          <w:sz w:val="28"/>
          <w:szCs w:val="28"/>
          <w:lang w:val="ru-RU"/>
        </w:rPr>
        <w:t>отдых в</w:t>
      </w:r>
      <w:r w:rsidRPr="00C14890">
        <w:rPr>
          <w:rFonts w:ascii="Times New Roman" w:cs="Times New Roman"/>
          <w:sz w:val="28"/>
          <w:szCs w:val="28"/>
        </w:rPr>
        <w:t> </w:t>
      </w:r>
      <w:r w:rsidRPr="00C14890">
        <w:rPr>
          <w:rFonts w:ascii="Times New Roman" w:cs="Times New Roman"/>
          <w:sz w:val="28"/>
          <w:szCs w:val="28"/>
          <w:lang w:val="ru-RU"/>
        </w:rPr>
        <w:t>другую страну. Таким образом, многие дестинации могут обеспечить прирост турпотоков с</w:t>
      </w:r>
      <w:r w:rsidRPr="00C14890">
        <w:rPr>
          <w:rFonts w:ascii="Times New Roman" w:cs="Times New Roman"/>
          <w:sz w:val="28"/>
          <w:szCs w:val="28"/>
        </w:rPr>
        <w:t> </w:t>
      </w:r>
      <w:r w:rsidRPr="00C14890">
        <w:rPr>
          <w:rFonts w:ascii="Times New Roman" w:cs="Times New Roman"/>
          <w:sz w:val="28"/>
          <w:szCs w:val="28"/>
          <w:lang w:val="ru-RU"/>
        </w:rPr>
        <w:t>новых рынков.</w:t>
      </w:r>
    </w:p>
    <w:p w:rsidR="00541F31" w:rsidRPr="00C14890" w:rsidRDefault="00541F31" w:rsidP="00541F31">
      <w:pPr>
        <w:pStyle w:val="a8"/>
        <w:spacing w:before="0" w:beforeAutospacing="0" w:after="0" w:afterAutospacing="0"/>
        <w:ind w:firstLine="567"/>
        <w:jc w:val="both"/>
        <w:rPr>
          <w:rFonts w:ascii="Times New Roman" w:cs="Times New Roman"/>
          <w:sz w:val="28"/>
          <w:szCs w:val="28"/>
          <w:lang w:val="ru-RU"/>
        </w:rPr>
      </w:pPr>
      <w:r w:rsidRPr="00C14890">
        <w:rPr>
          <w:rFonts w:ascii="Times New Roman" w:cs="Times New Roman"/>
          <w:sz w:val="28"/>
          <w:szCs w:val="28"/>
          <w:lang w:val="ru-RU"/>
        </w:rPr>
        <w:t>В</w:t>
      </w:r>
      <w:r w:rsidRPr="00C14890">
        <w:rPr>
          <w:rFonts w:ascii="Times New Roman" w:cs="Times New Roman"/>
          <w:sz w:val="28"/>
          <w:szCs w:val="28"/>
        </w:rPr>
        <w:t> </w:t>
      </w:r>
      <w:r w:rsidRPr="00C14890">
        <w:rPr>
          <w:rFonts w:ascii="Times New Roman" w:cs="Times New Roman"/>
          <w:sz w:val="28"/>
          <w:szCs w:val="28"/>
          <w:lang w:val="ru-RU"/>
        </w:rPr>
        <w:t>числе негативных факторов, которые могут повлиять на</w:t>
      </w:r>
      <w:r w:rsidRPr="00C14890">
        <w:rPr>
          <w:rFonts w:ascii="Times New Roman" w:cs="Times New Roman"/>
          <w:sz w:val="28"/>
          <w:szCs w:val="28"/>
        </w:rPr>
        <w:t> </w:t>
      </w:r>
      <w:r w:rsidRPr="00C14890">
        <w:rPr>
          <w:rFonts w:ascii="Times New Roman" w:cs="Times New Roman"/>
          <w:sz w:val="28"/>
          <w:szCs w:val="28"/>
          <w:lang w:val="ru-RU"/>
        </w:rPr>
        <w:t>мировой туризм - это замедление глобальной экономики, неопределенность, связанную с</w:t>
      </w:r>
      <w:r w:rsidRPr="00C14890">
        <w:rPr>
          <w:rFonts w:ascii="Times New Roman" w:cs="Times New Roman"/>
          <w:sz w:val="28"/>
          <w:szCs w:val="28"/>
        </w:rPr>
        <w:t> </w:t>
      </w:r>
      <w:r w:rsidRPr="00C14890">
        <w:rPr>
          <w:rFonts w:ascii="Times New Roman" w:cs="Times New Roman"/>
          <w:sz w:val="28"/>
          <w:szCs w:val="28"/>
          <w:lang w:val="ru-RU"/>
        </w:rPr>
        <w:t>выходом Великобритании из</w:t>
      </w:r>
      <w:r w:rsidRPr="00C14890">
        <w:rPr>
          <w:rFonts w:ascii="Times New Roman" w:cs="Times New Roman"/>
          <w:sz w:val="28"/>
          <w:szCs w:val="28"/>
        </w:rPr>
        <w:t> </w:t>
      </w:r>
      <w:r w:rsidRPr="00C14890">
        <w:rPr>
          <w:rFonts w:ascii="Times New Roman" w:cs="Times New Roman"/>
          <w:sz w:val="28"/>
          <w:szCs w:val="28"/>
          <w:lang w:val="ru-RU"/>
        </w:rPr>
        <w:t>ЕС, а</w:t>
      </w:r>
      <w:r w:rsidRPr="00C14890">
        <w:rPr>
          <w:rFonts w:ascii="Times New Roman" w:cs="Times New Roman"/>
          <w:sz w:val="28"/>
          <w:szCs w:val="28"/>
        </w:rPr>
        <w:t> </w:t>
      </w:r>
      <w:r w:rsidRPr="00C14890">
        <w:rPr>
          <w:rFonts w:ascii="Times New Roman" w:cs="Times New Roman"/>
          <w:sz w:val="28"/>
          <w:szCs w:val="28"/>
          <w:lang w:val="ru-RU"/>
        </w:rPr>
        <w:t>также геополитическую напряженность в</w:t>
      </w:r>
      <w:r w:rsidRPr="00C14890">
        <w:rPr>
          <w:rFonts w:ascii="Times New Roman" w:cs="Times New Roman"/>
          <w:sz w:val="28"/>
          <w:szCs w:val="28"/>
        </w:rPr>
        <w:t> </w:t>
      </w:r>
      <w:r w:rsidRPr="00C14890">
        <w:rPr>
          <w:rFonts w:ascii="Times New Roman" w:cs="Times New Roman"/>
          <w:sz w:val="28"/>
          <w:szCs w:val="28"/>
          <w:lang w:val="ru-RU"/>
        </w:rPr>
        <w:t>ряде регионов</w:t>
      </w:r>
      <w:r w:rsidRPr="00C14890">
        <w:rPr>
          <w:rFonts w:ascii="Times New Roman" w:cs="Times New Roman"/>
          <w:sz w:val="28"/>
          <w:szCs w:val="28"/>
        </w:rPr>
        <w:t> </w:t>
      </w:r>
      <w:r w:rsidRPr="00C14890">
        <w:rPr>
          <w:rFonts w:ascii="Times New Roman" w:cs="Times New Roman"/>
          <w:sz w:val="28"/>
          <w:szCs w:val="28"/>
          <w:lang w:val="ru-RU"/>
        </w:rPr>
        <w:t>— все это может привести к</w:t>
      </w:r>
      <w:r w:rsidRPr="00C14890">
        <w:rPr>
          <w:rFonts w:ascii="Times New Roman" w:cs="Times New Roman"/>
          <w:sz w:val="28"/>
          <w:szCs w:val="28"/>
        </w:rPr>
        <w:t> </w:t>
      </w:r>
      <w:r w:rsidRPr="00C14890">
        <w:rPr>
          <w:rFonts w:ascii="Times New Roman" w:cs="Times New Roman"/>
          <w:sz w:val="28"/>
          <w:szCs w:val="28"/>
          <w:lang w:val="ru-RU"/>
        </w:rPr>
        <w:t>повышенной осторожности как туристов, так и</w:t>
      </w:r>
      <w:r w:rsidRPr="00C14890">
        <w:rPr>
          <w:rFonts w:ascii="Times New Roman" w:cs="Times New Roman"/>
          <w:sz w:val="28"/>
          <w:szCs w:val="28"/>
        </w:rPr>
        <w:t> </w:t>
      </w:r>
      <w:r w:rsidRPr="00C14890">
        <w:rPr>
          <w:rFonts w:ascii="Times New Roman" w:cs="Times New Roman"/>
          <w:sz w:val="28"/>
          <w:szCs w:val="28"/>
          <w:lang w:val="ru-RU"/>
        </w:rPr>
        <w:t>инвесторов в</w:t>
      </w:r>
      <w:r w:rsidRPr="00C14890">
        <w:rPr>
          <w:rFonts w:ascii="Times New Roman" w:cs="Times New Roman"/>
          <w:sz w:val="28"/>
          <w:szCs w:val="28"/>
        </w:rPr>
        <w:t> </w:t>
      </w:r>
      <w:r w:rsidRPr="00C14890">
        <w:rPr>
          <w:rFonts w:ascii="Times New Roman" w:cs="Times New Roman"/>
          <w:sz w:val="28"/>
          <w:szCs w:val="28"/>
          <w:lang w:val="ru-RU"/>
        </w:rPr>
        <w:t>турбизнесе.</w:t>
      </w:r>
    </w:p>
    <w:p w:rsidR="00541F31" w:rsidRPr="00C14890" w:rsidRDefault="00541F31" w:rsidP="00541F31">
      <w:pPr>
        <w:pStyle w:val="a8"/>
        <w:spacing w:before="0" w:beforeAutospacing="0" w:after="0" w:afterAutospacing="0"/>
        <w:ind w:firstLine="567"/>
        <w:jc w:val="both"/>
        <w:rPr>
          <w:rFonts w:ascii="Times New Roman" w:cs="Times New Roman"/>
          <w:sz w:val="28"/>
          <w:szCs w:val="28"/>
          <w:lang w:val="ru-RU"/>
        </w:rPr>
      </w:pPr>
      <w:r w:rsidRPr="00C14890">
        <w:rPr>
          <w:rFonts w:ascii="Times New Roman" w:cs="Times New Roman"/>
          <w:sz w:val="28"/>
          <w:szCs w:val="28"/>
          <w:lang w:val="ru-RU"/>
        </w:rPr>
        <w:lastRenderedPageBreak/>
        <w:t>В</w:t>
      </w:r>
      <w:r w:rsidRPr="00C14890">
        <w:rPr>
          <w:rFonts w:ascii="Times New Roman" w:cs="Times New Roman"/>
          <w:sz w:val="28"/>
          <w:szCs w:val="28"/>
        </w:rPr>
        <w:t> </w:t>
      </w:r>
      <w:r w:rsidRPr="00C14890">
        <w:rPr>
          <w:rFonts w:ascii="Times New Roman" w:cs="Times New Roman"/>
          <w:sz w:val="28"/>
          <w:szCs w:val="28"/>
          <w:lang w:val="ru-RU"/>
        </w:rPr>
        <w:t>целом, в</w:t>
      </w:r>
      <w:r w:rsidRPr="00C14890">
        <w:rPr>
          <w:rFonts w:ascii="Times New Roman" w:cs="Times New Roman"/>
          <w:sz w:val="28"/>
          <w:szCs w:val="28"/>
        </w:rPr>
        <w:t> </w:t>
      </w:r>
      <w:r w:rsidRPr="00C14890">
        <w:rPr>
          <w:rFonts w:ascii="Times New Roman" w:cs="Times New Roman"/>
          <w:sz w:val="28"/>
          <w:szCs w:val="28"/>
          <w:lang w:val="ru-RU"/>
        </w:rPr>
        <w:t>2019 году ожидается развитие таких трендов, как эко-туризм, оздоровительный туризм, пешие туры.</w:t>
      </w:r>
    </w:p>
    <w:p w:rsidR="00541F31" w:rsidRPr="00C14890" w:rsidRDefault="00541F31" w:rsidP="00541F31">
      <w:pPr>
        <w:pStyle w:val="a8"/>
        <w:spacing w:before="0" w:beforeAutospacing="0" w:after="0" w:afterAutospacing="0"/>
        <w:jc w:val="both"/>
        <w:rPr>
          <w:rFonts w:ascii="Times New Roman" w:cs="Times New Roman"/>
          <w:sz w:val="28"/>
          <w:szCs w:val="28"/>
          <w:lang w:val="ru-RU"/>
        </w:rPr>
      </w:pPr>
      <w:r w:rsidRPr="00C14890">
        <w:rPr>
          <w:rFonts w:ascii="Times New Roman" w:cs="Times New Roman"/>
          <w:sz w:val="28"/>
          <w:szCs w:val="28"/>
          <w:lang w:val="ru-RU"/>
        </w:rPr>
        <w:t xml:space="preserve">        Диджитализация, новые бизнес-модели, растущая доступность путешествий, социальные изменения</w:t>
      </w:r>
      <w:r w:rsidRPr="00C14890">
        <w:rPr>
          <w:rFonts w:ascii="Times New Roman" w:cs="Times New Roman"/>
          <w:sz w:val="28"/>
          <w:szCs w:val="28"/>
        </w:rPr>
        <w:t> </w:t>
      </w:r>
      <w:r w:rsidRPr="00C14890">
        <w:rPr>
          <w:rFonts w:ascii="Times New Roman" w:cs="Times New Roman"/>
          <w:sz w:val="28"/>
          <w:szCs w:val="28"/>
          <w:lang w:val="ru-RU"/>
        </w:rPr>
        <w:t>— все это продолжит оказывать влияние на</w:t>
      </w:r>
      <w:r w:rsidRPr="00C14890">
        <w:rPr>
          <w:rFonts w:ascii="Times New Roman" w:cs="Times New Roman"/>
          <w:sz w:val="28"/>
          <w:szCs w:val="28"/>
        </w:rPr>
        <w:t> </w:t>
      </w:r>
      <w:r w:rsidRPr="00C14890">
        <w:rPr>
          <w:rFonts w:ascii="Times New Roman" w:cs="Times New Roman"/>
          <w:sz w:val="28"/>
          <w:szCs w:val="28"/>
          <w:lang w:val="ru-RU"/>
        </w:rPr>
        <w:t>отрасль. Поэтому и</w:t>
      </w:r>
      <w:r w:rsidRPr="00C14890">
        <w:rPr>
          <w:rFonts w:ascii="Times New Roman" w:cs="Times New Roman"/>
          <w:sz w:val="28"/>
          <w:szCs w:val="28"/>
        </w:rPr>
        <w:t> </w:t>
      </w:r>
      <w:r w:rsidRPr="00C14890">
        <w:rPr>
          <w:rFonts w:ascii="Times New Roman" w:cs="Times New Roman"/>
          <w:sz w:val="28"/>
          <w:szCs w:val="28"/>
          <w:lang w:val="ru-RU"/>
        </w:rPr>
        <w:t>дестинациям, и</w:t>
      </w:r>
      <w:r w:rsidRPr="00C14890">
        <w:rPr>
          <w:rFonts w:ascii="Times New Roman" w:cs="Times New Roman"/>
          <w:sz w:val="28"/>
          <w:szCs w:val="28"/>
        </w:rPr>
        <w:t> </w:t>
      </w:r>
      <w:r w:rsidRPr="00C14890">
        <w:rPr>
          <w:rFonts w:ascii="Times New Roman" w:cs="Times New Roman"/>
          <w:sz w:val="28"/>
          <w:szCs w:val="28"/>
          <w:lang w:val="ru-RU"/>
        </w:rPr>
        <w:t>компаниям нужно будет больше адаптироваться к</w:t>
      </w:r>
      <w:r w:rsidRPr="00C14890">
        <w:rPr>
          <w:rFonts w:ascii="Times New Roman" w:cs="Times New Roman"/>
          <w:sz w:val="28"/>
          <w:szCs w:val="28"/>
        </w:rPr>
        <w:t> </w:t>
      </w:r>
      <w:r w:rsidRPr="00C14890">
        <w:rPr>
          <w:rFonts w:ascii="Times New Roman" w:cs="Times New Roman"/>
          <w:sz w:val="28"/>
          <w:szCs w:val="28"/>
          <w:lang w:val="ru-RU"/>
        </w:rPr>
        <w:t xml:space="preserve">этим трендам, если они хотят сохранить конкурентоспособность. </w:t>
      </w:r>
    </w:p>
    <w:p w:rsidR="00541F31" w:rsidRPr="00C14890" w:rsidRDefault="00541F31" w:rsidP="00541F31">
      <w:pPr>
        <w:spacing w:after="0" w:line="240" w:lineRule="auto"/>
        <w:jc w:val="both"/>
        <w:rPr>
          <w:rFonts w:ascii="Times New Roman" w:hAnsi="Times New Roman"/>
          <w:b/>
          <w:sz w:val="28"/>
          <w:szCs w:val="28"/>
        </w:rPr>
      </w:pPr>
    </w:p>
    <w:p w:rsidR="00541F31" w:rsidRPr="00C14890" w:rsidRDefault="00541F31" w:rsidP="00541F31">
      <w:pPr>
        <w:pStyle w:val="a3"/>
        <w:spacing w:after="0" w:line="240" w:lineRule="auto"/>
        <w:jc w:val="both"/>
        <w:rPr>
          <w:rFonts w:ascii="Times New Roman" w:hAnsi="Times New Roman"/>
          <w:b/>
          <w:sz w:val="28"/>
          <w:szCs w:val="28"/>
        </w:rPr>
      </w:pPr>
      <w:r w:rsidRPr="00C14890">
        <w:rPr>
          <w:rFonts w:ascii="Times New Roman" w:hAnsi="Times New Roman"/>
          <w:b/>
          <w:sz w:val="28"/>
          <w:szCs w:val="28"/>
        </w:rPr>
        <w:t>Развитие туристских ресурсов</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Туристские ресурсы формируют туристскую инфраструктуру. В составе туристской инфраструктуры выделено два основных элемента. Первый элемент – это непосредственно предприятия по оказанию услуг гостеприимства, предоставляющие услуги размещения и питания. Второй элемент – предприятия, участвующие в формировании туристского продукта. Это те сооружения, которые могут функционировать и без туристов, но их показатели экономической деятельности существенно повышаются при увеличении туристского потока в дестинацию. К таким объектам можно отнести места развлечений, культурно-событийные объекты, национальные парки и т.д. Это и есть туристские ресурсы дестинаций.</w:t>
      </w:r>
    </w:p>
    <w:p w:rsidR="00541F31" w:rsidRPr="00C14890" w:rsidRDefault="00541F31" w:rsidP="00541F31">
      <w:pPr>
        <w:spacing w:after="0" w:line="240" w:lineRule="auto"/>
        <w:ind w:firstLine="708"/>
        <w:jc w:val="both"/>
        <w:rPr>
          <w:rFonts w:ascii="Times New Roman" w:eastAsia="ヒラギノ角ゴ Pro W3" w:hAnsi="Times New Roman"/>
          <w:sz w:val="28"/>
          <w:szCs w:val="28"/>
        </w:rPr>
      </w:pPr>
      <w:r w:rsidRPr="00C14890">
        <w:rPr>
          <w:rFonts w:ascii="Times New Roman" w:hAnsi="Times New Roman"/>
          <w:sz w:val="28"/>
          <w:szCs w:val="28"/>
        </w:rPr>
        <w:t>Наиболее перспективными</w:t>
      </w:r>
      <w:r w:rsidRPr="00C14890">
        <w:rPr>
          <w:rFonts w:ascii="Times New Roman" w:eastAsia="ヒラギノ角ゴ Pro W3" w:hAnsi="Times New Roman"/>
          <w:sz w:val="28"/>
          <w:szCs w:val="28"/>
        </w:rPr>
        <w:t xml:space="preserve"> направлениями, вошедшими в ТОП-10 рассматриваются следующие 10 приоритетных туристских территорий в Казахстане: </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lang w:val="kk-KZ"/>
        </w:rPr>
        <w:t>о</w:t>
      </w:r>
      <w:r w:rsidRPr="00C14890">
        <w:rPr>
          <w:rFonts w:ascii="Times New Roman" w:eastAsia="ヒラギノ角ゴ Pro W3" w:hAnsi="Times New Roman"/>
          <w:sz w:val="28"/>
          <w:szCs w:val="28"/>
        </w:rPr>
        <w:t>зеро Алаколь – с потенциалом 2 500 000 туристов в год (текущий поток - 772 000 туристов в год);</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lang w:val="kk-KZ"/>
        </w:rPr>
        <w:t>г</w:t>
      </w:r>
      <w:r w:rsidRPr="00C14890">
        <w:rPr>
          <w:rFonts w:ascii="Times New Roman" w:eastAsia="ヒラギノ角ゴ Pro W3" w:hAnsi="Times New Roman"/>
          <w:sz w:val="28"/>
          <w:szCs w:val="28"/>
        </w:rPr>
        <w:t>орный кластер Алматинского региона –  с потенциалом 2 500 000 туристов в год (текущий поток – 500 000);</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rPr>
        <w:t>Щучинско-Боровская курортная зона – с потенциалом 2 000 000 туристов в год (текущий поток - 750 000);</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rPr>
        <w:t>Баянаульская курортная зона – с потенциалом 450 000 туристов в год (текущий поток - 200 000);</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rPr>
        <w:t>Имантау-Шалкарская курортная зона – с потенциалом 400 000 туристов в год (текущий поток - 130 000);</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lang w:val="kk-KZ"/>
        </w:rPr>
        <w:t>о</w:t>
      </w:r>
      <w:r w:rsidRPr="00C14890">
        <w:rPr>
          <w:rFonts w:ascii="Times New Roman" w:eastAsia="ヒラギノ角ゴ Pro W3" w:hAnsi="Times New Roman"/>
          <w:sz w:val="28"/>
          <w:szCs w:val="28"/>
        </w:rPr>
        <w:t>зеро Балхаш – с потенциалом 400 000 туристов в год (текущий поток - 130 000);</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rPr>
        <w:t>Чарынский каньон – с потенциалом 1 000 000 туристов в год (текущий поток - 100 000);</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lang w:val="kk-KZ"/>
        </w:rPr>
        <w:t>р</w:t>
      </w:r>
      <w:r w:rsidRPr="00C14890">
        <w:rPr>
          <w:rFonts w:ascii="Times New Roman" w:eastAsia="ヒラギノ角ゴ Pro W3" w:hAnsi="Times New Roman"/>
          <w:sz w:val="28"/>
          <w:szCs w:val="28"/>
        </w:rPr>
        <w:t>азвитие историко-культурного туризма Туркестана – с потенциалом 1 500 000 туристов в год (текущий поток - 500 000);</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lang w:val="kk-KZ"/>
        </w:rPr>
        <w:t>р</w:t>
      </w:r>
      <w:r w:rsidRPr="00C14890">
        <w:rPr>
          <w:rFonts w:ascii="Times New Roman" w:eastAsia="ヒラギノ角ゴ Pro W3" w:hAnsi="Times New Roman"/>
          <w:sz w:val="28"/>
          <w:szCs w:val="28"/>
        </w:rPr>
        <w:t>азвитие пляжного туризма Мангыстау - с потенциалом 750 000 туристов в год;</w:t>
      </w:r>
    </w:p>
    <w:p w:rsidR="00541F31" w:rsidRPr="00C14890" w:rsidRDefault="00541F31" w:rsidP="00541F31">
      <w:pPr>
        <w:numPr>
          <w:ilvl w:val="0"/>
          <w:numId w:val="12"/>
        </w:numPr>
        <w:tabs>
          <w:tab w:val="left" w:pos="1134"/>
        </w:tabs>
        <w:spacing w:after="0" w:line="240" w:lineRule="auto"/>
        <w:ind w:left="0" w:firstLine="709"/>
        <w:jc w:val="both"/>
        <w:rPr>
          <w:rFonts w:ascii="Times New Roman" w:eastAsia="ヒラギノ角ゴ Pro W3" w:hAnsi="Times New Roman"/>
          <w:sz w:val="28"/>
          <w:szCs w:val="28"/>
        </w:rPr>
      </w:pPr>
      <w:r w:rsidRPr="00C14890">
        <w:rPr>
          <w:rFonts w:ascii="Times New Roman" w:eastAsia="ヒラギノ角ゴ Pro W3" w:hAnsi="Times New Roman"/>
          <w:sz w:val="28"/>
          <w:szCs w:val="28"/>
          <w:lang w:val="kk-KZ"/>
        </w:rPr>
        <w:t>р</w:t>
      </w:r>
      <w:r w:rsidRPr="00C14890">
        <w:rPr>
          <w:rFonts w:ascii="Times New Roman" w:eastAsia="ヒラギノ角ゴ Pro W3" w:hAnsi="Times New Roman"/>
          <w:sz w:val="28"/>
          <w:szCs w:val="28"/>
        </w:rPr>
        <w:t xml:space="preserve">азвитие </w:t>
      </w:r>
      <w:r w:rsidRPr="00C14890">
        <w:rPr>
          <w:rFonts w:ascii="Times New Roman" w:eastAsia="ヒラギノ角ゴ Pro W3" w:hAnsi="Times New Roman"/>
          <w:sz w:val="28"/>
          <w:szCs w:val="28"/>
          <w:lang w:val="en-US"/>
        </w:rPr>
        <w:t>MICE</w:t>
      </w:r>
      <w:r w:rsidRPr="00C14890">
        <w:rPr>
          <w:rFonts w:ascii="Times New Roman" w:eastAsia="ヒラギノ角ゴ Pro W3" w:hAnsi="Times New Roman"/>
          <w:sz w:val="28"/>
          <w:szCs w:val="28"/>
        </w:rPr>
        <w:t xml:space="preserve"> туризма г. Нур-Султан – с потенциалом 1 000 000 туристов в год;</w:t>
      </w:r>
    </w:p>
    <w:p w:rsidR="00541F31" w:rsidRPr="00C14890" w:rsidRDefault="00541F31" w:rsidP="00541F31">
      <w:pPr>
        <w:spacing w:after="0" w:line="240" w:lineRule="auto"/>
        <w:ind w:firstLine="708"/>
        <w:jc w:val="both"/>
        <w:rPr>
          <w:rFonts w:ascii="Times New Roman" w:eastAsia="ヒラギノ角ゴ Pro W3" w:hAnsi="Times New Roman"/>
          <w:sz w:val="28"/>
          <w:szCs w:val="28"/>
        </w:rPr>
      </w:pPr>
      <w:r w:rsidRPr="00C14890">
        <w:rPr>
          <w:rFonts w:ascii="Times New Roman" w:eastAsia="ヒラギノ角ゴ Pro W3" w:hAnsi="Times New Roman"/>
          <w:sz w:val="28"/>
          <w:szCs w:val="28"/>
        </w:rPr>
        <w:lastRenderedPageBreak/>
        <w:t xml:space="preserve">Эти дестинации определены в качестве ключевых направлений развития туризма, каждая из которых имеет свою индивидуальность, характерную продукцию/потенциал развития рынка. </w:t>
      </w:r>
    </w:p>
    <w:p w:rsidR="00541F31" w:rsidRPr="00C14890" w:rsidRDefault="00541F31" w:rsidP="00541F31">
      <w:pPr>
        <w:spacing w:after="0" w:line="240" w:lineRule="auto"/>
        <w:ind w:firstLine="709"/>
        <w:jc w:val="both"/>
        <w:rPr>
          <w:rFonts w:ascii="Times New Roman" w:hAnsi="Times New Roman"/>
          <w:sz w:val="28"/>
          <w:szCs w:val="28"/>
        </w:rPr>
      </w:pPr>
      <w:r w:rsidRPr="00C14890">
        <w:rPr>
          <w:rFonts w:ascii="Times New Roman" w:hAnsi="Times New Roman"/>
          <w:sz w:val="28"/>
          <w:szCs w:val="28"/>
        </w:rPr>
        <w:t>Для эффективного развития индустрии туризма одним из ключевых факторов успеха является надлежащее структурирование и позиционирование турпродуктов, которое для целей планирования и развития туризма не обязательно соответствует административно-территориальному делению страны. Некоторые регионы (области) Казахстана могут иметь единый уникальный «опыт» и характеристики, которые могут быть преобразованы в один туристский кластер с уникальной доминирующей экспериментальной структурой, которая позднее может быть передана на внешние рынки туризма как уникальное торговое предложение.</w:t>
      </w:r>
    </w:p>
    <w:p w:rsidR="00541F31" w:rsidRPr="00C14890" w:rsidRDefault="00541F31" w:rsidP="00541F31">
      <w:pPr>
        <w:spacing w:after="0" w:line="240" w:lineRule="auto"/>
        <w:ind w:firstLine="709"/>
        <w:jc w:val="both"/>
        <w:rPr>
          <w:rFonts w:ascii="Times New Roman" w:hAnsi="Times New Roman"/>
          <w:sz w:val="28"/>
          <w:szCs w:val="28"/>
        </w:rPr>
      </w:pPr>
      <w:r w:rsidRPr="00C14890">
        <w:rPr>
          <w:rFonts w:ascii="Times New Roman" w:eastAsia="ヒラギノ角ゴ Pro W3" w:hAnsi="Times New Roman"/>
          <w:sz w:val="28"/>
          <w:szCs w:val="28"/>
        </w:rPr>
        <w:t xml:space="preserve">Развитие выбранных 10 направлений является ключевым </w:t>
      </w:r>
      <w:r w:rsidRPr="00C14890">
        <w:rPr>
          <w:rFonts w:ascii="Times New Roman" w:hAnsi="Times New Roman"/>
          <w:sz w:val="28"/>
          <w:szCs w:val="28"/>
        </w:rPr>
        <w:t xml:space="preserve">условием формирования современного высокоэффективного туристского комплекса и повышения вклада туризма в экономику Казахстана. </w:t>
      </w:r>
    </w:p>
    <w:p w:rsidR="00541F31" w:rsidRPr="00C14890" w:rsidRDefault="00541F31" w:rsidP="00541F31">
      <w:pPr>
        <w:spacing w:after="0" w:line="240" w:lineRule="auto"/>
        <w:ind w:firstLine="708"/>
        <w:jc w:val="both"/>
        <w:rPr>
          <w:rFonts w:ascii="Times New Roman" w:hAnsi="Times New Roman"/>
          <w:sz w:val="28"/>
          <w:szCs w:val="28"/>
        </w:rPr>
      </w:pPr>
    </w:p>
    <w:p w:rsidR="00541F31" w:rsidRPr="00C14890" w:rsidRDefault="00541F31" w:rsidP="00541F31">
      <w:pPr>
        <w:spacing w:after="0" w:line="240" w:lineRule="auto"/>
        <w:ind w:right="-1" w:firstLine="708"/>
        <w:jc w:val="both"/>
        <w:rPr>
          <w:rFonts w:ascii="Times New Roman" w:hAnsi="Times New Roman"/>
          <w:b/>
          <w:sz w:val="28"/>
          <w:szCs w:val="28"/>
        </w:rPr>
      </w:pPr>
      <w:r w:rsidRPr="00C14890">
        <w:rPr>
          <w:rFonts w:ascii="Times New Roman" w:hAnsi="Times New Roman"/>
          <w:b/>
          <w:sz w:val="28"/>
          <w:szCs w:val="28"/>
        </w:rPr>
        <w:t>Курортные зоны</w:t>
      </w:r>
    </w:p>
    <w:p w:rsidR="00541F31" w:rsidRPr="00C14890" w:rsidRDefault="00541F31" w:rsidP="00541F31">
      <w:pPr>
        <w:spacing w:after="0" w:line="240" w:lineRule="auto"/>
        <w:ind w:right="-1" w:firstLine="708"/>
        <w:jc w:val="both"/>
        <w:rPr>
          <w:rFonts w:ascii="Times New Roman" w:hAnsi="Times New Roman"/>
          <w:sz w:val="28"/>
          <w:szCs w:val="28"/>
        </w:rPr>
      </w:pPr>
      <w:r w:rsidRPr="00C14890">
        <w:rPr>
          <w:rFonts w:ascii="Times New Roman" w:hAnsi="Times New Roman"/>
          <w:sz w:val="28"/>
          <w:szCs w:val="28"/>
        </w:rPr>
        <w:t>В Казахстане также ведется статистический учет по 20 курортным зонам.</w:t>
      </w:r>
    </w:p>
    <w:p w:rsidR="00541F31" w:rsidRPr="00C14890" w:rsidRDefault="00541F31" w:rsidP="00541F31">
      <w:pPr>
        <w:spacing w:after="0" w:line="240" w:lineRule="auto"/>
        <w:ind w:right="-1" w:firstLine="708"/>
        <w:jc w:val="both"/>
        <w:rPr>
          <w:rFonts w:ascii="Times New Roman" w:hAnsi="Times New Roman"/>
          <w:sz w:val="28"/>
          <w:szCs w:val="28"/>
        </w:rPr>
      </w:pPr>
      <w:r w:rsidRPr="00C14890">
        <w:rPr>
          <w:rFonts w:ascii="Times New Roman" w:hAnsi="Times New Roman"/>
          <w:sz w:val="28"/>
          <w:szCs w:val="28"/>
        </w:rPr>
        <w:t xml:space="preserve">В 2017 году во всех 20-ти курортных зонах в сумме зарегистрировано 815 мест размещения, ежегодно данный показатель увеличивался и составил рост в 26,5% за два года. Кроме того, зарегистрировано 144 санаторно-курортных организаций, из которых 48 – в курортных зонах. </w:t>
      </w:r>
    </w:p>
    <w:p w:rsidR="00541F31" w:rsidRPr="00C14890" w:rsidRDefault="00541F31" w:rsidP="00541F31">
      <w:pPr>
        <w:spacing w:after="0" w:line="240" w:lineRule="auto"/>
        <w:ind w:right="-1" w:firstLine="708"/>
        <w:jc w:val="both"/>
        <w:rPr>
          <w:rFonts w:ascii="Times New Roman" w:hAnsi="Times New Roman"/>
          <w:sz w:val="28"/>
          <w:szCs w:val="28"/>
        </w:rPr>
      </w:pPr>
      <w:r w:rsidRPr="00C14890">
        <w:rPr>
          <w:rFonts w:ascii="Times New Roman" w:hAnsi="Times New Roman"/>
          <w:sz w:val="28"/>
          <w:szCs w:val="28"/>
        </w:rPr>
        <w:t xml:space="preserve">Наряду с этим наблюдается увеличение посетителей, и соответственно, увеличение объема оказанных услуг. Так, в 2017 году курортные зоны посетило 979,5 тыс. человек, что на 34% больше по сравнению с 2016 годом (730,8 тыс. чел.) и на 84,8% больше, чем в 2015 году (530 тыс. чел.), в то время как объем оказанных услуг составил 12,5 млрд. тенге, что показывает более чем на 61,5%-ный рост за двухлетний период.  </w:t>
      </w:r>
    </w:p>
    <w:p w:rsidR="00541F31" w:rsidRPr="00C14890" w:rsidRDefault="00541F31" w:rsidP="00541F31">
      <w:pPr>
        <w:spacing w:after="0" w:line="240" w:lineRule="auto"/>
        <w:ind w:right="-1" w:firstLine="708"/>
        <w:jc w:val="both"/>
        <w:rPr>
          <w:rFonts w:ascii="Times New Roman" w:hAnsi="Times New Roman"/>
          <w:sz w:val="28"/>
          <w:szCs w:val="28"/>
        </w:rPr>
      </w:pPr>
      <w:r w:rsidRPr="00C14890">
        <w:rPr>
          <w:rFonts w:ascii="Times New Roman" w:hAnsi="Times New Roman"/>
          <w:sz w:val="28"/>
          <w:szCs w:val="28"/>
          <w:lang w:val="kk-KZ"/>
        </w:rPr>
        <w:t xml:space="preserve">Алматинская курортная зона (включает все курортные зоны Алматинской обл., в т.ч. Алматинскую часть оз. Алаколь) стала лидером по количеству обслуженных посетителей, улучшив свой показатель в 1,8 раза с прошлого года и в 3,8 раза с 2015 года. Так, в </w:t>
      </w:r>
      <w:r w:rsidRPr="00C14890">
        <w:rPr>
          <w:rFonts w:ascii="Times New Roman" w:hAnsi="Times New Roman"/>
          <w:sz w:val="28"/>
          <w:szCs w:val="28"/>
        </w:rPr>
        <w:t xml:space="preserve">2017 году данная курортная зона обслужила 426,3 тыс. чел., в то время как два года назад количество посетителей составило 111,3 тыс. чел. На втором и третьем местах по данному показателю оказались Щучинско-Боровская курортная зона (150,2 тыс. чел.) и курортная зона Алаколь -  побережье ВКО (79,2 тыс. чел.). Наименьшее количество посетителей зарегистрировано в Катон-Карагайской курортной зоне (842 человека).  </w:t>
      </w:r>
    </w:p>
    <w:p w:rsidR="00541F31" w:rsidRPr="00C14890" w:rsidRDefault="00541F31" w:rsidP="00541F31">
      <w:pPr>
        <w:spacing w:after="0" w:line="240" w:lineRule="auto"/>
        <w:ind w:firstLine="709"/>
        <w:contextualSpacing/>
        <w:jc w:val="both"/>
        <w:rPr>
          <w:rFonts w:ascii="Times New Roman" w:hAnsi="Times New Roman"/>
          <w:b/>
          <w:iCs/>
          <w:sz w:val="28"/>
          <w:szCs w:val="28"/>
        </w:rPr>
      </w:pPr>
    </w:p>
    <w:p w:rsidR="00541F31" w:rsidRPr="00C14890" w:rsidRDefault="00541F31" w:rsidP="00541F31">
      <w:pPr>
        <w:spacing w:after="0" w:line="240" w:lineRule="auto"/>
        <w:ind w:firstLine="709"/>
        <w:contextualSpacing/>
        <w:jc w:val="both"/>
        <w:rPr>
          <w:rFonts w:ascii="Times New Roman" w:hAnsi="Times New Roman"/>
          <w:b/>
          <w:iCs/>
          <w:sz w:val="28"/>
          <w:szCs w:val="28"/>
        </w:rPr>
      </w:pPr>
      <w:r w:rsidRPr="00C14890">
        <w:rPr>
          <w:rFonts w:ascii="Times New Roman" w:hAnsi="Times New Roman"/>
          <w:b/>
          <w:iCs/>
          <w:sz w:val="28"/>
          <w:szCs w:val="28"/>
        </w:rPr>
        <w:t>Гостевые дома</w:t>
      </w:r>
    </w:p>
    <w:p w:rsidR="00541F31" w:rsidRPr="00C14890" w:rsidRDefault="00541F31" w:rsidP="00541F31">
      <w:pPr>
        <w:spacing w:after="0" w:line="240" w:lineRule="auto"/>
        <w:ind w:firstLine="709"/>
        <w:contextualSpacing/>
        <w:jc w:val="both"/>
        <w:rPr>
          <w:rFonts w:ascii="Times New Roman" w:hAnsi="Times New Roman"/>
          <w:sz w:val="28"/>
          <w:szCs w:val="28"/>
        </w:rPr>
      </w:pPr>
      <w:r w:rsidRPr="00C14890">
        <w:rPr>
          <w:rFonts w:ascii="Times New Roman" w:hAnsi="Times New Roman"/>
          <w:iCs/>
          <w:sz w:val="28"/>
          <w:szCs w:val="28"/>
        </w:rPr>
        <w:t>В настоящее время в связи с активным развитием и повышением популярности экологического туризма, возрастает актуальность предоставления такой услуги, как размещение в гостевом доме.</w:t>
      </w:r>
    </w:p>
    <w:p w:rsidR="00541F31" w:rsidRPr="00C14890" w:rsidRDefault="00541F31" w:rsidP="00541F31">
      <w:pPr>
        <w:spacing w:after="0" w:line="240" w:lineRule="auto"/>
        <w:ind w:firstLine="567"/>
        <w:jc w:val="both"/>
        <w:rPr>
          <w:rFonts w:ascii="Times New Roman" w:hAnsi="Times New Roman"/>
          <w:iCs/>
          <w:sz w:val="28"/>
          <w:szCs w:val="28"/>
        </w:rPr>
      </w:pPr>
      <w:r w:rsidRPr="00C14890">
        <w:rPr>
          <w:rFonts w:ascii="Times New Roman" w:hAnsi="Times New Roman"/>
          <w:iCs/>
          <w:sz w:val="28"/>
          <w:szCs w:val="28"/>
        </w:rPr>
        <w:lastRenderedPageBreak/>
        <w:t xml:space="preserve">Так, начиная с 2005 года в Алматинской, Карагандинской, </w:t>
      </w:r>
      <w:r w:rsidRPr="00C14890">
        <w:rPr>
          <w:rFonts w:ascii="Times New Roman" w:hAnsi="Times New Roman"/>
          <w:iCs/>
          <w:sz w:val="28"/>
          <w:szCs w:val="28"/>
          <w:lang w:val="kk-KZ"/>
        </w:rPr>
        <w:t>Туркестанская</w:t>
      </w:r>
      <w:r w:rsidRPr="00C14890">
        <w:rPr>
          <w:rFonts w:ascii="Times New Roman" w:hAnsi="Times New Roman"/>
          <w:iCs/>
          <w:sz w:val="28"/>
          <w:szCs w:val="28"/>
        </w:rPr>
        <w:t xml:space="preserve">, Акмолинской и Восточно-Казахстанской областях было открыто и функционирует более 80 гостевых домов. </w:t>
      </w:r>
    </w:p>
    <w:p w:rsidR="00541F31" w:rsidRPr="00C14890" w:rsidRDefault="00541F31" w:rsidP="00541F31">
      <w:pPr>
        <w:spacing w:after="0" w:line="240" w:lineRule="auto"/>
        <w:ind w:firstLine="567"/>
        <w:jc w:val="both"/>
        <w:rPr>
          <w:rFonts w:ascii="Times New Roman" w:hAnsi="Times New Roman"/>
          <w:sz w:val="28"/>
          <w:szCs w:val="28"/>
        </w:rPr>
      </w:pPr>
      <w:r w:rsidRPr="00C14890">
        <w:rPr>
          <w:rFonts w:ascii="Times New Roman" w:hAnsi="Times New Roman"/>
          <w:iCs/>
          <w:sz w:val="28"/>
          <w:szCs w:val="28"/>
        </w:rPr>
        <w:t xml:space="preserve">В начале текущего года в Алматинской области открыто еще 10 гостевых домов в рамках проекта </w:t>
      </w:r>
      <w:r w:rsidRPr="00C14890">
        <w:rPr>
          <w:rFonts w:ascii="Times New Roman" w:hAnsi="Times New Roman"/>
          <w:sz w:val="28"/>
          <w:szCs w:val="28"/>
        </w:rPr>
        <w:t>«Усиление потенциала бизнес организаций сельского туризма и туризма, основанного на сообществах для инклюзивного экономического развития в Центральной Азии, 2017 – 2019</w:t>
      </w:r>
      <w:r w:rsidRPr="00C14890">
        <w:rPr>
          <w:rFonts w:ascii="Times New Roman" w:hAnsi="Times New Roman"/>
          <w:b/>
          <w:sz w:val="28"/>
          <w:szCs w:val="28"/>
        </w:rPr>
        <w:t xml:space="preserve"> </w:t>
      </w:r>
      <w:r w:rsidRPr="00C14890">
        <w:rPr>
          <w:rFonts w:ascii="Times New Roman" w:hAnsi="Times New Roman"/>
          <w:sz w:val="28"/>
          <w:szCs w:val="28"/>
        </w:rPr>
        <w:t>гг.»</w:t>
      </w:r>
      <w:r w:rsidRPr="00C14890">
        <w:rPr>
          <w:rFonts w:ascii="Times New Roman" w:hAnsi="Times New Roman"/>
          <w:b/>
          <w:sz w:val="28"/>
          <w:szCs w:val="28"/>
        </w:rPr>
        <w:t xml:space="preserve"> </w:t>
      </w:r>
      <w:r w:rsidRPr="00C14890">
        <w:rPr>
          <w:rFonts w:ascii="Times New Roman" w:hAnsi="Times New Roman"/>
          <w:sz w:val="28"/>
          <w:szCs w:val="28"/>
        </w:rPr>
        <w:t>Европейского центра развития эко и агротуризма (ЕСЕАТ, Нидерланды)</w:t>
      </w:r>
      <w:r w:rsidRPr="00C14890">
        <w:rPr>
          <w:rStyle w:val="ae"/>
          <w:rFonts w:ascii="Times New Roman" w:hAnsi="Times New Roman"/>
          <w:sz w:val="28"/>
          <w:szCs w:val="28"/>
        </w:rPr>
        <w:footnoteReference w:id="1"/>
      </w:r>
      <w:r w:rsidRPr="00C14890">
        <w:rPr>
          <w:rFonts w:ascii="Times New Roman" w:hAnsi="Times New Roman"/>
          <w:sz w:val="28"/>
          <w:szCs w:val="28"/>
        </w:rPr>
        <w:t xml:space="preserve">. </w:t>
      </w:r>
    </w:p>
    <w:p w:rsidR="00541F31" w:rsidRPr="00C14890" w:rsidRDefault="00541F31" w:rsidP="00541F31">
      <w:pPr>
        <w:spacing w:after="0" w:line="240" w:lineRule="auto"/>
        <w:ind w:firstLine="567"/>
        <w:jc w:val="both"/>
        <w:rPr>
          <w:rFonts w:ascii="Times New Roman" w:hAnsi="Times New Roman"/>
          <w:sz w:val="28"/>
          <w:szCs w:val="28"/>
        </w:rPr>
      </w:pPr>
      <w:r w:rsidRPr="00C14890">
        <w:rPr>
          <w:rFonts w:ascii="Times New Roman" w:hAnsi="Times New Roman"/>
          <w:sz w:val="28"/>
          <w:szCs w:val="28"/>
        </w:rPr>
        <w:t>Данный проект осуществляется параллельно в 4 странах Центральной Азии (Казахстан, Кыргызстан, Узбекистан, Таджикистан), и конечной целью проекта является создание единой центрально-азиатской сети сообществ для возможности совершения туристами трансграничных путешествий по Центрально-</w:t>
      </w:r>
      <w:r w:rsidRPr="00C14890">
        <w:rPr>
          <w:rFonts w:ascii="Times New Roman" w:hAnsi="Times New Roman"/>
          <w:sz w:val="28"/>
          <w:szCs w:val="28"/>
          <w:lang w:val="kk-KZ"/>
        </w:rPr>
        <w:t>А</w:t>
      </w:r>
      <w:r w:rsidRPr="00C14890">
        <w:rPr>
          <w:rFonts w:ascii="Times New Roman" w:hAnsi="Times New Roman"/>
          <w:sz w:val="28"/>
          <w:szCs w:val="28"/>
        </w:rPr>
        <w:t>зиатскому региону.</w:t>
      </w:r>
    </w:p>
    <w:p w:rsidR="00541F31" w:rsidRPr="00C14890" w:rsidRDefault="00541F31" w:rsidP="00541F31">
      <w:pPr>
        <w:spacing w:after="0" w:line="240" w:lineRule="auto"/>
        <w:ind w:firstLine="567"/>
        <w:jc w:val="both"/>
        <w:rPr>
          <w:rFonts w:ascii="Times New Roman" w:hAnsi="Times New Roman"/>
          <w:iCs/>
          <w:sz w:val="28"/>
          <w:szCs w:val="28"/>
        </w:rPr>
      </w:pPr>
      <w:r w:rsidRPr="00C14890">
        <w:rPr>
          <w:rFonts w:ascii="Times New Roman" w:hAnsi="Times New Roman"/>
          <w:iCs/>
          <w:sz w:val="28"/>
          <w:szCs w:val="28"/>
        </w:rPr>
        <w:t>Таким образом, возникает четкое понимание, что в свете активно растущего спроса на комплексные туры по Центральной Азии, гостевые дома на сегодняшний день являются очень востребованной услугой.</w:t>
      </w:r>
    </w:p>
    <w:p w:rsidR="00541F31" w:rsidRPr="00C14890" w:rsidRDefault="00541F31" w:rsidP="00541F31">
      <w:pPr>
        <w:spacing w:after="0" w:line="240" w:lineRule="auto"/>
        <w:ind w:firstLine="567"/>
        <w:jc w:val="both"/>
        <w:rPr>
          <w:rFonts w:ascii="Times New Roman" w:hAnsi="Times New Roman"/>
          <w:iCs/>
          <w:sz w:val="28"/>
          <w:szCs w:val="28"/>
        </w:rPr>
      </w:pPr>
      <w:r w:rsidRPr="00C14890">
        <w:rPr>
          <w:rFonts w:ascii="Times New Roman" w:hAnsi="Times New Roman"/>
          <w:iCs/>
          <w:sz w:val="28"/>
          <w:szCs w:val="28"/>
        </w:rPr>
        <w:t>Кроме того, практика по открытию гостевых домов для обслуживания туристов, является хорошим бизнес-кейсом для развития массового предпринимательства в регионах и сельских местностях. В этой связи, необходимо рассмотреть возможность дальнейшей реализации проектов по открытию гостевых домов в регионах по аналогии со вторым направлением «Программы продуктивной занятости», в том числе, возможность обучения провайдеров эко-туристских услуг в регионах и продвижения в дальнейшем их услуг.</w:t>
      </w:r>
    </w:p>
    <w:p w:rsidR="00541F31" w:rsidRPr="00C14890" w:rsidRDefault="00541F31" w:rsidP="00541F31">
      <w:pPr>
        <w:spacing w:after="0" w:line="240" w:lineRule="auto"/>
        <w:ind w:firstLine="567"/>
        <w:jc w:val="both"/>
        <w:rPr>
          <w:rFonts w:ascii="Times New Roman" w:hAnsi="Times New Roman"/>
          <w:iCs/>
          <w:sz w:val="28"/>
          <w:szCs w:val="28"/>
        </w:rPr>
      </w:pPr>
      <w:r w:rsidRPr="00C14890">
        <w:rPr>
          <w:rFonts w:ascii="Times New Roman" w:hAnsi="Times New Roman"/>
          <w:iCs/>
          <w:sz w:val="28"/>
          <w:szCs w:val="28"/>
        </w:rPr>
        <w:t xml:space="preserve">Наиболее доступными и продуктивными механизмами продвижения данного сегмента являются такие площадки, как Booking.com, TripAdvisor, AirBnB и пр. </w:t>
      </w:r>
    </w:p>
    <w:p w:rsidR="00541F31" w:rsidRPr="00C14890" w:rsidRDefault="00541F31" w:rsidP="00541F31">
      <w:pPr>
        <w:spacing w:after="0" w:line="240" w:lineRule="auto"/>
        <w:ind w:firstLine="567"/>
        <w:jc w:val="both"/>
        <w:rPr>
          <w:rFonts w:ascii="Times New Roman" w:hAnsi="Times New Roman"/>
          <w:iCs/>
          <w:sz w:val="28"/>
          <w:szCs w:val="28"/>
        </w:rPr>
      </w:pPr>
      <w:r w:rsidRPr="00C14890">
        <w:rPr>
          <w:rFonts w:ascii="Times New Roman" w:hAnsi="Times New Roman"/>
          <w:iCs/>
          <w:sz w:val="28"/>
          <w:szCs w:val="28"/>
        </w:rPr>
        <w:t>Однако, ввиду того, что большинство гостевых домов находятся в отдаленных регионах страны, имеется проблема с отсутствием или слабым интернет покрытием. Кроме того, у владельцев гостевых домов отсутствуют необходимые навыки для интернет-продвижения.</w:t>
      </w:r>
    </w:p>
    <w:p w:rsidR="00541F31" w:rsidRPr="00C14890" w:rsidRDefault="00541F31" w:rsidP="00541F31">
      <w:pPr>
        <w:spacing w:after="0" w:line="240" w:lineRule="auto"/>
        <w:ind w:firstLine="567"/>
        <w:jc w:val="both"/>
        <w:rPr>
          <w:rFonts w:ascii="Times New Roman" w:hAnsi="Times New Roman"/>
          <w:iCs/>
          <w:sz w:val="10"/>
          <w:szCs w:val="10"/>
        </w:rPr>
      </w:pPr>
    </w:p>
    <w:p w:rsidR="00541F31" w:rsidRPr="00C14890" w:rsidRDefault="00541F31" w:rsidP="00541F31">
      <w:pPr>
        <w:widowControl w:val="0"/>
        <w:spacing w:after="0" w:line="240" w:lineRule="auto"/>
        <w:ind w:firstLine="709"/>
        <w:jc w:val="both"/>
        <w:rPr>
          <w:rFonts w:ascii="Times New Roman" w:hAnsi="Times New Roman"/>
          <w:b/>
          <w:color w:val="17365D"/>
          <w:sz w:val="10"/>
          <w:szCs w:val="10"/>
        </w:rPr>
      </w:pPr>
    </w:p>
    <w:p w:rsidR="00541F31" w:rsidRPr="00C14890" w:rsidRDefault="00541F31" w:rsidP="00541F31">
      <w:pPr>
        <w:widowControl w:val="0"/>
        <w:spacing w:after="0" w:line="240" w:lineRule="auto"/>
        <w:ind w:firstLine="709"/>
        <w:jc w:val="both"/>
        <w:rPr>
          <w:rFonts w:ascii="Times New Roman" w:hAnsi="Times New Roman"/>
          <w:b/>
          <w:sz w:val="28"/>
          <w:szCs w:val="28"/>
        </w:rPr>
      </w:pPr>
      <w:r w:rsidRPr="00C14890">
        <w:rPr>
          <w:rFonts w:ascii="Times New Roman" w:hAnsi="Times New Roman"/>
          <w:b/>
          <w:sz w:val="28"/>
          <w:szCs w:val="28"/>
        </w:rPr>
        <w:t>Кемпинги</w:t>
      </w:r>
    </w:p>
    <w:p w:rsidR="00541F31" w:rsidRPr="00C14890" w:rsidRDefault="00541F31" w:rsidP="00541F31">
      <w:pPr>
        <w:widowControl w:val="0"/>
        <w:spacing w:after="0" w:line="240" w:lineRule="auto"/>
        <w:ind w:firstLine="709"/>
        <w:jc w:val="both"/>
        <w:rPr>
          <w:rFonts w:ascii="Times New Roman" w:hAnsi="Times New Roman"/>
          <w:sz w:val="28"/>
          <w:szCs w:val="28"/>
        </w:rPr>
      </w:pPr>
      <w:r w:rsidRPr="00C14890">
        <w:rPr>
          <w:rFonts w:ascii="Times New Roman" w:hAnsi="Times New Roman"/>
          <w:sz w:val="28"/>
          <w:szCs w:val="28"/>
        </w:rPr>
        <w:t>Кемпинги являются доступным местом размещения туристов. Количество кемпингов в мире с каждым годом растет, так как при минимальных инвестициях, кемпинги могут разместить большое число туристов.</w:t>
      </w:r>
    </w:p>
    <w:p w:rsidR="00541F31" w:rsidRPr="00C14890" w:rsidRDefault="00541F31" w:rsidP="00541F31">
      <w:pPr>
        <w:widowControl w:val="0"/>
        <w:spacing w:after="0" w:line="240" w:lineRule="auto"/>
        <w:ind w:firstLine="709"/>
        <w:jc w:val="both"/>
        <w:rPr>
          <w:rFonts w:ascii="Times New Roman" w:hAnsi="Times New Roman"/>
          <w:sz w:val="28"/>
          <w:szCs w:val="28"/>
        </w:rPr>
      </w:pPr>
      <w:r w:rsidRPr="00C14890">
        <w:rPr>
          <w:rFonts w:ascii="Times New Roman" w:hAnsi="Times New Roman"/>
          <w:sz w:val="28"/>
          <w:szCs w:val="28"/>
        </w:rPr>
        <w:t>Например, в Европе функционирует порядка 25-ти тысячи кемпингов, что по количеству койко-мест превышает все остальные виды размещения. Казахстан не является исключением, и с каждым годом количество кемпингов растет.</w:t>
      </w:r>
    </w:p>
    <w:p w:rsidR="00541F31" w:rsidRPr="00C14890" w:rsidRDefault="00541F31" w:rsidP="00541F31">
      <w:pPr>
        <w:widowControl w:val="0"/>
        <w:spacing w:after="0" w:line="240" w:lineRule="auto"/>
        <w:ind w:firstLine="709"/>
        <w:jc w:val="both"/>
        <w:rPr>
          <w:rFonts w:ascii="Times New Roman" w:hAnsi="Times New Roman"/>
          <w:sz w:val="28"/>
          <w:szCs w:val="28"/>
        </w:rPr>
      </w:pPr>
      <w:r w:rsidRPr="00C14890">
        <w:rPr>
          <w:rFonts w:ascii="Times New Roman" w:hAnsi="Times New Roman"/>
          <w:sz w:val="28"/>
          <w:szCs w:val="28"/>
        </w:rPr>
        <w:t xml:space="preserve">Распространенным для Казахстана видом кемпинга является юрточный глэмпинг (один из видов кемпинга), который демонстрирует для туристов </w:t>
      </w:r>
      <w:r w:rsidRPr="00C14890">
        <w:rPr>
          <w:rFonts w:ascii="Times New Roman" w:hAnsi="Times New Roman"/>
          <w:sz w:val="28"/>
          <w:szCs w:val="28"/>
        </w:rPr>
        <w:lastRenderedPageBreak/>
        <w:t>исконно казахские национальные кочевнические традиции и очень популярен среди зарубежных туристов.</w:t>
      </w:r>
    </w:p>
    <w:p w:rsidR="00541F31" w:rsidRPr="00C14890" w:rsidRDefault="00541F31" w:rsidP="00541F31">
      <w:pPr>
        <w:widowControl w:val="0"/>
        <w:spacing w:after="0" w:line="240" w:lineRule="auto"/>
        <w:ind w:firstLine="709"/>
        <w:jc w:val="both"/>
        <w:rPr>
          <w:rFonts w:ascii="Times New Roman" w:hAnsi="Times New Roman"/>
          <w:sz w:val="28"/>
          <w:szCs w:val="28"/>
        </w:rPr>
      </w:pPr>
      <w:r w:rsidRPr="00C14890">
        <w:rPr>
          <w:rFonts w:ascii="Times New Roman" w:hAnsi="Times New Roman"/>
          <w:sz w:val="28"/>
          <w:szCs w:val="28"/>
        </w:rPr>
        <w:t>В связи с различным уровнем комфорта и обслуживания, а также высоким разбросом услуг, предоставляемых на кемпингах Казахстана, стоимость проживания на кемпинге за одни сутки колеблется от 5 тысяч до 35 тысяч тенге. Стоимость стоянки в сутки для одного автодома на парковках региональных кемпингов колеблется от 5 тысяч тенге до 10 тысяч тенге. При этом, стоимость стоянки в сутки для одного автодома на парковках отелей городов Алматы и Нур-Султан колеблется от 10 тысяч тенге до 60 евро, что является достаточно высокой ценой даже по европейским меркам.</w:t>
      </w:r>
    </w:p>
    <w:p w:rsidR="00541F31" w:rsidRPr="00C14890" w:rsidRDefault="00541F31" w:rsidP="00541F31">
      <w:pPr>
        <w:widowControl w:val="0"/>
        <w:spacing w:after="0" w:line="240" w:lineRule="auto"/>
        <w:ind w:firstLine="709"/>
        <w:jc w:val="both"/>
        <w:rPr>
          <w:rFonts w:ascii="Times New Roman" w:hAnsi="Times New Roman"/>
          <w:sz w:val="28"/>
          <w:szCs w:val="28"/>
        </w:rPr>
      </w:pPr>
      <w:r w:rsidRPr="00C14890">
        <w:rPr>
          <w:rFonts w:ascii="Times New Roman" w:hAnsi="Times New Roman"/>
          <w:sz w:val="28"/>
          <w:szCs w:val="28"/>
        </w:rPr>
        <w:t xml:space="preserve">В целях дальнейшего развития транзитного потенциала Казахстана, необходимости возврата инвестиций в платные дороги, монетизации деятельности национальных парков, привлечения большого числа автотуристов из соседних стран на планируемые развлекательные мероприятия, возникает необходимость расширения сети кемпингов в регионах Казахстана в виде этноаулов, трейлерных парков, кэмпингов, палаточных лагерей, как наиболее доступных мест размещения. </w:t>
      </w:r>
    </w:p>
    <w:p w:rsidR="00541F31" w:rsidRPr="00C14890" w:rsidRDefault="00541F31" w:rsidP="00541F31">
      <w:pPr>
        <w:widowControl w:val="0"/>
        <w:spacing w:after="0" w:line="240" w:lineRule="auto"/>
        <w:ind w:firstLine="709"/>
        <w:jc w:val="both"/>
        <w:rPr>
          <w:rFonts w:ascii="Times New Roman" w:hAnsi="Times New Roman"/>
          <w:sz w:val="28"/>
          <w:szCs w:val="28"/>
        </w:rPr>
      </w:pPr>
      <w:r w:rsidRPr="00C14890">
        <w:rPr>
          <w:rFonts w:ascii="Times New Roman" w:hAnsi="Times New Roman"/>
          <w:sz w:val="28"/>
          <w:szCs w:val="28"/>
        </w:rPr>
        <w:t xml:space="preserve">Для повышения уровня обслуживания туристов на казахстанских кемпингах необходимо создание институциональной основы для их деятельности, в том числе разработка на базе лучших международных практик и утверждение Комитетом технического регулирования и метрологии Министерства </w:t>
      </w:r>
      <w:r w:rsidRPr="00C14890">
        <w:rPr>
          <w:rFonts w:ascii="Times New Roman" w:hAnsi="Times New Roman"/>
          <w:sz w:val="28"/>
          <w:szCs w:val="28"/>
          <w:lang w:val="kk-KZ"/>
        </w:rPr>
        <w:t>индустрии</w:t>
      </w:r>
      <w:r w:rsidRPr="00C14890">
        <w:rPr>
          <w:rFonts w:ascii="Times New Roman" w:hAnsi="Times New Roman"/>
          <w:sz w:val="28"/>
          <w:szCs w:val="28"/>
        </w:rPr>
        <w:t xml:space="preserve"> и </w:t>
      </w:r>
      <w:r w:rsidRPr="00C14890">
        <w:rPr>
          <w:rFonts w:ascii="Times New Roman" w:hAnsi="Times New Roman"/>
          <w:sz w:val="28"/>
          <w:szCs w:val="28"/>
          <w:lang w:val="kk-KZ"/>
        </w:rPr>
        <w:t xml:space="preserve">инфраструктурного </w:t>
      </w:r>
      <w:r w:rsidRPr="00C14890">
        <w:rPr>
          <w:rFonts w:ascii="Times New Roman" w:hAnsi="Times New Roman"/>
          <w:sz w:val="28"/>
          <w:szCs w:val="28"/>
        </w:rPr>
        <w:t>развити</w:t>
      </w:r>
      <w:r w:rsidRPr="00C14890">
        <w:rPr>
          <w:rFonts w:ascii="Times New Roman" w:hAnsi="Times New Roman"/>
          <w:sz w:val="28"/>
          <w:szCs w:val="28"/>
          <w:lang w:val="kk-KZ"/>
        </w:rPr>
        <w:t>я</w:t>
      </w:r>
      <w:r w:rsidRPr="00C14890">
        <w:rPr>
          <w:rFonts w:ascii="Times New Roman" w:hAnsi="Times New Roman"/>
          <w:sz w:val="28"/>
          <w:szCs w:val="28"/>
        </w:rPr>
        <w:t xml:space="preserve"> Национального стандарта РК «Общие требования к кемпингам», с указанием в нем классификации кемпингов и минимальных требований к их проектированию и функционированию.</w:t>
      </w:r>
    </w:p>
    <w:p w:rsidR="00541F31" w:rsidRPr="00C14890" w:rsidRDefault="00541F31" w:rsidP="00541F31">
      <w:pPr>
        <w:spacing w:after="0" w:line="240" w:lineRule="auto"/>
        <w:ind w:firstLine="708"/>
        <w:jc w:val="both"/>
        <w:rPr>
          <w:rFonts w:ascii="Times New Roman" w:hAnsi="Times New Roman"/>
          <w:sz w:val="28"/>
          <w:szCs w:val="28"/>
        </w:rPr>
      </w:pPr>
      <w:r w:rsidRPr="00C14890">
        <w:rPr>
          <w:rFonts w:ascii="Times New Roman" w:hAnsi="Times New Roman"/>
          <w:sz w:val="28"/>
          <w:szCs w:val="28"/>
        </w:rPr>
        <w:t>Таким образом, приведенные статистические данные фиксируют факт недостаточного развития в Казахстане мест размещения, здесь также следует отметить, что необходимо в данном сегменте рынка усилить налоговый контроль мест размещения для формирования целостной и объективной информации.</w:t>
      </w:r>
    </w:p>
    <w:p w:rsidR="00541F31" w:rsidRPr="00C14890" w:rsidRDefault="00541F31" w:rsidP="00541F31">
      <w:pPr>
        <w:pStyle w:val="a3"/>
        <w:spacing w:after="0" w:line="240" w:lineRule="auto"/>
        <w:ind w:left="0" w:firstLine="709"/>
        <w:jc w:val="both"/>
        <w:rPr>
          <w:rFonts w:ascii="Times New Roman" w:hAnsi="Times New Roman"/>
          <w:sz w:val="28"/>
          <w:szCs w:val="28"/>
        </w:rPr>
      </w:pPr>
      <w:r w:rsidRPr="00C14890">
        <w:rPr>
          <w:rFonts w:ascii="Times New Roman" w:hAnsi="Times New Roman"/>
          <w:sz w:val="28"/>
          <w:szCs w:val="28"/>
        </w:rPr>
        <w:t>В целом сектор въездного туризма в Казахстане на сегодняшний день поддерживается за счет деловых событийных мероприятий, проводимых на территории Казахстана. Перспективы развития в Казахстане делового туризма также существенны в связи с тем, что страна находится в центре самого быстрорастущего рынка выездных туристов в мире. К 2020 году прогнозируется, что Китай и Россия, а также Индия и Ближний Восток дадут прирост в 220 млн. выездных туристов ежегодно.</w:t>
      </w:r>
    </w:p>
    <w:p w:rsidR="00541F31" w:rsidRPr="00C14890" w:rsidRDefault="00541F31" w:rsidP="00541F31">
      <w:pPr>
        <w:pStyle w:val="a3"/>
        <w:spacing w:after="0" w:line="240" w:lineRule="auto"/>
        <w:ind w:left="0" w:firstLine="709"/>
        <w:jc w:val="both"/>
        <w:rPr>
          <w:rFonts w:ascii="Times New Roman" w:hAnsi="Times New Roman"/>
          <w:sz w:val="28"/>
          <w:szCs w:val="28"/>
        </w:rPr>
      </w:pPr>
      <w:r w:rsidRPr="00C14890">
        <w:rPr>
          <w:rFonts w:ascii="Times New Roman" w:hAnsi="Times New Roman"/>
          <w:sz w:val="28"/>
          <w:szCs w:val="28"/>
        </w:rPr>
        <w:t xml:space="preserve">Вследствие низкой привлекательности туризма в Казахстане как для внутренних, так и для въездных туристов наблюдается низкий уровень инвестиционной привлекательности сферы туризма по сравнению с другими отраслями. </w:t>
      </w:r>
    </w:p>
    <w:p w:rsidR="00541F31" w:rsidRPr="00C14890" w:rsidRDefault="00541F31" w:rsidP="00541F31">
      <w:pPr>
        <w:pStyle w:val="a3"/>
        <w:spacing w:after="0" w:line="240" w:lineRule="auto"/>
        <w:ind w:left="0" w:firstLine="709"/>
        <w:jc w:val="both"/>
        <w:rPr>
          <w:rFonts w:ascii="Times New Roman" w:hAnsi="Times New Roman"/>
          <w:sz w:val="28"/>
          <w:szCs w:val="28"/>
        </w:rPr>
      </w:pPr>
      <w:r w:rsidRPr="00C14890">
        <w:rPr>
          <w:rFonts w:ascii="Times New Roman" w:hAnsi="Times New Roman"/>
          <w:sz w:val="28"/>
          <w:szCs w:val="28"/>
        </w:rPr>
        <w:t xml:space="preserve">Согласно статистическим данным в 2016 году общий объем инвестиций в основной капитал составил 7 762,3 млрд. тенге, из которых на развитие услуг по проживанию и питанию было направлено чуть более 1% </w:t>
      </w:r>
      <w:r w:rsidRPr="00C14890">
        <w:rPr>
          <w:rFonts w:ascii="Times New Roman" w:hAnsi="Times New Roman"/>
          <w:sz w:val="28"/>
          <w:szCs w:val="28"/>
        </w:rPr>
        <w:lastRenderedPageBreak/>
        <w:t>(80,8 млрд. тенге), что больше, чем в предыдущем году на 60%. В сферу искусства, развлечения и отдыха в 2016 году было направлено 0,9% от общего объема привлеченных инвестиций (68,8 млрд. тенге), снизившись по сравнению с предыдущим годом на 42%.</w:t>
      </w:r>
    </w:p>
    <w:p w:rsidR="00541F31" w:rsidRPr="00C14890" w:rsidRDefault="00541F31" w:rsidP="00541F31">
      <w:pPr>
        <w:tabs>
          <w:tab w:val="left" w:pos="709"/>
        </w:tabs>
        <w:autoSpaceDE w:val="0"/>
        <w:autoSpaceDN w:val="0"/>
        <w:adjustRightInd w:val="0"/>
        <w:spacing w:after="0" w:line="240" w:lineRule="auto"/>
        <w:rPr>
          <w:rFonts w:ascii="Times New Roman" w:hAnsi="Times New Roman"/>
          <w:b/>
          <w:color w:val="000000"/>
          <w:sz w:val="28"/>
          <w:szCs w:val="28"/>
        </w:rPr>
      </w:pPr>
    </w:p>
    <w:p w:rsidR="00541F31" w:rsidRPr="00C14890" w:rsidRDefault="00541F31" w:rsidP="00541F31">
      <w:pPr>
        <w:tabs>
          <w:tab w:val="left" w:pos="1134"/>
        </w:tabs>
        <w:spacing w:after="0" w:line="240" w:lineRule="auto"/>
        <w:ind w:right="-20" w:firstLine="709"/>
        <w:jc w:val="both"/>
        <w:rPr>
          <w:rFonts w:ascii="Times New Roman" w:eastAsia="Times New Roman" w:hAnsi="Times New Roman"/>
          <w:b/>
          <w:spacing w:val="-1"/>
          <w:sz w:val="28"/>
          <w:szCs w:val="28"/>
        </w:rPr>
      </w:pPr>
      <w:r w:rsidRPr="00C14890">
        <w:rPr>
          <w:rFonts w:ascii="Times New Roman" w:eastAsia="Times New Roman" w:hAnsi="Times New Roman"/>
          <w:b/>
          <w:spacing w:val="-1"/>
          <w:sz w:val="28"/>
          <w:szCs w:val="28"/>
        </w:rPr>
        <w:t>1.5.2 Численность занятых в отрасли по данным органов статистики РК</w:t>
      </w:r>
    </w:p>
    <w:p w:rsidR="00541F31" w:rsidRPr="00D62276" w:rsidRDefault="00541F31" w:rsidP="00541F31">
      <w:pPr>
        <w:spacing w:after="0" w:line="240" w:lineRule="auto"/>
        <w:ind w:firstLine="709"/>
        <w:jc w:val="both"/>
        <w:rPr>
          <w:rFonts w:ascii="Times New Roman" w:hAnsi="Times New Roman"/>
          <w:sz w:val="28"/>
          <w:szCs w:val="28"/>
        </w:rPr>
      </w:pPr>
      <w:r w:rsidRPr="00D62276">
        <w:rPr>
          <w:rFonts w:ascii="Times New Roman" w:hAnsi="Times New Roman"/>
          <w:sz w:val="28"/>
          <w:szCs w:val="28"/>
        </w:rPr>
        <w:t>По данным Комитета индустрии туризма МКС РК всего в Казахстане по состоянию на январь 2019 года зарегистрировано 4011 туристская организация, занимающихся организацией и предоставлением туристских услуг, из них 3342 турагент</w:t>
      </w:r>
      <w:r>
        <w:rPr>
          <w:rFonts w:ascii="Times New Roman" w:hAnsi="Times New Roman"/>
          <w:sz w:val="28"/>
          <w:szCs w:val="28"/>
        </w:rPr>
        <w:t>а</w:t>
      </w:r>
      <w:r w:rsidRPr="00D62276">
        <w:rPr>
          <w:rFonts w:ascii="Times New Roman" w:hAnsi="Times New Roman"/>
          <w:sz w:val="28"/>
          <w:szCs w:val="28"/>
        </w:rPr>
        <w:t xml:space="preserve"> и 669 туроператоров.  </w:t>
      </w:r>
      <w:r w:rsidRPr="00D62276">
        <w:rPr>
          <w:rFonts w:ascii="Courier New" w:hAnsi="Courier New" w:cs="Courier New"/>
          <w:color w:val="000000"/>
          <w:spacing w:val="2"/>
          <w:sz w:val="20"/>
          <w:szCs w:val="20"/>
          <w:shd w:val="clear" w:color="auto" w:fill="FFFFFF"/>
        </w:rPr>
        <w:t xml:space="preserve">  </w:t>
      </w:r>
    </w:p>
    <w:p w:rsidR="00541F31" w:rsidRPr="00C14890" w:rsidRDefault="00541F31" w:rsidP="00541F31">
      <w:pPr>
        <w:spacing w:after="0" w:line="240" w:lineRule="auto"/>
        <w:ind w:firstLine="709"/>
        <w:jc w:val="both"/>
        <w:rPr>
          <w:rFonts w:ascii="Times New Roman" w:hAnsi="Times New Roman"/>
          <w:sz w:val="28"/>
          <w:szCs w:val="28"/>
          <w:highlight w:val="yellow"/>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01"/>
        <w:gridCol w:w="950"/>
        <w:gridCol w:w="950"/>
        <w:gridCol w:w="958"/>
        <w:gridCol w:w="950"/>
        <w:gridCol w:w="1144"/>
        <w:gridCol w:w="1242"/>
      </w:tblGrid>
      <w:tr w:rsidR="00541F31" w:rsidRPr="00C14890" w:rsidTr="001C714E">
        <w:trPr>
          <w:trHeight w:val="360"/>
        </w:trPr>
        <w:tc>
          <w:tcPr>
            <w:tcW w:w="577" w:type="dxa"/>
            <w:shd w:val="clear" w:color="auto" w:fill="auto"/>
            <w:noWrap/>
            <w:vAlign w:val="center"/>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w:t>
            </w:r>
          </w:p>
        </w:tc>
        <w:tc>
          <w:tcPr>
            <w:tcW w:w="2801" w:type="dxa"/>
            <w:shd w:val="clear" w:color="auto" w:fill="auto"/>
            <w:vAlign w:val="center"/>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Наименование</w:t>
            </w:r>
          </w:p>
        </w:tc>
        <w:tc>
          <w:tcPr>
            <w:tcW w:w="950" w:type="dxa"/>
            <w:shd w:val="clear" w:color="auto" w:fill="auto"/>
            <w:vAlign w:val="center"/>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val="kk-KZ" w:eastAsia="ru-RU"/>
              </w:rPr>
              <w:t>2013</w:t>
            </w:r>
          </w:p>
        </w:tc>
        <w:tc>
          <w:tcPr>
            <w:tcW w:w="950" w:type="dxa"/>
            <w:shd w:val="clear" w:color="auto" w:fill="auto"/>
            <w:vAlign w:val="center"/>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val="kk-KZ" w:eastAsia="ru-RU"/>
              </w:rPr>
              <w:t>2014</w:t>
            </w:r>
          </w:p>
        </w:tc>
        <w:tc>
          <w:tcPr>
            <w:tcW w:w="958" w:type="dxa"/>
            <w:shd w:val="clear" w:color="auto" w:fill="auto"/>
            <w:vAlign w:val="center"/>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val="kk-KZ" w:eastAsia="ru-RU"/>
              </w:rPr>
              <w:t>2015</w:t>
            </w:r>
          </w:p>
        </w:tc>
        <w:tc>
          <w:tcPr>
            <w:tcW w:w="950" w:type="dxa"/>
            <w:shd w:val="clear" w:color="auto" w:fill="auto"/>
            <w:vAlign w:val="center"/>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2016</w:t>
            </w:r>
          </w:p>
        </w:tc>
        <w:tc>
          <w:tcPr>
            <w:tcW w:w="1144" w:type="dxa"/>
            <w:shd w:val="clear" w:color="auto" w:fill="auto"/>
            <w:vAlign w:val="center"/>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2017</w:t>
            </w:r>
          </w:p>
        </w:tc>
        <w:tc>
          <w:tcPr>
            <w:tcW w:w="1242" w:type="dxa"/>
            <w:vAlign w:val="center"/>
          </w:tcPr>
          <w:p w:rsidR="00541F31" w:rsidRPr="008222FD" w:rsidRDefault="00541F31" w:rsidP="001C714E">
            <w:pPr>
              <w:spacing w:after="0" w:line="240" w:lineRule="auto"/>
              <w:jc w:val="center"/>
              <w:rPr>
                <w:rFonts w:ascii="Times New Roman" w:eastAsia="Times New Roman" w:hAnsi="Times New Roman"/>
                <w:b/>
                <w:bCs/>
                <w:sz w:val="24"/>
                <w:szCs w:val="24"/>
                <w:lang w:eastAsia="ru-RU"/>
              </w:rPr>
            </w:pPr>
            <w:r w:rsidRPr="008222FD">
              <w:rPr>
                <w:rFonts w:ascii="Times New Roman" w:eastAsia="Times New Roman" w:hAnsi="Times New Roman"/>
                <w:b/>
                <w:bCs/>
                <w:sz w:val="24"/>
                <w:szCs w:val="24"/>
                <w:lang w:eastAsia="ru-RU"/>
              </w:rPr>
              <w:t>2018</w:t>
            </w:r>
          </w:p>
        </w:tc>
      </w:tr>
      <w:tr w:rsidR="00541F31" w:rsidRPr="00C14890" w:rsidTr="001C714E">
        <w:trPr>
          <w:trHeight w:val="303"/>
        </w:trPr>
        <w:tc>
          <w:tcPr>
            <w:tcW w:w="9572" w:type="dxa"/>
            <w:gridSpan w:val="8"/>
            <w:shd w:val="clear" w:color="auto" w:fill="auto"/>
            <w:noWrap/>
            <w:hideMark/>
          </w:tcPr>
          <w:p w:rsidR="00541F31" w:rsidRPr="00C14890" w:rsidRDefault="00541F31" w:rsidP="001C714E">
            <w:pPr>
              <w:spacing w:after="0" w:line="240" w:lineRule="auto"/>
              <w:jc w:val="center"/>
              <w:rPr>
                <w:rFonts w:ascii="Times New Roman" w:eastAsia="Times New Roman" w:hAnsi="Times New Roman"/>
                <w:sz w:val="24"/>
                <w:szCs w:val="24"/>
                <w:lang w:eastAsia="ru-RU"/>
              </w:rPr>
            </w:pPr>
            <w:r w:rsidRPr="00C14890">
              <w:rPr>
                <w:rFonts w:ascii="Times New Roman" w:eastAsia="Times New Roman" w:hAnsi="Times New Roman"/>
                <w:b/>
                <w:bCs/>
                <w:sz w:val="24"/>
                <w:szCs w:val="24"/>
                <w:lang w:eastAsia="ru-RU"/>
              </w:rPr>
              <w:t>Численность работников, занятых в сфере туризма, тыс. человек (без учета самозанятых):</w:t>
            </w:r>
          </w:p>
        </w:tc>
      </w:tr>
      <w:tr w:rsidR="00541F31" w:rsidRPr="00C14890" w:rsidTr="001C714E">
        <w:trPr>
          <w:trHeight w:val="540"/>
        </w:trPr>
        <w:tc>
          <w:tcPr>
            <w:tcW w:w="577" w:type="dxa"/>
            <w:shd w:val="clear" w:color="auto" w:fill="auto"/>
            <w:noWrap/>
          </w:tcPr>
          <w:p w:rsidR="00541F31" w:rsidRPr="00C14890" w:rsidRDefault="00541F31" w:rsidP="001C714E">
            <w:pPr>
              <w:spacing w:after="0" w:line="240" w:lineRule="auto"/>
              <w:jc w:val="center"/>
              <w:rPr>
                <w:rFonts w:ascii="Times New Roman" w:eastAsia="Times New Roman" w:hAnsi="Times New Roman"/>
                <w:sz w:val="24"/>
                <w:szCs w:val="24"/>
                <w:lang w:val="en-US" w:eastAsia="ru-RU"/>
              </w:rPr>
            </w:pPr>
            <w:r w:rsidRPr="00C14890">
              <w:rPr>
                <w:rFonts w:ascii="Times New Roman" w:eastAsia="Times New Roman" w:hAnsi="Times New Roman"/>
                <w:sz w:val="24"/>
                <w:szCs w:val="24"/>
                <w:lang w:val="en-US" w:eastAsia="ru-RU"/>
              </w:rPr>
              <w:t>1</w:t>
            </w:r>
          </w:p>
        </w:tc>
        <w:tc>
          <w:tcPr>
            <w:tcW w:w="2801" w:type="dxa"/>
            <w:shd w:val="clear" w:color="auto" w:fill="auto"/>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Деятельность туроператоров, турагентов и прочих организаций, предоставляющих услуги в сфере туризма</w:t>
            </w:r>
          </w:p>
        </w:tc>
        <w:tc>
          <w:tcPr>
            <w:tcW w:w="950" w:type="dxa"/>
            <w:shd w:val="clear" w:color="auto" w:fill="auto"/>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6,6</w:t>
            </w:r>
          </w:p>
        </w:tc>
        <w:tc>
          <w:tcPr>
            <w:tcW w:w="950" w:type="dxa"/>
            <w:shd w:val="clear" w:color="auto" w:fill="auto"/>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6,5</w:t>
            </w:r>
          </w:p>
        </w:tc>
        <w:tc>
          <w:tcPr>
            <w:tcW w:w="958" w:type="dxa"/>
            <w:shd w:val="clear" w:color="auto" w:fill="auto"/>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7,3</w:t>
            </w:r>
          </w:p>
        </w:tc>
        <w:tc>
          <w:tcPr>
            <w:tcW w:w="950" w:type="dxa"/>
            <w:shd w:val="clear" w:color="auto" w:fill="auto"/>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7,2</w:t>
            </w:r>
          </w:p>
        </w:tc>
        <w:tc>
          <w:tcPr>
            <w:tcW w:w="1144" w:type="dxa"/>
            <w:shd w:val="clear" w:color="auto" w:fill="auto"/>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7,3</w:t>
            </w:r>
          </w:p>
        </w:tc>
        <w:tc>
          <w:tcPr>
            <w:tcW w:w="1242" w:type="dxa"/>
          </w:tcPr>
          <w:p w:rsidR="00541F31" w:rsidRPr="0002452F" w:rsidRDefault="00541F31" w:rsidP="001C71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r>
      <w:tr w:rsidR="00541F31" w:rsidRPr="00C14890" w:rsidTr="001C714E">
        <w:trPr>
          <w:trHeight w:val="300"/>
        </w:trPr>
        <w:tc>
          <w:tcPr>
            <w:tcW w:w="577" w:type="dxa"/>
            <w:shd w:val="clear" w:color="auto" w:fill="auto"/>
            <w:noWrap/>
            <w:hideMark/>
          </w:tcPr>
          <w:p w:rsidR="00541F31" w:rsidRPr="00C14890" w:rsidRDefault="00541F31" w:rsidP="001C714E">
            <w:pPr>
              <w:spacing w:after="0" w:line="240" w:lineRule="auto"/>
              <w:jc w:val="center"/>
              <w:rPr>
                <w:rFonts w:ascii="Times New Roman" w:eastAsia="Times New Roman" w:hAnsi="Times New Roman"/>
                <w:sz w:val="24"/>
                <w:szCs w:val="24"/>
                <w:lang w:val="en-US" w:eastAsia="ru-RU"/>
              </w:rPr>
            </w:pPr>
            <w:r w:rsidRPr="00C14890">
              <w:rPr>
                <w:rFonts w:ascii="Times New Roman" w:eastAsia="Times New Roman" w:hAnsi="Times New Roman"/>
                <w:sz w:val="24"/>
                <w:szCs w:val="24"/>
                <w:lang w:val="en-US" w:eastAsia="ru-RU"/>
              </w:rPr>
              <w:t>2</w:t>
            </w:r>
          </w:p>
        </w:tc>
        <w:tc>
          <w:tcPr>
            <w:tcW w:w="2801"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Деятельность санаторно-курортных организаций</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10,8</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10,3</w:t>
            </w:r>
          </w:p>
        </w:tc>
        <w:tc>
          <w:tcPr>
            <w:tcW w:w="958"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10,5</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10</w:t>
            </w:r>
          </w:p>
        </w:tc>
        <w:tc>
          <w:tcPr>
            <w:tcW w:w="1144"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9,6</w:t>
            </w:r>
          </w:p>
        </w:tc>
        <w:tc>
          <w:tcPr>
            <w:tcW w:w="1242" w:type="dxa"/>
          </w:tcPr>
          <w:p w:rsidR="00541F31" w:rsidRPr="00C14890" w:rsidRDefault="00541F31" w:rsidP="001C71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r>
      <w:tr w:rsidR="00541F31" w:rsidRPr="00C14890" w:rsidTr="001C714E">
        <w:trPr>
          <w:trHeight w:val="300"/>
        </w:trPr>
        <w:tc>
          <w:tcPr>
            <w:tcW w:w="577" w:type="dxa"/>
            <w:shd w:val="clear" w:color="auto" w:fill="auto"/>
            <w:noWrap/>
            <w:hideMark/>
          </w:tcPr>
          <w:p w:rsidR="00541F31" w:rsidRPr="00C14890" w:rsidRDefault="00541F31" w:rsidP="001C714E">
            <w:pPr>
              <w:spacing w:after="0" w:line="240" w:lineRule="auto"/>
              <w:jc w:val="center"/>
              <w:rPr>
                <w:rFonts w:ascii="Times New Roman" w:eastAsia="Times New Roman" w:hAnsi="Times New Roman"/>
                <w:sz w:val="24"/>
                <w:szCs w:val="24"/>
                <w:lang w:val="en-US" w:eastAsia="ru-RU"/>
              </w:rPr>
            </w:pPr>
            <w:r w:rsidRPr="00C14890">
              <w:rPr>
                <w:rFonts w:ascii="Times New Roman" w:eastAsia="Times New Roman" w:hAnsi="Times New Roman"/>
                <w:sz w:val="24"/>
                <w:szCs w:val="24"/>
                <w:lang w:val="en-US" w:eastAsia="ru-RU"/>
              </w:rPr>
              <w:t>3</w:t>
            </w:r>
          </w:p>
        </w:tc>
        <w:tc>
          <w:tcPr>
            <w:tcW w:w="2801"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Деятельность по организации отдыха, развлечений, культуры и спорта</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61,5</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65,8</w:t>
            </w:r>
          </w:p>
        </w:tc>
        <w:tc>
          <w:tcPr>
            <w:tcW w:w="958"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68,2</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70,2</w:t>
            </w:r>
          </w:p>
        </w:tc>
        <w:tc>
          <w:tcPr>
            <w:tcW w:w="1144"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71,8</w:t>
            </w:r>
          </w:p>
        </w:tc>
        <w:tc>
          <w:tcPr>
            <w:tcW w:w="1242" w:type="dxa"/>
          </w:tcPr>
          <w:p w:rsidR="00541F31" w:rsidRPr="0002452F" w:rsidRDefault="00541F31" w:rsidP="001C71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72,5</w:t>
            </w:r>
          </w:p>
        </w:tc>
      </w:tr>
    </w:tbl>
    <w:p w:rsidR="00541F31" w:rsidRPr="00C14890" w:rsidRDefault="00541F31" w:rsidP="00541F31">
      <w:pPr>
        <w:spacing w:after="0" w:line="240" w:lineRule="auto"/>
        <w:rPr>
          <w:rFonts w:ascii="Times New Roman" w:eastAsia="Times New Roman" w:hAnsi="Times New Roman"/>
          <w:sz w:val="20"/>
          <w:szCs w:val="20"/>
          <w:lang w:eastAsia="ru-RU"/>
        </w:rPr>
      </w:pPr>
    </w:p>
    <w:p w:rsidR="00541F31" w:rsidRPr="00C14890" w:rsidRDefault="00541F31" w:rsidP="00541F31">
      <w:pPr>
        <w:widowControl w:val="0"/>
        <w:tabs>
          <w:tab w:val="left" w:pos="142"/>
          <w:tab w:val="left" w:pos="1134"/>
        </w:tabs>
        <w:spacing w:after="0" w:line="240" w:lineRule="auto"/>
        <w:ind w:firstLine="709"/>
        <w:jc w:val="right"/>
        <w:rPr>
          <w:rFonts w:ascii="Times New Roman" w:hAnsi="Times New Roman"/>
          <w:sz w:val="28"/>
          <w:szCs w:val="28"/>
        </w:rPr>
      </w:pPr>
      <w:r w:rsidRPr="00C14890">
        <w:rPr>
          <w:rFonts w:ascii="Times New Roman" w:hAnsi="Times New Roman"/>
          <w:sz w:val="28"/>
          <w:szCs w:val="28"/>
        </w:rPr>
        <w:t>Источник: Комитет статистики МНЭ РК</w:t>
      </w:r>
    </w:p>
    <w:p w:rsidR="00541F31" w:rsidRPr="00C14890" w:rsidRDefault="00541F31" w:rsidP="00541F31">
      <w:pPr>
        <w:spacing w:after="0" w:line="240" w:lineRule="auto"/>
        <w:ind w:firstLine="567"/>
        <w:jc w:val="both"/>
        <w:rPr>
          <w:rFonts w:ascii="Times New Roman" w:hAnsi="Times New Roman"/>
          <w:sz w:val="28"/>
          <w:szCs w:val="28"/>
        </w:rPr>
      </w:pPr>
    </w:p>
    <w:p w:rsidR="00541F31" w:rsidRPr="00C14890" w:rsidRDefault="00541F31" w:rsidP="00541F31">
      <w:pPr>
        <w:tabs>
          <w:tab w:val="left" w:pos="1134"/>
        </w:tabs>
        <w:spacing w:after="0" w:line="240" w:lineRule="auto"/>
        <w:ind w:right="-20" w:firstLine="709"/>
        <w:jc w:val="both"/>
        <w:rPr>
          <w:rFonts w:ascii="Times New Roman" w:hAnsi="Times New Roman"/>
          <w:sz w:val="28"/>
          <w:szCs w:val="28"/>
        </w:rPr>
      </w:pPr>
      <w:r w:rsidRPr="00C14890">
        <w:rPr>
          <w:rFonts w:ascii="Times New Roman" w:eastAsia="Times New Roman" w:hAnsi="Times New Roman"/>
          <w:b/>
          <w:color w:val="000000"/>
          <w:sz w:val="28"/>
          <w:szCs w:val="28"/>
        </w:rPr>
        <w:t>1.5.3 Доля в общем «фонде оплаты труда Республики Казахстан» на основании анализа национальных счетов</w:t>
      </w:r>
    </w:p>
    <w:p w:rsidR="00541F31" w:rsidRPr="00C14890" w:rsidRDefault="00541F31" w:rsidP="00541F31">
      <w:pPr>
        <w:tabs>
          <w:tab w:val="left" w:pos="1134"/>
        </w:tabs>
        <w:spacing w:after="0" w:line="240" w:lineRule="auto"/>
        <w:ind w:right="-20" w:firstLine="709"/>
        <w:jc w:val="both"/>
        <w:rPr>
          <w:rFonts w:ascii="Times New Roman" w:hAnsi="Times New Roman"/>
          <w:sz w:val="28"/>
          <w:szCs w:val="28"/>
        </w:rPr>
      </w:pPr>
    </w:p>
    <w:p w:rsidR="00541F31" w:rsidRPr="00047D10" w:rsidRDefault="00541F31" w:rsidP="00541F31">
      <w:pPr>
        <w:spacing w:after="0" w:line="240" w:lineRule="auto"/>
        <w:ind w:firstLine="709"/>
        <w:jc w:val="both"/>
        <w:rPr>
          <w:rFonts w:ascii="Times New Roman" w:hAnsi="Times New Roman"/>
          <w:sz w:val="28"/>
          <w:szCs w:val="28"/>
        </w:rPr>
      </w:pPr>
      <w:r w:rsidRPr="00047D10">
        <w:rPr>
          <w:rFonts w:ascii="Times New Roman" w:hAnsi="Times New Roman"/>
          <w:sz w:val="28"/>
          <w:szCs w:val="28"/>
        </w:rPr>
        <w:t xml:space="preserve">Привлекательность туристской отрасли по-прежнему высока из-за соответствующего уровня конкурентоспособности заработных плат в отрасли. В таблице 2 приведена среднемесячная номинальная заработанная плата работников туристкой отрасли. </w:t>
      </w:r>
    </w:p>
    <w:p w:rsidR="00541F31" w:rsidRPr="00F30D8F" w:rsidRDefault="00541F31" w:rsidP="00541F31">
      <w:pPr>
        <w:ind w:firstLine="709"/>
        <w:jc w:val="both"/>
        <w:rPr>
          <w:rFonts w:ascii="Times New Roman" w:hAnsi="Times New Roman"/>
          <w:sz w:val="28"/>
          <w:szCs w:val="28"/>
        </w:rPr>
      </w:pPr>
      <w:r w:rsidRPr="00F30D8F">
        <w:rPr>
          <w:rFonts w:ascii="Times New Roman" w:hAnsi="Times New Roman"/>
          <w:sz w:val="28"/>
          <w:szCs w:val="28"/>
        </w:rPr>
        <w:t xml:space="preserve">Фонд средней заработной платы работников предприятий туристской отрасли за 2018 год составил 2,9 млрд тенге (0,52 % от фонда заработной платы работников по всем предприятиям). </w:t>
      </w:r>
    </w:p>
    <w:p w:rsidR="00541F31" w:rsidRPr="006F2064" w:rsidRDefault="00541F31" w:rsidP="00541F31">
      <w:pPr>
        <w:pStyle w:val="a8"/>
        <w:spacing w:before="0" w:beforeAutospacing="0" w:after="0" w:afterAutospacing="0"/>
        <w:ind w:right="-17" w:firstLine="709"/>
        <w:jc w:val="both"/>
        <w:rPr>
          <w:rFonts w:ascii="Times New Roman" w:cs="Times New Roman"/>
          <w:sz w:val="28"/>
          <w:szCs w:val="28"/>
          <w:lang w:val="ru-RU"/>
        </w:rPr>
      </w:pPr>
    </w:p>
    <w:p w:rsidR="00541F31" w:rsidRPr="00A4350D" w:rsidRDefault="00541F31" w:rsidP="00541F31">
      <w:pPr>
        <w:tabs>
          <w:tab w:val="left" w:pos="1134"/>
        </w:tabs>
        <w:spacing w:after="0" w:line="240" w:lineRule="auto"/>
        <w:ind w:right="-20" w:firstLine="709"/>
        <w:jc w:val="center"/>
        <w:rPr>
          <w:rFonts w:ascii="Times New Roman" w:hAnsi="Times New Roman"/>
          <w:b/>
          <w:sz w:val="28"/>
          <w:szCs w:val="28"/>
        </w:rPr>
      </w:pPr>
      <w:r w:rsidRPr="00A4350D">
        <w:rPr>
          <w:rFonts w:ascii="Times New Roman" w:hAnsi="Times New Roman"/>
          <w:b/>
          <w:sz w:val="28"/>
          <w:szCs w:val="28"/>
        </w:rPr>
        <w:t xml:space="preserve">Таблица </w:t>
      </w:r>
      <w:r w:rsidRPr="00F42FE8">
        <w:rPr>
          <w:rFonts w:ascii="Times New Roman" w:hAnsi="Times New Roman"/>
          <w:b/>
          <w:sz w:val="28"/>
          <w:szCs w:val="28"/>
        </w:rPr>
        <w:t>3</w:t>
      </w:r>
      <w:r w:rsidRPr="00A4350D">
        <w:rPr>
          <w:rFonts w:ascii="Times New Roman" w:hAnsi="Times New Roman"/>
          <w:b/>
          <w:sz w:val="28"/>
          <w:szCs w:val="28"/>
        </w:rPr>
        <w:t xml:space="preserve"> - Среднемесячная номинальная заработанная плата сотрудников отрасли</w:t>
      </w:r>
    </w:p>
    <w:p w:rsidR="00541F31" w:rsidRPr="00C14890" w:rsidRDefault="00541F31" w:rsidP="00541F31">
      <w:pPr>
        <w:tabs>
          <w:tab w:val="left" w:pos="1134"/>
        </w:tabs>
        <w:spacing w:after="0" w:line="240" w:lineRule="auto"/>
        <w:ind w:right="-20" w:firstLine="709"/>
        <w:jc w:val="center"/>
        <w:rPr>
          <w:rFonts w:ascii="Times New Roman" w:hAnsi="Times New Roman"/>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00"/>
        <w:gridCol w:w="950"/>
        <w:gridCol w:w="950"/>
        <w:gridCol w:w="1069"/>
        <w:gridCol w:w="1134"/>
        <w:gridCol w:w="993"/>
        <w:gridCol w:w="1100"/>
      </w:tblGrid>
      <w:tr w:rsidR="00541F31" w:rsidRPr="00C14890" w:rsidTr="001C714E">
        <w:trPr>
          <w:trHeight w:val="360"/>
        </w:trPr>
        <w:tc>
          <w:tcPr>
            <w:tcW w:w="576" w:type="dxa"/>
            <w:shd w:val="clear" w:color="auto" w:fill="auto"/>
            <w:noWrap/>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w:t>
            </w:r>
          </w:p>
        </w:tc>
        <w:tc>
          <w:tcPr>
            <w:tcW w:w="2800"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Наименование</w:t>
            </w:r>
          </w:p>
        </w:tc>
        <w:tc>
          <w:tcPr>
            <w:tcW w:w="950"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val="kk-KZ" w:eastAsia="ru-RU"/>
              </w:rPr>
              <w:t>2013</w:t>
            </w:r>
          </w:p>
        </w:tc>
        <w:tc>
          <w:tcPr>
            <w:tcW w:w="950"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val="kk-KZ" w:eastAsia="ru-RU"/>
              </w:rPr>
              <w:t>2014</w:t>
            </w:r>
          </w:p>
        </w:tc>
        <w:tc>
          <w:tcPr>
            <w:tcW w:w="1069"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val="kk-KZ" w:eastAsia="ru-RU"/>
              </w:rPr>
              <w:t>2015</w:t>
            </w:r>
          </w:p>
        </w:tc>
        <w:tc>
          <w:tcPr>
            <w:tcW w:w="1134"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2016</w:t>
            </w:r>
          </w:p>
        </w:tc>
        <w:tc>
          <w:tcPr>
            <w:tcW w:w="993" w:type="dxa"/>
            <w:shd w:val="clear" w:color="auto" w:fill="auto"/>
            <w:vAlign w:val="center"/>
            <w:hideMark/>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2017</w:t>
            </w:r>
          </w:p>
        </w:tc>
        <w:tc>
          <w:tcPr>
            <w:tcW w:w="1100" w:type="dxa"/>
            <w:vAlign w:val="center"/>
          </w:tcPr>
          <w:p w:rsidR="00541F31" w:rsidRPr="00C14890" w:rsidRDefault="00541F31" w:rsidP="001C714E">
            <w:pPr>
              <w:spacing w:after="0" w:line="240" w:lineRule="auto"/>
              <w:jc w:val="center"/>
              <w:rPr>
                <w:rFonts w:ascii="Times New Roman" w:eastAsia="Times New Roman" w:hAnsi="Times New Roman"/>
                <w:b/>
                <w:bCs/>
                <w:sz w:val="24"/>
                <w:szCs w:val="24"/>
                <w:lang w:eastAsia="ru-RU"/>
              </w:rPr>
            </w:pPr>
            <w:r w:rsidRPr="00C14890">
              <w:rPr>
                <w:rFonts w:ascii="Times New Roman" w:eastAsia="Times New Roman" w:hAnsi="Times New Roman"/>
                <w:b/>
                <w:bCs/>
                <w:sz w:val="24"/>
                <w:szCs w:val="24"/>
                <w:lang w:eastAsia="ru-RU"/>
              </w:rPr>
              <w:t>2018</w:t>
            </w:r>
          </w:p>
        </w:tc>
      </w:tr>
      <w:tr w:rsidR="00541F31" w:rsidRPr="00C14890" w:rsidTr="001C714E">
        <w:trPr>
          <w:trHeight w:val="360"/>
        </w:trPr>
        <w:tc>
          <w:tcPr>
            <w:tcW w:w="9572" w:type="dxa"/>
            <w:gridSpan w:val="8"/>
            <w:shd w:val="clear" w:color="auto" w:fill="auto"/>
            <w:noWrap/>
          </w:tcPr>
          <w:p w:rsidR="00541F31" w:rsidRPr="00C14890" w:rsidRDefault="00541F31" w:rsidP="001C714E">
            <w:pPr>
              <w:spacing w:after="0" w:line="240" w:lineRule="auto"/>
              <w:jc w:val="center"/>
              <w:rPr>
                <w:rFonts w:ascii="Times New Roman" w:eastAsia="Times New Roman" w:hAnsi="Times New Roman"/>
                <w:sz w:val="24"/>
                <w:szCs w:val="24"/>
                <w:lang w:eastAsia="ru-RU"/>
              </w:rPr>
            </w:pPr>
            <w:r w:rsidRPr="00C14890">
              <w:rPr>
                <w:rFonts w:ascii="Times New Roman" w:eastAsia="Times New Roman" w:hAnsi="Times New Roman"/>
                <w:b/>
                <w:bCs/>
                <w:sz w:val="24"/>
                <w:szCs w:val="24"/>
                <w:lang w:eastAsia="ru-RU"/>
              </w:rPr>
              <w:lastRenderedPageBreak/>
              <w:t>Среднемесячная номинальная заработная плата, тенге (без учета самозанятых):</w:t>
            </w:r>
          </w:p>
        </w:tc>
      </w:tr>
      <w:tr w:rsidR="00541F31" w:rsidRPr="00C14890" w:rsidTr="001C714E">
        <w:trPr>
          <w:trHeight w:val="540"/>
        </w:trPr>
        <w:tc>
          <w:tcPr>
            <w:tcW w:w="576" w:type="dxa"/>
            <w:shd w:val="clear" w:color="auto" w:fill="auto"/>
            <w:noWrap/>
            <w:hideMark/>
          </w:tcPr>
          <w:p w:rsidR="00541F31" w:rsidRPr="00C14890" w:rsidRDefault="00541F31" w:rsidP="001C714E">
            <w:pPr>
              <w:spacing w:after="0" w:line="240" w:lineRule="auto"/>
              <w:jc w:val="center"/>
              <w:rPr>
                <w:rFonts w:ascii="Times New Roman" w:eastAsia="Times New Roman" w:hAnsi="Times New Roman"/>
                <w:sz w:val="24"/>
                <w:szCs w:val="24"/>
                <w:lang w:val="en-US" w:eastAsia="ru-RU"/>
              </w:rPr>
            </w:pPr>
            <w:r w:rsidRPr="00C14890">
              <w:rPr>
                <w:rFonts w:ascii="Times New Roman" w:eastAsia="Times New Roman" w:hAnsi="Times New Roman"/>
                <w:sz w:val="24"/>
                <w:szCs w:val="24"/>
                <w:lang w:val="en-US" w:eastAsia="ru-RU"/>
              </w:rPr>
              <w:t>1</w:t>
            </w:r>
          </w:p>
        </w:tc>
        <w:tc>
          <w:tcPr>
            <w:tcW w:w="28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Деятельность туроператоров, турагентов и прочих организаций, предоставляющих услуги в сфере туризма</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70 475</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71 233</w:t>
            </w:r>
          </w:p>
        </w:tc>
        <w:tc>
          <w:tcPr>
            <w:tcW w:w="1069"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85 002</w:t>
            </w:r>
          </w:p>
        </w:tc>
        <w:tc>
          <w:tcPr>
            <w:tcW w:w="1134"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94 465</w:t>
            </w:r>
          </w:p>
        </w:tc>
        <w:tc>
          <w:tcPr>
            <w:tcW w:w="993" w:type="dxa"/>
            <w:shd w:val="clear" w:color="auto" w:fill="auto"/>
            <w:hideMark/>
          </w:tcPr>
          <w:p w:rsidR="00541F31" w:rsidRPr="00C14890" w:rsidRDefault="00541F31" w:rsidP="001C714E">
            <w:pPr>
              <w:spacing w:after="0" w:line="240" w:lineRule="auto"/>
              <w:ind w:right="-108"/>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108 152</w:t>
            </w:r>
          </w:p>
        </w:tc>
        <w:tc>
          <w:tcPr>
            <w:tcW w:w="1100" w:type="dxa"/>
          </w:tcPr>
          <w:p w:rsidR="00541F31" w:rsidRPr="00F12E79" w:rsidRDefault="00541F31" w:rsidP="001C71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125 456</w:t>
            </w:r>
          </w:p>
        </w:tc>
      </w:tr>
      <w:tr w:rsidR="00541F31" w:rsidRPr="00C14890" w:rsidTr="001C714E">
        <w:trPr>
          <w:trHeight w:val="300"/>
        </w:trPr>
        <w:tc>
          <w:tcPr>
            <w:tcW w:w="576" w:type="dxa"/>
            <w:shd w:val="clear" w:color="auto" w:fill="auto"/>
            <w:noWrap/>
            <w:hideMark/>
          </w:tcPr>
          <w:p w:rsidR="00541F31" w:rsidRPr="00C14890" w:rsidRDefault="00541F31" w:rsidP="001C714E">
            <w:pPr>
              <w:spacing w:after="0" w:line="240" w:lineRule="auto"/>
              <w:jc w:val="center"/>
              <w:rPr>
                <w:rFonts w:ascii="Times New Roman" w:eastAsia="Times New Roman" w:hAnsi="Times New Roman"/>
                <w:sz w:val="24"/>
                <w:szCs w:val="24"/>
                <w:lang w:val="en-US" w:eastAsia="ru-RU"/>
              </w:rPr>
            </w:pPr>
            <w:r w:rsidRPr="00C14890">
              <w:rPr>
                <w:rFonts w:ascii="Times New Roman" w:eastAsia="Times New Roman" w:hAnsi="Times New Roman"/>
                <w:sz w:val="24"/>
                <w:szCs w:val="24"/>
                <w:lang w:val="en-US" w:eastAsia="ru-RU"/>
              </w:rPr>
              <w:t>2</w:t>
            </w:r>
          </w:p>
        </w:tc>
        <w:tc>
          <w:tcPr>
            <w:tcW w:w="28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eastAsia="ru-RU"/>
              </w:rPr>
              <w:t>Деятельность санаторно-курортных организаций</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71 059</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76 885</w:t>
            </w:r>
          </w:p>
        </w:tc>
        <w:tc>
          <w:tcPr>
            <w:tcW w:w="1069"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77 245</w:t>
            </w:r>
          </w:p>
        </w:tc>
        <w:tc>
          <w:tcPr>
            <w:tcW w:w="1134"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83 385</w:t>
            </w:r>
          </w:p>
        </w:tc>
        <w:tc>
          <w:tcPr>
            <w:tcW w:w="993" w:type="dxa"/>
            <w:shd w:val="clear" w:color="auto" w:fill="auto"/>
            <w:hideMark/>
          </w:tcPr>
          <w:p w:rsidR="00541F31" w:rsidRPr="00C14890" w:rsidRDefault="00541F31" w:rsidP="001C714E">
            <w:pPr>
              <w:spacing w:after="0" w:line="240" w:lineRule="auto"/>
              <w:ind w:right="-108"/>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88 163</w:t>
            </w:r>
          </w:p>
        </w:tc>
        <w:tc>
          <w:tcPr>
            <w:tcW w:w="1100" w:type="dxa"/>
          </w:tcPr>
          <w:p w:rsidR="00541F31" w:rsidRPr="00C23B39" w:rsidRDefault="00541F31" w:rsidP="001C71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93 188</w:t>
            </w:r>
          </w:p>
        </w:tc>
      </w:tr>
      <w:tr w:rsidR="00541F31" w:rsidRPr="00C14890" w:rsidTr="001C714E">
        <w:trPr>
          <w:trHeight w:val="300"/>
        </w:trPr>
        <w:tc>
          <w:tcPr>
            <w:tcW w:w="576" w:type="dxa"/>
            <w:shd w:val="clear" w:color="auto" w:fill="auto"/>
            <w:noWrap/>
            <w:hideMark/>
          </w:tcPr>
          <w:p w:rsidR="00541F31" w:rsidRPr="00C14890" w:rsidRDefault="00541F31" w:rsidP="001C714E">
            <w:pPr>
              <w:spacing w:after="0" w:line="240" w:lineRule="auto"/>
              <w:jc w:val="center"/>
              <w:rPr>
                <w:rFonts w:ascii="Times New Roman" w:eastAsia="Times New Roman" w:hAnsi="Times New Roman"/>
                <w:sz w:val="24"/>
                <w:szCs w:val="24"/>
                <w:lang w:val="en-US" w:eastAsia="ru-RU"/>
              </w:rPr>
            </w:pPr>
            <w:r w:rsidRPr="00C14890">
              <w:rPr>
                <w:rFonts w:ascii="Times New Roman" w:eastAsia="Times New Roman" w:hAnsi="Times New Roman"/>
                <w:sz w:val="24"/>
                <w:szCs w:val="24"/>
                <w:lang w:val="en-US" w:eastAsia="ru-RU"/>
              </w:rPr>
              <w:t>3</w:t>
            </w:r>
          </w:p>
        </w:tc>
        <w:tc>
          <w:tcPr>
            <w:tcW w:w="280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Деятельность по организации отдыха, развлечений, культуры и спорта</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en-US" w:eastAsia="ru-RU"/>
              </w:rPr>
              <w:t>57 613</w:t>
            </w:r>
          </w:p>
        </w:tc>
        <w:tc>
          <w:tcPr>
            <w:tcW w:w="950"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63 238</w:t>
            </w:r>
          </w:p>
        </w:tc>
        <w:tc>
          <w:tcPr>
            <w:tcW w:w="1069"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67 329</w:t>
            </w:r>
          </w:p>
        </w:tc>
        <w:tc>
          <w:tcPr>
            <w:tcW w:w="1134"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82 124</w:t>
            </w:r>
          </w:p>
        </w:tc>
        <w:tc>
          <w:tcPr>
            <w:tcW w:w="993" w:type="dxa"/>
            <w:shd w:val="clear" w:color="auto" w:fill="auto"/>
            <w:hideMark/>
          </w:tcPr>
          <w:p w:rsidR="00541F31" w:rsidRPr="00C14890" w:rsidRDefault="00541F31" w:rsidP="001C714E">
            <w:pPr>
              <w:spacing w:after="0" w:line="240" w:lineRule="auto"/>
              <w:rPr>
                <w:rFonts w:ascii="Times New Roman" w:eastAsia="Times New Roman" w:hAnsi="Times New Roman"/>
                <w:sz w:val="24"/>
                <w:szCs w:val="24"/>
                <w:lang w:eastAsia="ru-RU"/>
              </w:rPr>
            </w:pPr>
            <w:r w:rsidRPr="00C14890">
              <w:rPr>
                <w:rFonts w:ascii="Times New Roman" w:eastAsia="Times New Roman" w:hAnsi="Times New Roman"/>
                <w:sz w:val="24"/>
                <w:szCs w:val="24"/>
                <w:lang w:val="kk-KZ" w:eastAsia="ru-RU"/>
              </w:rPr>
              <w:t>86 208</w:t>
            </w:r>
          </w:p>
        </w:tc>
        <w:tc>
          <w:tcPr>
            <w:tcW w:w="1100" w:type="dxa"/>
          </w:tcPr>
          <w:p w:rsidR="00541F31" w:rsidRPr="00CB600E" w:rsidRDefault="00541F31" w:rsidP="001C71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90 518</w:t>
            </w:r>
          </w:p>
        </w:tc>
      </w:tr>
    </w:tbl>
    <w:p w:rsidR="00541F31" w:rsidRPr="00C14890" w:rsidRDefault="00541F31" w:rsidP="00541F31">
      <w:pPr>
        <w:widowControl w:val="0"/>
        <w:tabs>
          <w:tab w:val="left" w:pos="142"/>
          <w:tab w:val="left" w:pos="1134"/>
        </w:tabs>
        <w:spacing w:after="0" w:line="240" w:lineRule="auto"/>
        <w:ind w:firstLine="709"/>
        <w:jc w:val="right"/>
        <w:rPr>
          <w:rFonts w:ascii="Times New Roman" w:hAnsi="Times New Roman"/>
          <w:sz w:val="28"/>
          <w:szCs w:val="28"/>
        </w:rPr>
      </w:pPr>
      <w:r w:rsidRPr="00C14890">
        <w:rPr>
          <w:rFonts w:ascii="Times New Roman" w:hAnsi="Times New Roman"/>
          <w:sz w:val="28"/>
          <w:szCs w:val="28"/>
        </w:rPr>
        <w:t>Источник: Комитет статистики МНЭ РК</w:t>
      </w:r>
    </w:p>
    <w:p w:rsidR="00541F31" w:rsidRDefault="00541F31" w:rsidP="00541F31">
      <w:pPr>
        <w:tabs>
          <w:tab w:val="left" w:pos="1134"/>
        </w:tabs>
        <w:spacing w:after="0" w:line="240" w:lineRule="auto"/>
        <w:ind w:right="-20" w:firstLine="709"/>
        <w:jc w:val="both"/>
        <w:rPr>
          <w:rFonts w:ascii="Times New Roman" w:hAnsi="Times New Roman"/>
          <w:b/>
          <w:sz w:val="28"/>
          <w:szCs w:val="28"/>
        </w:rPr>
      </w:pPr>
    </w:p>
    <w:p w:rsidR="00541F31" w:rsidRPr="00C14890" w:rsidRDefault="00541F31" w:rsidP="00541F31">
      <w:pPr>
        <w:tabs>
          <w:tab w:val="left" w:pos="1134"/>
        </w:tabs>
        <w:spacing w:after="0" w:line="240" w:lineRule="auto"/>
        <w:ind w:right="-20" w:firstLine="709"/>
        <w:jc w:val="both"/>
        <w:rPr>
          <w:rFonts w:ascii="Times New Roman" w:hAnsi="Times New Roman"/>
          <w:b/>
          <w:sz w:val="28"/>
          <w:szCs w:val="28"/>
        </w:rPr>
      </w:pPr>
      <w:r w:rsidRPr="00C14890">
        <w:rPr>
          <w:rFonts w:ascii="Times New Roman" w:hAnsi="Times New Roman"/>
          <w:b/>
          <w:sz w:val="28"/>
          <w:szCs w:val="28"/>
        </w:rPr>
        <w:t>1.6 Новые технологии, международные тенденции</w:t>
      </w:r>
    </w:p>
    <w:p w:rsidR="00541F31" w:rsidRPr="00C14890" w:rsidRDefault="00541F31" w:rsidP="00541F31">
      <w:pPr>
        <w:spacing w:after="0" w:line="240" w:lineRule="auto"/>
        <w:ind w:firstLine="709"/>
        <w:jc w:val="both"/>
        <w:rPr>
          <w:rFonts w:ascii="Times New Roman" w:hAnsi="Times New Roman"/>
          <w:sz w:val="28"/>
          <w:szCs w:val="28"/>
        </w:rPr>
      </w:pPr>
    </w:p>
    <w:p w:rsidR="00541F31" w:rsidRPr="00C14890" w:rsidRDefault="00541F31" w:rsidP="00541F31">
      <w:pPr>
        <w:spacing w:after="0" w:line="240" w:lineRule="auto"/>
        <w:ind w:firstLine="709"/>
        <w:jc w:val="both"/>
        <w:rPr>
          <w:rFonts w:ascii="Times New Roman" w:hAnsi="Times New Roman"/>
          <w:sz w:val="28"/>
          <w:szCs w:val="28"/>
        </w:rPr>
      </w:pPr>
      <w:r w:rsidRPr="00C14890">
        <w:rPr>
          <w:rFonts w:ascii="Times New Roman" w:hAnsi="Times New Roman"/>
          <w:sz w:val="28"/>
          <w:szCs w:val="28"/>
        </w:rPr>
        <w:t>В соответствии с Концепцией развития туристской отрасли Республики Казахстан до 2023 года существует несколько основных экономических и социальных предпосылок для того, чтобы рассматривать туризм в качестве одного из национальных приоритетов экономического развития в Республике Казахстан:</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1) увеличение доходов населения, поступлений в государственный бюджет, улучшение социального самочувствия, возможность создания новых рабочих мест, в том числе обеспечение занятости населения сельских и отдаленных районов, молодежи без отрыва от традиционного образа жизни;</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2) содействие развитию культуры предпринимательской деятельности среди широких слоев населения путем создания возможности ведения семейного, малого и среднего бизнеса, в том числе за счет реализации якорных туристских проектов в наиболее перспективных районах туристских кластеров;</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3) вклад в развитие регионов и сельских районов Республики Казахстан, в том числе развитие инженерно-транспортной и туристской инфраструктуры в отдаленных районах, инфраструктуры пунктов пропуска через Государственную границу Республики Казахстан;</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4) содействие сотрудничеству и создание возможностей в других секторах экономики, включая сельское хозяйство, транспорт, торговлю, машиностроение, легкую и пищевую промышленность, креативную индустрию, непроизводственный сектор;</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5) содействие созданию положительных и продуктивных межкультурных отношений, способствующих продвижению национального и межгосударственного взаимопонимания, включая продвижение социально-культурного, этнографического, медицинского, спортивного, культурно-познавательного, научного, детско-юношеского и других видов туризма, способствующих пропаганде ценностей общенациональной идеи "Мәңгілік Ел";</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lastRenderedPageBreak/>
        <w:t xml:space="preserve">      </w:t>
      </w:r>
      <w:r w:rsidRPr="00C14890">
        <w:rPr>
          <w:rFonts w:ascii="Times New Roman" w:hAnsi="Times New Roman"/>
          <w:sz w:val="28"/>
          <w:szCs w:val="28"/>
        </w:rPr>
        <w:tab/>
        <w:t>6) повышение узнаваемости республики на региональном и мировом рынках за счет активного странового маркетинга и продвижения бренда Великого Шелкового пути;</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7) богатое историко-культурное наследие Казахстана, включенное в Список всемирного культурного наследия ЮНЕСКО, и Государственный список памятников истории и культуры республиканского значения.</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В целях достижения национальных целей диверсификации экономики и повышения благосостояния и качества жизни населения республики индустрия туризма должна развиваться в определенных туристских кластерах с конкурентоспособным туристским бизнесом, основу которого составляют квалифицированные работники, предлагающие привлекательные туристские продукты как для внутреннего, так и для иностранного туриста. Развитие в данном направлении должно способствовать мощному и стабильному росту доходов от туристской деятельности для всех заинтересованных сторон – государства, бизнеса и работников.</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Развитие въездного и внутреннего туризма в Казахстане будет зависеть от ряда рыночных тенденций в целом в туризме, экономике, демографии, экологии, технологиях и прочих сферах.</w:t>
      </w:r>
    </w:p>
    <w:p w:rsidR="00541F31" w:rsidRPr="00C14890" w:rsidRDefault="00541F31" w:rsidP="00541F31">
      <w:pPr>
        <w:spacing w:after="0" w:line="240" w:lineRule="auto"/>
        <w:jc w:val="both"/>
        <w:rPr>
          <w:rFonts w:ascii="Times New Roman" w:hAnsi="Times New Roman"/>
          <w:b/>
          <w:sz w:val="28"/>
          <w:szCs w:val="28"/>
        </w:rPr>
      </w:pPr>
      <w:r w:rsidRPr="00C14890">
        <w:rPr>
          <w:rFonts w:ascii="Times New Roman" w:hAnsi="Times New Roman"/>
          <w:sz w:val="28"/>
          <w:szCs w:val="28"/>
        </w:rPr>
        <w:t>      </w:t>
      </w:r>
      <w:r w:rsidRPr="00C14890">
        <w:rPr>
          <w:rFonts w:ascii="Times New Roman" w:hAnsi="Times New Roman"/>
          <w:sz w:val="28"/>
          <w:szCs w:val="28"/>
        </w:rPr>
        <w:tab/>
      </w:r>
      <w:r w:rsidRPr="00C14890">
        <w:rPr>
          <w:rFonts w:ascii="Times New Roman" w:hAnsi="Times New Roman"/>
          <w:b/>
          <w:sz w:val="28"/>
          <w:szCs w:val="28"/>
        </w:rPr>
        <w:t>Основными долгосрочными тенденциями туризма в целом являются:</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1) стабильное развитие международного туризма с последующим увеличением количества международных прибытий и доходов от международного туризма, что обеспечивает в целом положительную рыночную основу для развития индустрии туризма в Казахстане;</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2) растущий туристский спрос на развивающихся внешних рынках, таких как Китайская Народная Республика, Республика Индия, Ближний Восток и Российская Федерация. Географическое положение этих стран предоставляет возможность разрабатывать туристские продукты для данных рынков и относительно легко их реализовывать благодаря их территориальной близости к Казахстану;</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3) относительно высокий и стабильный спрос на развитых внешних рынках, таких как Европа, что предоставляет Казахстану возможность реализовывать на этих рынках свои привлекательные и уникальные туристские продукты;</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4) растущее туристское предложение от развивающихся дестинаций, таких как Азербайджанская Республика, Китайская Народная Республика, Грузия, Кыргызская Республика, Монголия, Российская Федерация, Туркменистан и Республика Узбекистан, представляющее собой в перспективе вероятность конкуренции туристскому предложению Казахстана.</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xml:space="preserve">      </w:t>
      </w:r>
      <w:r w:rsidRPr="00C14890">
        <w:rPr>
          <w:rFonts w:ascii="Times New Roman" w:hAnsi="Times New Roman"/>
          <w:sz w:val="28"/>
          <w:szCs w:val="28"/>
        </w:rPr>
        <w:tab/>
        <w:t>Высокая и активная конкуренция среди развитых туристских дестинаций требует от казахстанских аналогов адекватного позиционирования на данном рынке, также как и способности адаптироваться к его непрерывно меняющимся условиям.</w:t>
      </w:r>
    </w:p>
    <w:p w:rsidR="00541F31" w:rsidRPr="00C14890" w:rsidRDefault="00541F31" w:rsidP="00541F31">
      <w:pPr>
        <w:spacing w:after="0" w:line="240" w:lineRule="auto"/>
        <w:jc w:val="both"/>
        <w:rPr>
          <w:rFonts w:ascii="Times New Roman" w:hAnsi="Times New Roman"/>
          <w:b/>
          <w:sz w:val="28"/>
          <w:szCs w:val="28"/>
        </w:rPr>
      </w:pPr>
      <w:r w:rsidRPr="00C14890">
        <w:rPr>
          <w:rFonts w:ascii="Times New Roman" w:hAnsi="Times New Roman"/>
          <w:sz w:val="28"/>
          <w:szCs w:val="28"/>
        </w:rPr>
        <w:lastRenderedPageBreak/>
        <w:t>      </w:t>
      </w:r>
      <w:r w:rsidRPr="00C14890">
        <w:rPr>
          <w:rFonts w:ascii="Times New Roman" w:hAnsi="Times New Roman"/>
          <w:sz w:val="28"/>
          <w:szCs w:val="28"/>
        </w:rPr>
        <w:tab/>
      </w:r>
      <w:r w:rsidRPr="00C14890">
        <w:rPr>
          <w:rFonts w:ascii="Times New Roman" w:hAnsi="Times New Roman"/>
          <w:b/>
          <w:sz w:val="28"/>
          <w:szCs w:val="28"/>
        </w:rPr>
        <w:t>Основными долгосрочными экономическими тенденциями являются:</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 благоприятные экономические перспективы и ожидаемый рост ВВП, доходов и склонность к путешествиям среди потребителей внутри Казахстана и на развивающихся внешних рынках, таких как Китайская Народная Республика, Республика Индия, Ближний Восток и Российская Федерация, что предоставляет возможность разработки и реализации туристских продуктов на внутреннем и внешних развивающихся рынках, в особенности на тех, которые расположены недалеко от Казахстана;</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 экономическая нестабильность развитых рынков, таких как Европа и Соединенные Штаты Америки, ведущая к увеличению чувствительности потребителей к ценам, что, в свою очередь, представляет собой серьезную угрозу для туристских продуктов премиум сегмента, но в то же время повышает конкурентоспособность туристских продуктов массового сегмента.</w:t>
      </w:r>
    </w:p>
    <w:p w:rsidR="00541F31" w:rsidRPr="00C14890" w:rsidRDefault="00541F31" w:rsidP="00541F31">
      <w:pPr>
        <w:spacing w:after="0" w:line="240" w:lineRule="auto"/>
        <w:jc w:val="both"/>
        <w:rPr>
          <w:rFonts w:ascii="Times New Roman" w:hAnsi="Times New Roman"/>
          <w:b/>
          <w:sz w:val="28"/>
          <w:szCs w:val="28"/>
        </w:rPr>
      </w:pPr>
      <w:r w:rsidRPr="00C14890">
        <w:rPr>
          <w:rFonts w:ascii="Times New Roman" w:hAnsi="Times New Roman"/>
          <w:sz w:val="28"/>
          <w:szCs w:val="28"/>
        </w:rPr>
        <w:t>      </w:t>
      </w:r>
      <w:r w:rsidRPr="00C14890">
        <w:rPr>
          <w:rFonts w:ascii="Times New Roman" w:hAnsi="Times New Roman"/>
          <w:sz w:val="28"/>
          <w:szCs w:val="28"/>
        </w:rPr>
        <w:tab/>
      </w:r>
      <w:r w:rsidRPr="00C14890">
        <w:rPr>
          <w:rFonts w:ascii="Times New Roman" w:hAnsi="Times New Roman"/>
          <w:b/>
          <w:sz w:val="28"/>
          <w:szCs w:val="28"/>
        </w:rPr>
        <w:t>Основными долгосрочными демографическими тенденциями являются:</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1) увеличение количества населения среднего и пенсионного возраста, особенно на развитых рынках, таких как Европа, что предоставляет возможность для разработки и реализации туристских продуктов потребителям более зрелого возраста: внесезонных, культурных, оздоровительных и спа-туров и т.п.;</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2) сокращение количества свободного времени у работающего населения, ведущее к увеличению количества краткосрочных перерывов на отдых в течение года;</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3) растущий интерес к активному отдыху среди молодых людей, дающий возможность разрабатывать и реализовывать разнообразные приключенческие туры;</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4) растущая склонность людей всех возрастов к "космополитству" в поведении (или образе жизни) – стремлению к путешествиям по миру, ознакомлению с другими культурами и ландшафтами, что представляет собой возможность для разработки и реализации ряда туров и позиционирования Казахстана в качестве новой туристской дестинации с уникальными туристскими продуктами;</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5) растущее стремление к саморазвитию и/или "вызову самому себе", особенно среди потребителей развитых внешних рынков, таких как Европа, предоставляющее возможности для разработки и реализации "креативных" туристских продуктов.</w:t>
      </w:r>
    </w:p>
    <w:p w:rsidR="00541F31" w:rsidRPr="00C14890" w:rsidRDefault="00541F31" w:rsidP="00541F31">
      <w:pPr>
        <w:spacing w:after="0" w:line="240" w:lineRule="auto"/>
        <w:jc w:val="both"/>
        <w:rPr>
          <w:rFonts w:ascii="Times New Roman" w:hAnsi="Times New Roman"/>
          <w:b/>
          <w:sz w:val="28"/>
          <w:szCs w:val="28"/>
        </w:rPr>
      </w:pPr>
      <w:r w:rsidRPr="00C14890">
        <w:rPr>
          <w:rFonts w:ascii="Times New Roman" w:hAnsi="Times New Roman"/>
          <w:b/>
          <w:sz w:val="28"/>
          <w:szCs w:val="28"/>
        </w:rPr>
        <w:t>      </w:t>
      </w:r>
      <w:r w:rsidRPr="00C14890">
        <w:rPr>
          <w:rFonts w:ascii="Times New Roman" w:hAnsi="Times New Roman"/>
          <w:b/>
          <w:sz w:val="28"/>
          <w:szCs w:val="28"/>
        </w:rPr>
        <w:tab/>
        <w:t>Основными долгосрочными экологическими тенденциями являются:</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1) рост общественного сознания в области сохранения и защиты окружающей среды, дающий возможность разрабатывать и реализовывать туристские продукты "на лоне природы", являющиеся экологически устойчивыми: пеший туризм, велотуризм, поездки на лошадях и наблюдение за птицами;</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lastRenderedPageBreak/>
        <w:t>      2) изменения в экономике страны, вызванные изменением климата, вызывают необходимость местным поставщикам услуг, туроператорам и транспортным компаниям приспосабливаться к новым условиям.</w:t>
      </w:r>
    </w:p>
    <w:p w:rsidR="00541F31" w:rsidRPr="00C14890" w:rsidRDefault="00541F31" w:rsidP="00541F31">
      <w:pPr>
        <w:spacing w:after="0" w:line="240" w:lineRule="auto"/>
        <w:jc w:val="both"/>
        <w:rPr>
          <w:rFonts w:ascii="Times New Roman" w:hAnsi="Times New Roman"/>
          <w:b/>
          <w:sz w:val="28"/>
          <w:szCs w:val="28"/>
        </w:rPr>
      </w:pPr>
      <w:r w:rsidRPr="00C14890">
        <w:rPr>
          <w:rFonts w:ascii="Times New Roman" w:hAnsi="Times New Roman"/>
          <w:sz w:val="28"/>
          <w:szCs w:val="28"/>
        </w:rPr>
        <w:t>      </w:t>
      </w:r>
      <w:r w:rsidRPr="00C14890">
        <w:rPr>
          <w:rFonts w:ascii="Times New Roman" w:hAnsi="Times New Roman"/>
          <w:sz w:val="28"/>
          <w:szCs w:val="28"/>
        </w:rPr>
        <w:tab/>
      </w:r>
      <w:r w:rsidRPr="00C14890">
        <w:rPr>
          <w:rFonts w:ascii="Times New Roman" w:hAnsi="Times New Roman"/>
          <w:b/>
          <w:sz w:val="28"/>
          <w:szCs w:val="28"/>
        </w:rPr>
        <w:t>Основными долгосрочными тенденциями в области технологий являются:</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1) интенсивное развитие воздушного сообщения путем введения новых маршрутов, создания новых (бюджетных) авиаперевозчиков, модернизации существующих аэропортов и строительства новых, что в совокупности с растущим использованием Интернета сокращает туристские издержки и увеличивает количество поездок;</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2) рост использования экологически безопасных и энергосберегающих технологий и процессов при строительстве и эксплуатации объектов, в свою очередь, положительно влияющий на имидж объектов, которые внедряют подобные технологии, привлекая большее количество туристов;</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3) растущее использование Интернета для поиска и приобретения туристских продуктов, обуславливающее необходимость наличия интернет-присутствия компаний, как для рекламы, так и осуществления продаж туристских продуктов;</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4) рост использования различных технологических приложений во всех секторах, связанных с туризмом, – приложений для смартфонов, связанных с туризмом и гостиничным бизнесом, GPS для автомобилей и пр.</w:t>
      </w:r>
    </w:p>
    <w:p w:rsidR="00541F31" w:rsidRPr="00C14890" w:rsidRDefault="00541F31" w:rsidP="00541F31">
      <w:pPr>
        <w:spacing w:after="0" w:line="240" w:lineRule="auto"/>
        <w:jc w:val="both"/>
        <w:rPr>
          <w:rFonts w:ascii="Times New Roman" w:hAnsi="Times New Roman"/>
          <w:b/>
          <w:sz w:val="28"/>
          <w:szCs w:val="28"/>
        </w:rPr>
      </w:pPr>
      <w:r w:rsidRPr="00C14890">
        <w:rPr>
          <w:rFonts w:ascii="Times New Roman" w:hAnsi="Times New Roman"/>
          <w:sz w:val="28"/>
          <w:szCs w:val="28"/>
        </w:rPr>
        <w:t>      </w:t>
      </w:r>
      <w:r w:rsidRPr="00C14890">
        <w:rPr>
          <w:rFonts w:ascii="Times New Roman" w:hAnsi="Times New Roman"/>
          <w:sz w:val="28"/>
          <w:szCs w:val="28"/>
        </w:rPr>
        <w:tab/>
      </w:r>
      <w:r w:rsidRPr="00C14890">
        <w:rPr>
          <w:rFonts w:ascii="Times New Roman" w:hAnsi="Times New Roman"/>
          <w:b/>
          <w:sz w:val="28"/>
          <w:szCs w:val="28"/>
        </w:rPr>
        <w:t>Основными долгосрочными тенденциями в прочих сферах являются:</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1) растущая тенденция к заботе о здоровье, личной безопасности и благополучии, подразумевающая необходимость установления и поддержания высоких стандартов качества во всех вопросах, связанных со здоровьем и гигиеной, безопасностью и благополучием, и, в свою очередь, делающая некоторые туристские дестинации привлекательнее других;</w:t>
      </w:r>
    </w:p>
    <w:p w:rsidR="00541F31" w:rsidRPr="00C14890" w:rsidRDefault="00541F31" w:rsidP="00541F31">
      <w:pPr>
        <w:spacing w:after="0" w:line="240" w:lineRule="auto"/>
        <w:jc w:val="both"/>
        <w:rPr>
          <w:rFonts w:ascii="Times New Roman" w:hAnsi="Times New Roman"/>
          <w:sz w:val="28"/>
          <w:szCs w:val="28"/>
        </w:rPr>
      </w:pPr>
      <w:r w:rsidRPr="00C14890">
        <w:rPr>
          <w:rFonts w:ascii="Times New Roman" w:hAnsi="Times New Roman"/>
          <w:sz w:val="28"/>
          <w:szCs w:val="28"/>
        </w:rPr>
        <w:t>      2) растущее число дестинаций, отменяющих или ослабляющих визовые требования для въездных туристов, позволяющее странам с безвизовым или упрощенным визовым режимом привлекать большее количество иностранных туристов.</w:t>
      </w:r>
    </w:p>
    <w:p w:rsidR="00541F31" w:rsidRPr="00C14890" w:rsidRDefault="00541F31" w:rsidP="00541F31">
      <w:pPr>
        <w:tabs>
          <w:tab w:val="left" w:pos="1134"/>
        </w:tabs>
        <w:spacing w:after="0" w:line="240" w:lineRule="auto"/>
        <w:ind w:right="-20" w:firstLine="709"/>
        <w:jc w:val="both"/>
        <w:rPr>
          <w:rFonts w:ascii="Times New Roman" w:eastAsia="Times New Roman" w:hAnsi="Times New Roman"/>
          <w:sz w:val="28"/>
          <w:szCs w:val="28"/>
          <w:lang w:eastAsia="ru-RU"/>
        </w:rPr>
      </w:pPr>
    </w:p>
    <w:p w:rsidR="00541F31" w:rsidRPr="00C14890" w:rsidRDefault="00541F31" w:rsidP="00541F31">
      <w:pPr>
        <w:tabs>
          <w:tab w:val="left" w:pos="993"/>
        </w:tabs>
        <w:spacing w:after="0" w:line="240" w:lineRule="auto"/>
        <w:ind w:firstLine="709"/>
        <w:jc w:val="both"/>
        <w:rPr>
          <w:rFonts w:ascii="Times New Roman" w:hAnsi="Times New Roman"/>
          <w:b/>
          <w:sz w:val="28"/>
          <w:szCs w:val="28"/>
        </w:rPr>
      </w:pPr>
      <w:r w:rsidRPr="00C14890">
        <w:rPr>
          <w:rFonts w:ascii="Times New Roman" w:hAnsi="Times New Roman"/>
          <w:b/>
          <w:sz w:val="28"/>
          <w:szCs w:val="28"/>
        </w:rPr>
        <w:t>1.7 Основные заинтересованные стороны</w:t>
      </w: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p>
    <w:p w:rsidR="00541F31" w:rsidRPr="00C14890" w:rsidRDefault="00541F31" w:rsidP="00541F31">
      <w:pPr>
        <w:spacing w:after="0" w:line="240" w:lineRule="auto"/>
        <w:ind w:firstLine="709"/>
        <w:jc w:val="both"/>
        <w:rPr>
          <w:rFonts w:ascii="Times New Roman" w:hAnsi="Times New Roman"/>
          <w:sz w:val="28"/>
          <w:szCs w:val="28"/>
        </w:rPr>
      </w:pPr>
      <w:r w:rsidRPr="00C14890">
        <w:rPr>
          <w:rFonts w:ascii="Times New Roman" w:hAnsi="Times New Roman"/>
          <w:b/>
          <w:sz w:val="28"/>
          <w:szCs w:val="28"/>
        </w:rPr>
        <w:t>Объединения в форме ассоциаций от работодателей:</w:t>
      </w:r>
      <w:r w:rsidRPr="00C14890">
        <w:rPr>
          <w:rFonts w:ascii="Times New Roman" w:hAnsi="Times New Roman"/>
          <w:sz w:val="28"/>
          <w:szCs w:val="28"/>
        </w:rPr>
        <w:t xml:space="preserve"> ОЮЛ «Казахстанская туристская ассоциация (КТА), ОЮЛ «Столичная ассоциация туризма»; ОЮЛ «Национальная Ассоциация Индустрии Туризма», ОЮЛ «Туристская Ассоциация Акмолинской области», ОЮЛ «Туристская Ассоциация Восточного Казахстана», ОИПиЮЛ «Ассоциация Индустрии Туризма Туркестанской области» (АИТ ТО), О</w:t>
      </w:r>
      <w:r w:rsidRPr="00C14890">
        <w:rPr>
          <w:rFonts w:ascii="Times New Roman" w:hAnsi="Times New Roman"/>
          <w:bCs/>
          <w:sz w:val="28"/>
          <w:szCs w:val="28"/>
        </w:rPr>
        <w:t>ИПиЮЛ «Ассоциация внутреннего и въездного туризма Жамбылской области».</w:t>
      </w:r>
    </w:p>
    <w:p w:rsidR="00541F31" w:rsidRPr="00C14890" w:rsidRDefault="00541F31" w:rsidP="00541F31">
      <w:pPr>
        <w:spacing w:after="0" w:line="240" w:lineRule="auto"/>
        <w:ind w:firstLine="709"/>
        <w:jc w:val="both"/>
        <w:rPr>
          <w:rFonts w:ascii="Times New Roman" w:hAnsi="Times New Roman"/>
          <w:sz w:val="28"/>
          <w:szCs w:val="28"/>
        </w:rPr>
      </w:pPr>
    </w:p>
    <w:p w:rsidR="00541F31" w:rsidRPr="00C14890" w:rsidRDefault="00541F31" w:rsidP="00541F31">
      <w:pPr>
        <w:tabs>
          <w:tab w:val="left" w:pos="993"/>
        </w:tabs>
        <w:spacing w:after="0" w:line="240" w:lineRule="auto"/>
        <w:ind w:firstLine="709"/>
        <w:jc w:val="both"/>
        <w:rPr>
          <w:rFonts w:ascii="Times New Roman" w:hAnsi="Times New Roman"/>
          <w:sz w:val="28"/>
          <w:szCs w:val="28"/>
        </w:rPr>
      </w:pPr>
      <w:r w:rsidRPr="00C14890">
        <w:rPr>
          <w:rFonts w:ascii="Times New Roman" w:hAnsi="Times New Roman"/>
          <w:b/>
          <w:sz w:val="28"/>
          <w:szCs w:val="28"/>
        </w:rPr>
        <w:t>Кадровые агентства:</w:t>
      </w:r>
      <w:r w:rsidRPr="00C14890">
        <w:rPr>
          <w:rFonts w:ascii="Times New Roman" w:hAnsi="Times New Roman"/>
          <w:sz w:val="28"/>
          <w:szCs w:val="28"/>
        </w:rPr>
        <w:t xml:space="preserve"> HeadHunter, </w:t>
      </w:r>
      <w:r>
        <w:rPr>
          <w:rFonts w:ascii="Times New Roman" w:hAnsi="Times New Roman"/>
          <w:sz w:val="28"/>
          <w:szCs w:val="28"/>
          <w:lang w:val="en-US"/>
        </w:rPr>
        <w:t>jooble</w:t>
      </w:r>
      <w:r>
        <w:rPr>
          <w:rFonts w:ascii="Times New Roman" w:hAnsi="Times New Roman"/>
          <w:sz w:val="28"/>
          <w:szCs w:val="28"/>
        </w:rPr>
        <w:t xml:space="preserve"> и др.</w:t>
      </w:r>
      <w:r w:rsidRPr="00C14890">
        <w:rPr>
          <w:rFonts w:ascii="Times New Roman" w:hAnsi="Times New Roman"/>
          <w:sz w:val="28"/>
          <w:szCs w:val="28"/>
        </w:rPr>
        <w:t>;</w:t>
      </w:r>
    </w:p>
    <w:p w:rsidR="00541F31" w:rsidRDefault="00541F31" w:rsidP="00541F31">
      <w:pPr>
        <w:spacing w:after="0" w:line="240" w:lineRule="auto"/>
        <w:ind w:firstLine="709"/>
        <w:jc w:val="both"/>
        <w:rPr>
          <w:rFonts w:ascii="Times New Roman" w:hAnsi="Times New Roman"/>
          <w:b/>
          <w:sz w:val="28"/>
          <w:szCs w:val="28"/>
        </w:rPr>
      </w:pPr>
    </w:p>
    <w:p w:rsidR="00541F31" w:rsidRPr="00C14890" w:rsidRDefault="00541F31" w:rsidP="00541F31">
      <w:pPr>
        <w:spacing w:after="0" w:line="240" w:lineRule="auto"/>
        <w:ind w:firstLine="709"/>
        <w:jc w:val="both"/>
        <w:rPr>
          <w:rFonts w:ascii="Times New Roman" w:hAnsi="Times New Roman"/>
          <w:color w:val="000000"/>
          <w:sz w:val="28"/>
          <w:szCs w:val="28"/>
        </w:rPr>
      </w:pPr>
      <w:r w:rsidRPr="00C14890">
        <w:rPr>
          <w:rFonts w:ascii="Times New Roman" w:hAnsi="Times New Roman"/>
          <w:b/>
          <w:sz w:val="28"/>
          <w:szCs w:val="28"/>
        </w:rPr>
        <w:t xml:space="preserve">Высшие учебные заведения: </w:t>
      </w:r>
      <w:r w:rsidRPr="00C14890">
        <w:rPr>
          <w:rFonts w:ascii="Times New Roman" w:hAnsi="Times New Roman"/>
          <w:color w:val="000000"/>
          <w:sz w:val="28"/>
          <w:szCs w:val="28"/>
        </w:rPr>
        <w:t>Казахская академия спорта и туризма, Университет «Нархоз», Университет «Туран», Университет Международного бизнеса (UIB), Алматинский технологический университет, Казахский Национальный университет имени аль-Фараби, АО «Казахский университет международных отношений и мировых языков имени Абылай хана», Алматы менеджмент университет, Казахский государственный женский педагогический университет, Казахский национальный педагогический университет имени Абая, Университет иностранных языков и деловой карьеры, Центрально-Азиатский Университет, Алматинский университет непрерывного образования, Университет Алматы, Казахстанский инженерно-технологический университет, Евразийский национальный университет имени Л. Н. Гумилева, Евразийский технологический университет, Университет КАЗГЮУ имени М.С. Нарикбаева, Казахский университет технологии и бизнеса, Университет «Туран-Астана», Казахский университет экономики, финансов и международной торговли, Каспийский государственный университет технологий и инжиниринга имени Ш. Есенова, Восточно-Казахстанский государственный университет им. С. Аманжолова, Казахстанско-Американский свободный университет, Казахстанский инновационный университет, Павлодарский государственный университет имени С. Торайгырова, Казахско-Русский международный университет, Костанайский государственный педагогический институт, Костанайский социально-технический университет им. академика З.Алдамжар, Жетысуский государственный университет им. И. Жансугурова, Актюбинский региональный государственный университет им. К. Жубанова, Актюбинский университет им. С. Баишева, Атырауский государственный университет им. Халела Досмухамедова, Западно-Казахстанский государственный университет им. М. Утемисова, Западно-Казахстанский инновационно-технический университет, Карагандинский государственный университет имени академика Е.А.Букетова, Карагандинский экономический университет Казпотребсоюза, Жезказганский университет им. О.А. Байконурова, Кокшетауский государственный университет имени Ш.Уалиханова, Кокшетауский университет имени Абая Мырзахметова, Северо-Казахстанский государственный университет им.М. Козыбаева, Кызылординский государственный университет им. Коркыт Ата, Таразский государственный университет имени М.Х.Дулати, Таразский инновационно-гуманитарный университет, Южно-Казахстанский государственный университет имени М. Ауэзова, Южно-Казахстанский гуманитарный институт им. Марда, Университет «Мирас», Международный Казахско-Турецкий университет им. Х.А. Яссауи.</w:t>
      </w:r>
    </w:p>
    <w:p w:rsidR="00541F31" w:rsidRDefault="00541F31" w:rsidP="00541F31">
      <w:pPr>
        <w:tabs>
          <w:tab w:val="left" w:pos="1134"/>
        </w:tabs>
        <w:spacing w:after="0" w:line="240" w:lineRule="auto"/>
        <w:ind w:right="-20" w:firstLine="709"/>
        <w:jc w:val="both"/>
        <w:rPr>
          <w:rFonts w:ascii="Times New Roman" w:hAnsi="Times New Roman"/>
          <w:b/>
          <w:sz w:val="28"/>
          <w:szCs w:val="28"/>
        </w:rPr>
      </w:pPr>
    </w:p>
    <w:p w:rsidR="00541F31" w:rsidRPr="00C14890" w:rsidRDefault="00541F31" w:rsidP="00541F31">
      <w:pPr>
        <w:tabs>
          <w:tab w:val="left" w:pos="1134"/>
        </w:tabs>
        <w:spacing w:after="0" w:line="240" w:lineRule="auto"/>
        <w:ind w:right="-20" w:firstLine="709"/>
        <w:jc w:val="both"/>
        <w:rPr>
          <w:rFonts w:ascii="Times New Roman" w:hAnsi="Times New Roman"/>
          <w:color w:val="000000"/>
          <w:sz w:val="28"/>
          <w:szCs w:val="28"/>
        </w:rPr>
      </w:pPr>
      <w:r w:rsidRPr="00C14890">
        <w:rPr>
          <w:rFonts w:ascii="Times New Roman" w:hAnsi="Times New Roman"/>
          <w:b/>
          <w:sz w:val="28"/>
          <w:szCs w:val="28"/>
        </w:rPr>
        <w:t>Учреждения ТиПО:</w:t>
      </w:r>
      <w:r w:rsidRPr="00C14890">
        <w:rPr>
          <w:rFonts w:ascii="Times New Roman" w:hAnsi="Times New Roman"/>
          <w:sz w:val="28"/>
          <w:szCs w:val="28"/>
        </w:rPr>
        <w:t xml:space="preserve"> </w:t>
      </w:r>
      <w:r w:rsidR="008741F5">
        <w:rPr>
          <w:rFonts w:ascii="Times New Roman" w:hAnsi="Times New Roman"/>
          <w:color w:val="000000"/>
          <w:sz w:val="28"/>
          <w:szCs w:val="28"/>
        </w:rPr>
        <w:t>КГУ «</w:t>
      </w:r>
      <w:r w:rsidRPr="00C14890">
        <w:rPr>
          <w:rFonts w:ascii="Times New Roman" w:hAnsi="Times New Roman"/>
          <w:color w:val="000000"/>
          <w:sz w:val="28"/>
          <w:szCs w:val="28"/>
        </w:rPr>
        <w:t>Колледж индустрии туризма и сервиса, город Щучинск, Бурабайский район</w:t>
      </w:r>
      <w:r w:rsidR="008741F5">
        <w:rPr>
          <w:rFonts w:ascii="Times New Roman" w:hAnsi="Times New Roman"/>
          <w:color w:val="000000"/>
          <w:sz w:val="28"/>
          <w:szCs w:val="28"/>
        </w:rPr>
        <w:t>», Учреждение «</w:t>
      </w:r>
      <w:r w:rsidRPr="00C14890">
        <w:rPr>
          <w:rFonts w:ascii="Times New Roman" w:hAnsi="Times New Roman"/>
          <w:color w:val="000000"/>
          <w:sz w:val="28"/>
          <w:szCs w:val="28"/>
        </w:rPr>
        <w:t>Кокшетауский гуманитарно-технический колледж</w:t>
      </w:r>
      <w:r w:rsidR="008741F5">
        <w:rPr>
          <w:rFonts w:ascii="Times New Roman" w:hAnsi="Times New Roman"/>
          <w:color w:val="000000"/>
          <w:sz w:val="28"/>
          <w:szCs w:val="28"/>
        </w:rPr>
        <w:t>», Частное учреждение «</w:t>
      </w:r>
      <w:r w:rsidRPr="00C14890">
        <w:rPr>
          <w:rFonts w:ascii="Times New Roman" w:hAnsi="Times New Roman"/>
          <w:color w:val="000000"/>
          <w:sz w:val="28"/>
          <w:szCs w:val="28"/>
        </w:rPr>
        <w:t xml:space="preserve">Актюбинский </w:t>
      </w:r>
      <w:r w:rsidRPr="00C14890">
        <w:rPr>
          <w:rFonts w:ascii="Times New Roman" w:hAnsi="Times New Roman"/>
          <w:color w:val="000000"/>
          <w:sz w:val="28"/>
          <w:szCs w:val="28"/>
        </w:rPr>
        <w:lastRenderedPageBreak/>
        <w:t>кооперативный колледж</w:t>
      </w:r>
      <w:r w:rsidR="008741F5">
        <w:rPr>
          <w:rFonts w:ascii="Times New Roman" w:hAnsi="Times New Roman"/>
          <w:color w:val="000000"/>
          <w:sz w:val="28"/>
          <w:szCs w:val="28"/>
        </w:rPr>
        <w:t>»</w:t>
      </w:r>
      <w:r w:rsidRPr="00C14890">
        <w:rPr>
          <w:rFonts w:ascii="Times New Roman" w:hAnsi="Times New Roman"/>
          <w:color w:val="000000"/>
          <w:sz w:val="28"/>
          <w:szCs w:val="28"/>
        </w:rPr>
        <w:t xml:space="preserve">, Есикский гуманитарно-экономический колледж, Жаркентский гуманитарно-технический колледж, Атырауский колледж сервиса, </w:t>
      </w:r>
      <w:r w:rsidR="008741F5">
        <w:rPr>
          <w:rFonts w:ascii="Times New Roman" w:hAnsi="Times New Roman"/>
          <w:color w:val="000000"/>
          <w:sz w:val="28"/>
          <w:szCs w:val="28"/>
        </w:rPr>
        <w:t>КГКП «</w:t>
      </w:r>
      <w:r w:rsidRPr="00C14890">
        <w:rPr>
          <w:rFonts w:ascii="Times New Roman" w:hAnsi="Times New Roman"/>
          <w:color w:val="000000"/>
          <w:sz w:val="28"/>
          <w:szCs w:val="28"/>
        </w:rPr>
        <w:t>Восточно-Казахстанский технологический колледж</w:t>
      </w:r>
      <w:r w:rsidR="008741F5">
        <w:rPr>
          <w:rFonts w:ascii="Times New Roman" w:hAnsi="Times New Roman"/>
          <w:color w:val="000000"/>
          <w:sz w:val="28"/>
          <w:szCs w:val="28"/>
        </w:rPr>
        <w:t>», НУ «</w:t>
      </w:r>
      <w:r w:rsidRPr="00C14890">
        <w:rPr>
          <w:rFonts w:ascii="Times New Roman" w:hAnsi="Times New Roman"/>
          <w:color w:val="000000"/>
          <w:sz w:val="28"/>
          <w:szCs w:val="28"/>
        </w:rPr>
        <w:t>Колледж имени Кумаша Нургалиева</w:t>
      </w:r>
      <w:r w:rsidR="008741F5">
        <w:rPr>
          <w:rFonts w:ascii="Times New Roman" w:hAnsi="Times New Roman"/>
          <w:color w:val="000000"/>
          <w:sz w:val="28"/>
          <w:szCs w:val="28"/>
        </w:rPr>
        <w:t>», КГУ «</w:t>
      </w:r>
      <w:r w:rsidRPr="00C14890">
        <w:rPr>
          <w:rFonts w:ascii="Times New Roman" w:hAnsi="Times New Roman"/>
          <w:color w:val="000000"/>
          <w:sz w:val="28"/>
          <w:szCs w:val="28"/>
        </w:rPr>
        <w:t>Усть-Каменогорский колледж сферы обслуживания</w:t>
      </w:r>
      <w:r w:rsidR="008741F5">
        <w:rPr>
          <w:rFonts w:ascii="Times New Roman" w:hAnsi="Times New Roman"/>
          <w:color w:val="000000"/>
          <w:sz w:val="28"/>
          <w:szCs w:val="28"/>
        </w:rPr>
        <w:t>», КГКП «</w:t>
      </w:r>
      <w:r w:rsidRPr="00C14890">
        <w:rPr>
          <w:rFonts w:ascii="Times New Roman" w:hAnsi="Times New Roman"/>
          <w:color w:val="000000"/>
          <w:sz w:val="28"/>
          <w:szCs w:val="28"/>
        </w:rPr>
        <w:t>Колледж бизнеса и сервиса</w:t>
      </w:r>
      <w:r w:rsidR="008741F5">
        <w:rPr>
          <w:rFonts w:ascii="Times New Roman" w:hAnsi="Times New Roman"/>
          <w:color w:val="000000"/>
          <w:sz w:val="28"/>
          <w:szCs w:val="28"/>
        </w:rPr>
        <w:t>»</w:t>
      </w:r>
      <w:r w:rsidRPr="00C14890">
        <w:rPr>
          <w:rFonts w:ascii="Times New Roman" w:hAnsi="Times New Roman"/>
          <w:color w:val="000000"/>
          <w:sz w:val="28"/>
          <w:szCs w:val="28"/>
        </w:rPr>
        <w:t>, ТОО Колледж «Казахстанский Американский свободный университет», Языковой колледж Казахско-китайской академии, Алматинский казахско-турецкий гуманитарно-технологический колледж, Алматинский колледж сервисного обслуживания, Алматинский государственный бизнес колледж, Алматинский государственный колледж сервиса и технологии, Колледж Евразийского института рынка, Колледж индустрии туризма и гостеприимства, Колледж Каспийского общественного университета Адилет, Колледж КазИТУ, Алматинский государственный колледж энергетики и электронных технологий, Некоммерческое учреждение Алматинский колледж экономики и права, Гуманитарно-коммерческий колледж, Алматинский казахско-турецкий гуманитарно</w:t>
      </w:r>
      <w:r w:rsidR="008741F5">
        <w:rPr>
          <w:rFonts w:ascii="Times New Roman" w:hAnsi="Times New Roman"/>
          <w:color w:val="000000"/>
          <w:sz w:val="28"/>
          <w:szCs w:val="28"/>
        </w:rPr>
        <w:t>-технологический колледж, КГКП «</w:t>
      </w:r>
      <w:r w:rsidRPr="00C14890">
        <w:rPr>
          <w:rFonts w:ascii="Times New Roman" w:hAnsi="Times New Roman"/>
          <w:color w:val="000000"/>
          <w:sz w:val="28"/>
          <w:szCs w:val="28"/>
        </w:rPr>
        <w:t>Алматинский колледж моды и дизайна</w:t>
      </w:r>
      <w:r w:rsidR="008741F5">
        <w:rPr>
          <w:rFonts w:ascii="Times New Roman" w:hAnsi="Times New Roman"/>
          <w:color w:val="000000"/>
          <w:sz w:val="28"/>
          <w:szCs w:val="28"/>
        </w:rPr>
        <w:t>»</w:t>
      </w:r>
      <w:r w:rsidRPr="00C14890">
        <w:rPr>
          <w:rFonts w:ascii="Times New Roman" w:hAnsi="Times New Roman"/>
          <w:color w:val="000000"/>
          <w:sz w:val="28"/>
          <w:szCs w:val="28"/>
        </w:rPr>
        <w:t>, Колледж АО «Казахский университет технологии и бизнеса», Колледж «Туран», Многопрофильный колледж, Колледж АО «Казахский университет технологии и бизнеса», Политехнический колледж, Колледж «Евразийс</w:t>
      </w:r>
      <w:r w:rsidR="008741F5">
        <w:rPr>
          <w:rFonts w:ascii="Times New Roman" w:hAnsi="Times New Roman"/>
          <w:color w:val="000000"/>
          <w:sz w:val="28"/>
          <w:szCs w:val="28"/>
        </w:rPr>
        <w:t>кого гуманитарного института», «</w:t>
      </w:r>
      <w:r w:rsidRPr="00C14890">
        <w:rPr>
          <w:rFonts w:ascii="Times New Roman" w:hAnsi="Times New Roman"/>
          <w:color w:val="000000"/>
          <w:sz w:val="28"/>
          <w:szCs w:val="28"/>
        </w:rPr>
        <w:t>Астана қаласындағы Д.А.Қонаев атындағы колледж</w:t>
      </w:r>
      <w:r w:rsidR="008741F5">
        <w:rPr>
          <w:rFonts w:ascii="Times New Roman" w:hAnsi="Times New Roman"/>
          <w:color w:val="000000"/>
          <w:sz w:val="28"/>
          <w:szCs w:val="28"/>
        </w:rPr>
        <w:t>», учреждение «</w:t>
      </w:r>
      <w:r w:rsidRPr="00C14890">
        <w:rPr>
          <w:rFonts w:ascii="Times New Roman" w:hAnsi="Times New Roman"/>
          <w:color w:val="000000"/>
          <w:sz w:val="28"/>
          <w:szCs w:val="28"/>
        </w:rPr>
        <w:t>Таразский инновационный многопрофильный колледж</w:t>
      </w:r>
      <w:r w:rsidR="008741F5">
        <w:rPr>
          <w:rFonts w:ascii="Times New Roman" w:hAnsi="Times New Roman"/>
          <w:color w:val="000000"/>
          <w:sz w:val="28"/>
          <w:szCs w:val="28"/>
        </w:rPr>
        <w:t>»</w:t>
      </w:r>
      <w:r w:rsidRPr="00C14890">
        <w:rPr>
          <w:rFonts w:ascii="Times New Roman" w:hAnsi="Times New Roman"/>
          <w:color w:val="000000"/>
          <w:sz w:val="28"/>
          <w:szCs w:val="28"/>
        </w:rPr>
        <w:t xml:space="preserve">, КГКП «Жамбылский политехнический колледж», КГКП «Казахско – турецкий учетно-экономический колледж», Колледж сервиса и новых технологий, ГККП «Технологический колледж», ГККП «Педагогический колледж им. Ж.Досмухамедова», Западно-Казахстанской академический колледж «АТиСО», Каркаралинский  сельскохозяйственный колледж </w:t>
      </w:r>
      <w:r w:rsidR="0066260E">
        <w:rPr>
          <w:rFonts w:ascii="Times New Roman" w:hAnsi="Times New Roman"/>
          <w:color w:val="000000"/>
          <w:sz w:val="28"/>
          <w:szCs w:val="28"/>
        </w:rPr>
        <w:t>имени Мынжасара Адекенова, КГУ «</w:t>
      </w:r>
      <w:r w:rsidRPr="00C14890">
        <w:rPr>
          <w:rFonts w:ascii="Times New Roman" w:hAnsi="Times New Roman"/>
          <w:color w:val="000000"/>
          <w:sz w:val="28"/>
          <w:szCs w:val="28"/>
        </w:rPr>
        <w:t>Балхашский колледж сервиса</w:t>
      </w:r>
      <w:r w:rsidR="0066260E">
        <w:rPr>
          <w:rFonts w:ascii="Times New Roman" w:hAnsi="Times New Roman"/>
          <w:color w:val="000000"/>
          <w:sz w:val="28"/>
          <w:szCs w:val="28"/>
        </w:rPr>
        <w:t>»</w:t>
      </w:r>
      <w:r w:rsidRPr="00C14890">
        <w:rPr>
          <w:rFonts w:ascii="Times New Roman" w:hAnsi="Times New Roman"/>
          <w:color w:val="000000"/>
          <w:sz w:val="28"/>
          <w:szCs w:val="28"/>
        </w:rPr>
        <w:t>, Колледж экономики, бизнеса и права Карагандинского экономического университета Казпотребсоюза, «Карагандинский банковский колледж», Балхашский колледж актуального образования академика Ж.С. Акылбаева, «Жезказганский колледж Бизнеса и транспорта», ЧУ «Бизнес - колледж Международной Бизнес-А</w:t>
      </w:r>
      <w:r w:rsidR="0066260E">
        <w:rPr>
          <w:rFonts w:ascii="Times New Roman" w:hAnsi="Times New Roman"/>
          <w:color w:val="000000"/>
          <w:sz w:val="28"/>
          <w:szCs w:val="28"/>
        </w:rPr>
        <w:t>кадемии», Байконырский колледж «</w:t>
      </w:r>
      <w:r w:rsidRPr="00C14890">
        <w:rPr>
          <w:rFonts w:ascii="Times New Roman" w:hAnsi="Times New Roman"/>
          <w:color w:val="000000"/>
          <w:sz w:val="28"/>
          <w:szCs w:val="28"/>
        </w:rPr>
        <w:t>Космос</w:t>
      </w:r>
      <w:r w:rsidR="0066260E">
        <w:rPr>
          <w:rFonts w:ascii="Times New Roman" w:hAnsi="Times New Roman"/>
          <w:color w:val="000000"/>
          <w:sz w:val="28"/>
          <w:szCs w:val="28"/>
        </w:rPr>
        <w:t>»</w:t>
      </w:r>
      <w:r w:rsidRPr="00C14890">
        <w:rPr>
          <w:rFonts w:ascii="Times New Roman" w:hAnsi="Times New Roman"/>
          <w:color w:val="000000"/>
          <w:sz w:val="28"/>
          <w:szCs w:val="28"/>
        </w:rPr>
        <w:t>, Кызылординский гуманитарный колледж имени М. Маметовой, Казахский гуманитарно-юридический и технический  колледж, Манги</w:t>
      </w:r>
      <w:r w:rsidR="0066260E">
        <w:rPr>
          <w:rFonts w:ascii="Times New Roman" w:hAnsi="Times New Roman"/>
          <w:color w:val="000000"/>
          <w:sz w:val="28"/>
          <w:szCs w:val="28"/>
        </w:rPr>
        <w:t>стауский колледж туризма, ГККП «</w:t>
      </w:r>
      <w:r w:rsidRPr="00C14890">
        <w:rPr>
          <w:rFonts w:ascii="Times New Roman" w:hAnsi="Times New Roman"/>
          <w:color w:val="000000"/>
          <w:sz w:val="28"/>
          <w:szCs w:val="28"/>
        </w:rPr>
        <w:t>Мангистауский индустриально-технический колледж  им.Оразмаганбета Турмаганбетулы</w:t>
      </w:r>
      <w:r w:rsidR="0066260E">
        <w:rPr>
          <w:rFonts w:ascii="Times New Roman" w:hAnsi="Times New Roman"/>
          <w:color w:val="000000"/>
          <w:sz w:val="28"/>
          <w:szCs w:val="28"/>
        </w:rPr>
        <w:t>»</w:t>
      </w:r>
      <w:r w:rsidRPr="00C14890">
        <w:rPr>
          <w:rFonts w:ascii="Times New Roman" w:hAnsi="Times New Roman"/>
          <w:color w:val="000000"/>
          <w:sz w:val="28"/>
          <w:szCs w:val="28"/>
        </w:rPr>
        <w:t>, Негосударс</w:t>
      </w:r>
      <w:r w:rsidR="0066260E">
        <w:rPr>
          <w:rFonts w:ascii="Times New Roman" w:hAnsi="Times New Roman"/>
          <w:color w:val="000000"/>
          <w:sz w:val="28"/>
          <w:szCs w:val="28"/>
        </w:rPr>
        <w:t>твенное учреждение образования «</w:t>
      </w:r>
      <w:r w:rsidRPr="00C14890">
        <w:rPr>
          <w:rFonts w:ascii="Times New Roman" w:hAnsi="Times New Roman"/>
          <w:color w:val="000000"/>
          <w:sz w:val="28"/>
          <w:szCs w:val="28"/>
        </w:rPr>
        <w:t>Гуманитарно-технический колледж</w:t>
      </w:r>
      <w:r w:rsidR="0066260E">
        <w:rPr>
          <w:rFonts w:ascii="Times New Roman" w:hAnsi="Times New Roman"/>
          <w:color w:val="000000"/>
          <w:sz w:val="28"/>
          <w:szCs w:val="28"/>
        </w:rPr>
        <w:t>»</w:t>
      </w:r>
      <w:r w:rsidRPr="00C14890">
        <w:rPr>
          <w:rFonts w:ascii="Times New Roman" w:hAnsi="Times New Roman"/>
          <w:color w:val="000000"/>
          <w:sz w:val="28"/>
          <w:szCs w:val="28"/>
        </w:rPr>
        <w:t>, Туркестанский гуманитарно-технический колледж, Тюлькубасский колледж агробизнеса и туризма.</w:t>
      </w:r>
    </w:p>
    <w:p w:rsidR="00541F31" w:rsidRPr="00C14890" w:rsidRDefault="00541F31" w:rsidP="00541F31">
      <w:pPr>
        <w:tabs>
          <w:tab w:val="left" w:pos="1134"/>
        </w:tabs>
        <w:spacing w:after="0" w:line="240" w:lineRule="auto"/>
        <w:ind w:right="-20" w:firstLine="709"/>
        <w:jc w:val="both"/>
        <w:rPr>
          <w:rFonts w:ascii="Times New Roman" w:hAnsi="Times New Roman"/>
          <w:color w:val="000000"/>
          <w:sz w:val="28"/>
          <w:szCs w:val="28"/>
        </w:rPr>
      </w:pPr>
    </w:p>
    <w:p w:rsidR="00541F31" w:rsidRPr="00C14890" w:rsidRDefault="00541F31" w:rsidP="00541F31">
      <w:pPr>
        <w:spacing w:after="0" w:line="240" w:lineRule="auto"/>
        <w:ind w:firstLine="709"/>
        <w:jc w:val="both"/>
        <w:rPr>
          <w:rFonts w:ascii="Times New Roman" w:hAnsi="Times New Roman"/>
          <w:b/>
          <w:sz w:val="28"/>
          <w:szCs w:val="28"/>
        </w:rPr>
      </w:pPr>
      <w:r w:rsidRPr="00C14890">
        <w:rPr>
          <w:rFonts w:ascii="Times New Roman" w:hAnsi="Times New Roman"/>
          <w:b/>
          <w:sz w:val="28"/>
          <w:szCs w:val="28"/>
        </w:rPr>
        <w:t>1.8 Спрос и предложение рабочей силы</w:t>
      </w:r>
    </w:p>
    <w:p w:rsidR="00541F31" w:rsidRPr="001E1E59" w:rsidRDefault="00541F31" w:rsidP="00541F31">
      <w:pPr>
        <w:pStyle w:val="a8"/>
        <w:spacing w:before="0" w:beforeAutospacing="0" w:after="0" w:afterAutospacing="0"/>
        <w:ind w:right="75"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Предприятия туристской отрасли испытывают потребности в специалистах. Важной особенностью туристского продукта, отличающей его, прежде всего, от промышленных товаров, является широкое участие </w:t>
      </w:r>
      <w:r w:rsidRPr="001E1E59">
        <w:rPr>
          <w:rFonts w:ascii="Times New Roman" w:eastAsia="Calibri" w:cs="Times New Roman"/>
          <w:sz w:val="28"/>
          <w:szCs w:val="28"/>
          <w:lang w:val="ru-RU"/>
        </w:rPr>
        <w:lastRenderedPageBreak/>
        <w:t>людей в производственном процессе. Таким образом, человеческий фактор оказывает сильное влияние на его неоднородность и качество. Персонал в индустрии туризма является одним из основных ресурсов конкурентных преимуществ организации, и, следовательно, качество обслуживания в туристских организациях зависит от знаний, мастерства и сознательности их служащих.</w:t>
      </w:r>
    </w:p>
    <w:p w:rsidR="00541F31" w:rsidRPr="001E1E59" w:rsidRDefault="00541F31" w:rsidP="00541F31">
      <w:pPr>
        <w:pStyle w:val="a8"/>
        <w:spacing w:before="0" w:beforeAutospacing="0" w:after="0" w:afterAutospacing="0"/>
        <w:ind w:right="75"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Проблема дефицита специалистов туристской отрасли, а также качества их подготовки является одной из наиболее серьезных проблем устойчивого и эффективного развития туристской отрасли РК. Общий недостаток квалифицированного персонала в сфере туризма очевиден на всем протяжении цепочки оказания туристских услуг. </w:t>
      </w:r>
    </w:p>
    <w:p w:rsidR="00541F31" w:rsidRPr="001E1E59" w:rsidRDefault="00541F31" w:rsidP="00541F31">
      <w:pPr>
        <w:pStyle w:val="a8"/>
        <w:spacing w:before="0" w:beforeAutospacing="0" w:after="0" w:afterAutospacing="0"/>
        <w:ind w:right="75"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Казахстан находится на 71-ом месте в рейтинге из 136 стран по доступности квалифицированных кадров в сфере туризма. На данный момент в Казахстане подготовка кадров для индустрии туризма осуществляется в 61-ом вузе, обеспечивая выпуск 3500 специалистов в год. </w:t>
      </w:r>
    </w:p>
    <w:p w:rsidR="00541F31" w:rsidRPr="001E1E59" w:rsidRDefault="00541F31" w:rsidP="00541F31">
      <w:pPr>
        <w:pStyle w:val="a8"/>
        <w:spacing w:before="0" w:beforeAutospacing="0" w:after="0" w:afterAutospacing="0"/>
        <w:ind w:right="75"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Повышение качества оказываемых услуг зависит от повышения квалификации специалистов и топ-менеджеров предприятий. Данная мера включает в себя:</w:t>
      </w:r>
    </w:p>
    <w:p w:rsidR="00541F31" w:rsidRPr="001E1E59" w:rsidRDefault="00541F31" w:rsidP="00541F31">
      <w:pPr>
        <w:pStyle w:val="a8"/>
        <w:spacing w:before="0" w:beforeAutospacing="0" w:after="0" w:afterAutospacing="0"/>
        <w:ind w:right="75"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t> 1) обучение топ-менеджмента малого и среднего предпринимательства;</w:t>
      </w:r>
    </w:p>
    <w:p w:rsidR="00541F31" w:rsidRPr="001E1E59" w:rsidRDefault="00541F31" w:rsidP="00541F31">
      <w:pPr>
        <w:pStyle w:val="a8"/>
        <w:spacing w:before="0" w:beforeAutospacing="0" w:after="0" w:afterAutospacing="0"/>
        <w:ind w:right="75"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t> 2) привлечение высококвалифицированных иностранных специалистов по вопросам внедрения новых методов управления, технологий обучения персонала.</w:t>
      </w:r>
    </w:p>
    <w:p w:rsidR="00541F31" w:rsidRPr="001E1E59" w:rsidRDefault="00541F31" w:rsidP="00541F31">
      <w:pPr>
        <w:pStyle w:val="a8"/>
        <w:spacing w:before="0" w:beforeAutospacing="0" w:after="0" w:afterAutospacing="0"/>
        <w:ind w:right="75"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Компании нуждаются в менеджерах среднего звена: </w:t>
      </w:r>
      <w:r>
        <w:rPr>
          <w:rFonts w:ascii="Times New Roman" w:eastAsia="Calibri" w:cs="Times New Roman"/>
          <w:sz w:val="28"/>
          <w:szCs w:val="28"/>
          <w:lang w:val="ru-RU"/>
        </w:rPr>
        <w:t xml:space="preserve">менеджерах по туризму, </w:t>
      </w:r>
      <w:r w:rsidRPr="001E1E59">
        <w:rPr>
          <w:rFonts w:ascii="Times New Roman" w:eastAsia="Calibri" w:cs="Times New Roman"/>
          <w:sz w:val="28"/>
          <w:szCs w:val="28"/>
          <w:lang w:val="ru-RU"/>
        </w:rPr>
        <w:t xml:space="preserve">менеджерах по продажам, менеджерах </w:t>
      </w:r>
      <w:r>
        <w:rPr>
          <w:rFonts w:ascii="Times New Roman" w:eastAsia="Calibri" w:cs="Times New Roman"/>
          <w:sz w:val="28"/>
          <w:szCs w:val="28"/>
          <w:lang w:val="ru-RU"/>
        </w:rPr>
        <w:t>по маркетингу</w:t>
      </w:r>
      <w:r w:rsidRPr="001E1E59">
        <w:rPr>
          <w:rFonts w:ascii="Times New Roman" w:eastAsia="Calibri" w:cs="Times New Roman"/>
          <w:sz w:val="28"/>
          <w:szCs w:val="28"/>
          <w:lang w:val="ru-RU"/>
        </w:rPr>
        <w:t>, операционных менеджерах</w:t>
      </w:r>
      <w:r>
        <w:rPr>
          <w:rFonts w:ascii="Times New Roman" w:eastAsia="Calibri" w:cs="Times New Roman"/>
          <w:sz w:val="28"/>
          <w:szCs w:val="28"/>
          <w:lang w:val="ru-RU"/>
        </w:rPr>
        <w:t xml:space="preserve">, авиаагентах </w:t>
      </w:r>
      <w:r w:rsidRPr="001E1E59">
        <w:rPr>
          <w:rFonts w:ascii="Times New Roman" w:eastAsia="Calibri" w:cs="Times New Roman"/>
          <w:sz w:val="28"/>
          <w:szCs w:val="28"/>
          <w:lang w:val="ru-RU"/>
        </w:rPr>
        <w:t xml:space="preserve"> и др.</w:t>
      </w:r>
    </w:p>
    <w:p w:rsidR="00541F31" w:rsidRPr="001E1E59" w:rsidRDefault="00541F31" w:rsidP="00541F31">
      <w:pPr>
        <w:pStyle w:val="a8"/>
        <w:spacing w:before="0" w:beforeAutospacing="0" w:after="0" w:afterAutospacing="0"/>
        <w:ind w:right="75"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В последнее время возникла и постоянно возрастает потребность в специалистах в области управления </w:t>
      </w:r>
      <w:r>
        <w:rPr>
          <w:rFonts w:ascii="Times New Roman" w:eastAsia="Calibri" w:cs="Times New Roman"/>
          <w:sz w:val="28"/>
          <w:szCs w:val="28"/>
          <w:lang w:val="ru-RU"/>
        </w:rPr>
        <w:t>туристским бизнесом</w:t>
      </w:r>
      <w:r w:rsidRPr="001E1E59">
        <w:rPr>
          <w:rFonts w:ascii="Times New Roman" w:eastAsia="Calibri" w:cs="Times New Roman"/>
          <w:sz w:val="28"/>
          <w:szCs w:val="28"/>
          <w:lang w:val="ru-RU"/>
        </w:rPr>
        <w:t xml:space="preserve">. Кроме того, особо востребованы </w:t>
      </w:r>
      <w:r>
        <w:rPr>
          <w:rFonts w:ascii="Times New Roman" w:eastAsia="Calibri" w:cs="Times New Roman"/>
          <w:sz w:val="28"/>
          <w:szCs w:val="28"/>
          <w:lang w:val="ru-RU"/>
        </w:rPr>
        <w:t>с</w:t>
      </w:r>
      <w:r w:rsidRPr="001E1E59">
        <w:rPr>
          <w:rFonts w:ascii="Times New Roman" w:eastAsia="Calibri" w:cs="Times New Roman"/>
          <w:sz w:val="28"/>
          <w:szCs w:val="28"/>
          <w:lang w:val="ru-RU"/>
        </w:rPr>
        <w:t>пециалист</w:t>
      </w:r>
      <w:r>
        <w:rPr>
          <w:rFonts w:ascii="Times New Roman" w:eastAsia="Calibri" w:cs="Times New Roman"/>
          <w:sz w:val="28"/>
          <w:szCs w:val="28"/>
          <w:lang w:val="ru-RU"/>
        </w:rPr>
        <w:t>ы</w:t>
      </w:r>
      <w:r w:rsidRPr="001E1E59">
        <w:rPr>
          <w:rFonts w:ascii="Times New Roman" w:eastAsia="Calibri" w:cs="Times New Roman"/>
          <w:sz w:val="28"/>
          <w:szCs w:val="28"/>
          <w:lang w:val="ru-RU"/>
        </w:rPr>
        <w:t xml:space="preserve"> со знанием программ бронирования</w:t>
      </w:r>
      <w:r>
        <w:rPr>
          <w:rFonts w:ascii="Times New Roman" w:eastAsia="Calibri" w:cs="Times New Roman"/>
          <w:sz w:val="28"/>
          <w:szCs w:val="28"/>
          <w:lang w:val="ru-RU"/>
        </w:rPr>
        <w:t xml:space="preserve"> авиабилетов</w:t>
      </w:r>
      <w:r w:rsidRPr="001E1E59">
        <w:rPr>
          <w:rFonts w:ascii="Times New Roman" w:eastAsia="Calibri" w:cs="Times New Roman"/>
          <w:sz w:val="28"/>
          <w:szCs w:val="28"/>
          <w:lang w:val="ru-RU"/>
        </w:rPr>
        <w:t>, ведени</w:t>
      </w:r>
      <w:r>
        <w:rPr>
          <w:rFonts w:ascii="Times New Roman" w:eastAsia="Calibri" w:cs="Times New Roman"/>
          <w:sz w:val="28"/>
          <w:szCs w:val="28"/>
          <w:lang w:val="ru-RU"/>
        </w:rPr>
        <w:t>я</w:t>
      </w:r>
      <w:r w:rsidRPr="001E1E59">
        <w:rPr>
          <w:rFonts w:ascii="Times New Roman" w:eastAsia="Calibri" w:cs="Times New Roman"/>
          <w:sz w:val="28"/>
          <w:szCs w:val="28"/>
          <w:lang w:val="ru-RU"/>
        </w:rPr>
        <w:t xml:space="preserve"> социальных сетей и хорошо владеющих английским языком. </w:t>
      </w:r>
    </w:p>
    <w:p w:rsidR="00541F31" w:rsidRPr="001E1E59" w:rsidRDefault="00541F31" w:rsidP="00541F31">
      <w:pPr>
        <w:pStyle w:val="a8"/>
        <w:spacing w:before="0" w:beforeAutospacing="0" w:after="0" w:afterAutospacing="0"/>
        <w:ind w:right="75"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Сложность в том, что в ВУЗах и колледжах в основном, дают только теоретические знания, но идет постепенное внедрение дуальной системы обучения. На данный момент учебные заведения отстают от ожиданий в подготовке специалистов работодателей. Нужные кадры операционного, среднего и высшего звена растят внутри компании из молодых специалистов с профильным образованием и знанием иностранных языков, способных быстро обучаться. Нехватка квалифицированных кадров ощущается на всех уровнях.</w:t>
      </w:r>
    </w:p>
    <w:p w:rsidR="00541F31" w:rsidRPr="001E1E59" w:rsidRDefault="00541F31" w:rsidP="00541F31">
      <w:pPr>
        <w:pStyle w:val="a8"/>
        <w:spacing w:before="0" w:beforeAutospacing="0" w:after="0" w:afterAutospacing="0"/>
        <w:ind w:right="75"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Среди факторов, увеличивающих потребность в специалистах, является стабильное увеличение количества </w:t>
      </w:r>
      <w:r>
        <w:rPr>
          <w:rFonts w:ascii="Times New Roman" w:eastAsia="Calibri" w:cs="Times New Roman"/>
          <w:sz w:val="28"/>
          <w:szCs w:val="28"/>
          <w:lang w:val="ru-RU"/>
        </w:rPr>
        <w:t xml:space="preserve">туристских </w:t>
      </w:r>
      <w:r w:rsidRPr="001E1E59">
        <w:rPr>
          <w:rFonts w:ascii="Times New Roman" w:eastAsia="Calibri" w:cs="Times New Roman"/>
          <w:sz w:val="28"/>
          <w:szCs w:val="28"/>
          <w:lang w:val="ru-RU"/>
        </w:rPr>
        <w:t xml:space="preserve">предприятий. </w:t>
      </w:r>
    </w:p>
    <w:p w:rsidR="00541F31" w:rsidRPr="001E1E59" w:rsidRDefault="00541F31" w:rsidP="00541F31">
      <w:pPr>
        <w:pStyle w:val="a8"/>
        <w:spacing w:before="0" w:beforeAutospacing="0" w:after="0" w:afterAutospacing="0"/>
        <w:ind w:right="90"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Значимые причины дефицита высококвалифицированных кадров </w:t>
      </w:r>
      <w:r>
        <w:rPr>
          <w:rFonts w:ascii="Times New Roman" w:eastAsia="Calibri" w:cs="Times New Roman"/>
          <w:sz w:val="28"/>
          <w:szCs w:val="28"/>
          <w:lang w:val="ru-RU"/>
        </w:rPr>
        <w:t>туристкой отрасли</w:t>
      </w:r>
      <w:r w:rsidRPr="001E1E59">
        <w:rPr>
          <w:rFonts w:ascii="Times New Roman" w:eastAsia="Calibri" w:cs="Times New Roman"/>
          <w:sz w:val="28"/>
          <w:szCs w:val="28"/>
          <w:lang w:val="ru-RU"/>
        </w:rPr>
        <w:t xml:space="preserve"> являются:</w:t>
      </w:r>
    </w:p>
    <w:p w:rsidR="00541F31" w:rsidRPr="001E1E59" w:rsidRDefault="00541F31" w:rsidP="00541F31">
      <w:pPr>
        <w:pStyle w:val="a8"/>
        <w:spacing w:before="0" w:beforeAutospacing="0" w:after="0" w:afterAutospacing="0"/>
        <w:ind w:right="75"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 слабое и неэффективное взаимодействие высших учебных заведений и других учебных заведений с </w:t>
      </w:r>
      <w:r>
        <w:rPr>
          <w:rFonts w:ascii="Times New Roman" w:eastAsia="Calibri" w:cs="Times New Roman"/>
          <w:sz w:val="28"/>
          <w:szCs w:val="28"/>
          <w:lang w:val="ru-RU"/>
        </w:rPr>
        <w:t>предприятиями отрасли</w:t>
      </w:r>
      <w:r w:rsidRPr="001E1E59">
        <w:rPr>
          <w:rFonts w:ascii="Times New Roman" w:eastAsia="Calibri" w:cs="Times New Roman"/>
          <w:sz w:val="28"/>
          <w:szCs w:val="28"/>
          <w:lang w:val="ru-RU"/>
        </w:rPr>
        <w:t>;</w:t>
      </w:r>
    </w:p>
    <w:p w:rsidR="00541F31" w:rsidRPr="001E1E59" w:rsidRDefault="00541F31" w:rsidP="00541F31">
      <w:pPr>
        <w:pStyle w:val="a8"/>
        <w:spacing w:before="0" w:beforeAutospacing="0" w:after="0" w:afterAutospacing="0"/>
        <w:ind w:right="90"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lastRenderedPageBreak/>
        <w:t>- недостаток образовательных программ, отвечающих современным требованиям;</w:t>
      </w:r>
    </w:p>
    <w:p w:rsidR="00541F31" w:rsidRPr="001E1E59" w:rsidRDefault="00541F31" w:rsidP="00541F31">
      <w:pPr>
        <w:pStyle w:val="a8"/>
        <w:spacing w:before="0" w:beforeAutospacing="0" w:after="0" w:afterAutospacing="0"/>
        <w:ind w:right="90"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t>- несоответствие номенклатуры специальностей подготавливаемых специалистов реальным потребностям отрасли;</w:t>
      </w:r>
    </w:p>
    <w:p w:rsidR="00541F31" w:rsidRPr="001E1E59" w:rsidRDefault="00541F31" w:rsidP="00541F31">
      <w:pPr>
        <w:pStyle w:val="a8"/>
        <w:spacing w:before="0" w:beforeAutospacing="0" w:after="0" w:afterAutospacing="0"/>
        <w:ind w:right="75"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t>- отсутствие системы повышения квалификации кадров с учетом потребностей инновационного развития отрасли;</w:t>
      </w:r>
    </w:p>
    <w:p w:rsidR="00541F31" w:rsidRPr="001E1E59" w:rsidRDefault="00541F31" w:rsidP="00541F31">
      <w:pPr>
        <w:pStyle w:val="a8"/>
        <w:spacing w:before="0" w:beforeAutospacing="0" w:after="0" w:afterAutospacing="0"/>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          - отсутствие современных механизмов и инструментов управления кадровым обеспечением отрасли, способных эффективно прогнозировать и удовлетворять спрос на специалистов </w:t>
      </w:r>
      <w:r>
        <w:rPr>
          <w:rFonts w:ascii="Times New Roman" w:eastAsia="Calibri" w:cs="Times New Roman"/>
          <w:sz w:val="28"/>
          <w:szCs w:val="28"/>
          <w:lang w:val="ru-RU"/>
        </w:rPr>
        <w:t>т</w:t>
      </w:r>
      <w:r w:rsidRPr="001E1E59">
        <w:rPr>
          <w:rFonts w:ascii="Times New Roman" w:eastAsia="Calibri" w:cs="Times New Roman"/>
          <w:sz w:val="28"/>
          <w:szCs w:val="28"/>
          <w:lang w:val="ru-RU"/>
        </w:rPr>
        <w:t>уристск</w:t>
      </w:r>
      <w:r>
        <w:rPr>
          <w:rFonts w:ascii="Times New Roman" w:eastAsia="Calibri" w:cs="Times New Roman"/>
          <w:sz w:val="28"/>
          <w:szCs w:val="28"/>
          <w:lang w:val="ru-RU"/>
        </w:rPr>
        <w:t>ой</w:t>
      </w:r>
      <w:r w:rsidRPr="001E1E59">
        <w:rPr>
          <w:rFonts w:ascii="Times New Roman" w:eastAsia="Calibri" w:cs="Times New Roman"/>
          <w:sz w:val="28"/>
          <w:szCs w:val="28"/>
          <w:lang w:val="ru-RU"/>
        </w:rPr>
        <w:t xml:space="preserve"> отрас</w:t>
      </w:r>
      <w:r>
        <w:rPr>
          <w:rFonts w:ascii="Times New Roman" w:eastAsia="Calibri" w:cs="Times New Roman"/>
          <w:sz w:val="28"/>
          <w:szCs w:val="28"/>
          <w:lang w:val="ru-RU"/>
        </w:rPr>
        <w:t xml:space="preserve">ли </w:t>
      </w:r>
      <w:r w:rsidRPr="001E1E59">
        <w:rPr>
          <w:rFonts w:ascii="Times New Roman" w:eastAsia="Calibri" w:cs="Times New Roman"/>
          <w:sz w:val="28"/>
          <w:szCs w:val="28"/>
          <w:lang w:val="ru-RU"/>
        </w:rPr>
        <w:t>в условиях современного рынка труда.</w:t>
      </w:r>
    </w:p>
    <w:p w:rsidR="00541F31" w:rsidRPr="001E1E59" w:rsidRDefault="00541F31" w:rsidP="00541F31">
      <w:pPr>
        <w:pStyle w:val="a8"/>
        <w:spacing w:before="0" w:beforeAutospacing="0" w:after="0" w:afterAutospacing="0"/>
        <w:ind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Для примера, рассмотрен срез одного месяца, данных порталом HeadHunter (hh.kz). На май 2019 года разместили объявления 719 компани</w:t>
      </w:r>
      <w:r>
        <w:rPr>
          <w:rFonts w:ascii="Times New Roman" w:eastAsia="Calibri" w:cs="Times New Roman"/>
          <w:sz w:val="28"/>
          <w:szCs w:val="28"/>
          <w:lang w:val="ru-RU"/>
        </w:rPr>
        <w:t>й</w:t>
      </w:r>
      <w:r w:rsidRPr="001E1E59">
        <w:rPr>
          <w:rFonts w:ascii="Times New Roman" w:eastAsia="Calibri" w:cs="Times New Roman"/>
          <w:sz w:val="28"/>
          <w:szCs w:val="28"/>
          <w:lang w:val="ru-RU"/>
        </w:rPr>
        <w:t xml:space="preserve"> отрасли в сфере туризма в Казахстане, по направлениям:</w:t>
      </w:r>
    </w:p>
    <w:p w:rsidR="00541F31" w:rsidRPr="001E1E59" w:rsidRDefault="00541F31" w:rsidP="00541F31">
      <w:pPr>
        <w:numPr>
          <w:ilvl w:val="0"/>
          <w:numId w:val="13"/>
        </w:numPr>
        <w:spacing w:after="0" w:line="240" w:lineRule="auto"/>
        <w:jc w:val="both"/>
        <w:rPr>
          <w:rFonts w:ascii="Times New Roman" w:hAnsi="Times New Roman"/>
          <w:color w:val="000000"/>
          <w:sz w:val="28"/>
          <w:szCs w:val="28"/>
        </w:rPr>
      </w:pPr>
      <w:r w:rsidRPr="001E1E59">
        <w:rPr>
          <w:rFonts w:ascii="Times New Roman" w:hAnsi="Times New Roman"/>
          <w:color w:val="000000"/>
          <w:sz w:val="28"/>
          <w:szCs w:val="28"/>
        </w:rPr>
        <w:t>авиабилеты – 66 компаний;</w:t>
      </w:r>
    </w:p>
    <w:p w:rsidR="00541F31" w:rsidRPr="001E1E59" w:rsidRDefault="00541F31" w:rsidP="00541F31">
      <w:pPr>
        <w:numPr>
          <w:ilvl w:val="0"/>
          <w:numId w:val="13"/>
        </w:numPr>
        <w:spacing w:after="0" w:line="240" w:lineRule="auto"/>
        <w:jc w:val="both"/>
        <w:rPr>
          <w:rFonts w:ascii="Times New Roman" w:hAnsi="Times New Roman"/>
          <w:color w:val="000000"/>
          <w:sz w:val="28"/>
          <w:szCs w:val="28"/>
        </w:rPr>
      </w:pPr>
      <w:r w:rsidRPr="001E1E59">
        <w:rPr>
          <w:rFonts w:ascii="Times New Roman" w:hAnsi="Times New Roman"/>
          <w:color w:val="000000"/>
          <w:sz w:val="28"/>
          <w:szCs w:val="28"/>
        </w:rPr>
        <w:t>организация туристских продуктов – 137 компаний;</w:t>
      </w:r>
    </w:p>
    <w:p w:rsidR="00541F31" w:rsidRPr="001E1E59" w:rsidRDefault="00541F31" w:rsidP="00541F31">
      <w:pPr>
        <w:numPr>
          <w:ilvl w:val="0"/>
          <w:numId w:val="13"/>
        </w:numPr>
        <w:spacing w:after="0" w:line="240" w:lineRule="auto"/>
        <w:jc w:val="both"/>
        <w:rPr>
          <w:rFonts w:ascii="Times New Roman" w:hAnsi="Times New Roman"/>
          <w:color w:val="000000"/>
          <w:sz w:val="28"/>
          <w:szCs w:val="28"/>
        </w:rPr>
      </w:pPr>
      <w:r w:rsidRPr="001E1E59">
        <w:rPr>
          <w:rFonts w:ascii="Times New Roman" w:hAnsi="Times New Roman"/>
          <w:color w:val="000000"/>
          <w:sz w:val="28"/>
          <w:szCs w:val="28"/>
        </w:rPr>
        <w:t>продажа туристских услуг – 199 компаний;</w:t>
      </w:r>
    </w:p>
    <w:p w:rsidR="00541F31" w:rsidRPr="001E1E59" w:rsidRDefault="00541F31" w:rsidP="00541F31">
      <w:pPr>
        <w:numPr>
          <w:ilvl w:val="0"/>
          <w:numId w:val="13"/>
        </w:numPr>
        <w:spacing w:after="0" w:line="240" w:lineRule="auto"/>
        <w:jc w:val="both"/>
        <w:rPr>
          <w:rFonts w:ascii="Times New Roman" w:hAnsi="Times New Roman"/>
          <w:color w:val="000000"/>
          <w:sz w:val="28"/>
          <w:szCs w:val="28"/>
        </w:rPr>
      </w:pPr>
      <w:r w:rsidRPr="001E1E59">
        <w:rPr>
          <w:rFonts w:ascii="Times New Roman" w:hAnsi="Times New Roman"/>
          <w:color w:val="000000"/>
          <w:sz w:val="28"/>
          <w:szCs w:val="28"/>
        </w:rPr>
        <w:t>управление туристским бизнесом – 30 компаний;</w:t>
      </w:r>
    </w:p>
    <w:p w:rsidR="00541F31" w:rsidRPr="001E1E59" w:rsidRDefault="00541F31" w:rsidP="00541F31">
      <w:pPr>
        <w:numPr>
          <w:ilvl w:val="0"/>
          <w:numId w:val="13"/>
        </w:numPr>
        <w:spacing w:after="0" w:line="240" w:lineRule="auto"/>
        <w:jc w:val="both"/>
        <w:rPr>
          <w:rFonts w:ascii="Times New Roman" w:hAnsi="Times New Roman"/>
          <w:color w:val="000000"/>
          <w:sz w:val="28"/>
          <w:szCs w:val="28"/>
        </w:rPr>
      </w:pPr>
      <w:r w:rsidRPr="001E1E59">
        <w:rPr>
          <w:rFonts w:ascii="Times New Roman" w:hAnsi="Times New Roman"/>
          <w:color w:val="000000"/>
          <w:sz w:val="28"/>
          <w:szCs w:val="28"/>
        </w:rPr>
        <w:t>бронирование – 181 компания;</w:t>
      </w:r>
    </w:p>
    <w:p w:rsidR="00541F31" w:rsidRPr="001E1E59" w:rsidRDefault="00541F31" w:rsidP="00541F31">
      <w:pPr>
        <w:numPr>
          <w:ilvl w:val="0"/>
          <w:numId w:val="13"/>
        </w:numPr>
        <w:spacing w:after="0" w:line="240" w:lineRule="auto"/>
        <w:jc w:val="both"/>
        <w:rPr>
          <w:rFonts w:ascii="Times New Roman" w:hAnsi="Times New Roman"/>
          <w:color w:val="000000"/>
          <w:sz w:val="28"/>
          <w:szCs w:val="28"/>
        </w:rPr>
      </w:pPr>
      <w:r w:rsidRPr="001E1E59">
        <w:rPr>
          <w:rFonts w:ascii="Times New Roman" w:hAnsi="Times New Roman"/>
          <w:color w:val="000000"/>
          <w:sz w:val="28"/>
          <w:szCs w:val="28"/>
        </w:rPr>
        <w:t>оформление виз – 33 компании;</w:t>
      </w:r>
    </w:p>
    <w:p w:rsidR="00541F31" w:rsidRPr="001E1E59" w:rsidRDefault="00541F31" w:rsidP="00541F31">
      <w:pPr>
        <w:numPr>
          <w:ilvl w:val="0"/>
          <w:numId w:val="13"/>
        </w:numPr>
        <w:spacing w:after="0" w:line="240" w:lineRule="auto"/>
        <w:jc w:val="both"/>
        <w:rPr>
          <w:rFonts w:ascii="Times New Roman" w:hAnsi="Times New Roman"/>
          <w:color w:val="000000"/>
          <w:sz w:val="28"/>
          <w:szCs w:val="28"/>
        </w:rPr>
      </w:pPr>
      <w:r w:rsidRPr="001E1E59">
        <w:rPr>
          <w:rFonts w:ascii="Times New Roman" w:hAnsi="Times New Roman"/>
          <w:color w:val="000000"/>
          <w:sz w:val="28"/>
          <w:szCs w:val="28"/>
        </w:rPr>
        <w:t>начальный уровень, мало опыта – 73 компании;</w:t>
      </w:r>
    </w:p>
    <w:p w:rsidR="00541F31" w:rsidRPr="001E1E59" w:rsidRDefault="00541F31" w:rsidP="00541F31">
      <w:pPr>
        <w:pStyle w:val="a8"/>
        <w:spacing w:before="0" w:beforeAutospacing="0" w:after="0" w:afterAutospacing="0"/>
        <w:ind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 xml:space="preserve">Одна из актуальных задач, с которыми сталкиваются компании туристской отрасли Казахстана – это подбор и найм квалифицированного персонала. </w:t>
      </w:r>
    </w:p>
    <w:p w:rsidR="00541F31" w:rsidRPr="001E1E59" w:rsidRDefault="00541F31" w:rsidP="00541F31">
      <w:pPr>
        <w:pStyle w:val="a8"/>
        <w:spacing w:before="0" w:beforeAutospacing="0" w:after="0" w:afterAutospacing="0"/>
        <w:ind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В настоящее время в Казахстане действует комплексная система привлечения иностранной рабочей силы - система квотирования квалифицированной иностранной рабочей силы и трудовых иммигрантов, многоступенчатая система выдачи рабочих разрешений. В рамках Евразийского экономического союза действует режим свободного перемещения трудовых ресурсов на территории государств-членов.</w:t>
      </w:r>
    </w:p>
    <w:p w:rsidR="00541F31" w:rsidRPr="001E1E59" w:rsidRDefault="00541F31" w:rsidP="00541F31">
      <w:pPr>
        <w:pStyle w:val="a8"/>
        <w:spacing w:before="0" w:beforeAutospacing="0" w:after="0" w:afterAutospacing="0"/>
        <w:ind w:firstLine="709"/>
        <w:jc w:val="both"/>
        <w:rPr>
          <w:rFonts w:ascii="Times New Roman" w:eastAsia="Calibri" w:cs="Times New Roman"/>
          <w:sz w:val="28"/>
          <w:szCs w:val="28"/>
          <w:lang w:val="ru-RU"/>
        </w:rPr>
      </w:pPr>
      <w:r w:rsidRPr="001E1E59">
        <w:rPr>
          <w:rFonts w:ascii="Times New Roman" w:eastAsia="Calibri" w:cs="Times New Roman"/>
          <w:sz w:val="28"/>
          <w:szCs w:val="28"/>
          <w:lang w:val="ru-RU"/>
        </w:rPr>
        <w:t>Правительство ежегодно утверждает квоты на привлечение иностранной рабочей силы.</w:t>
      </w:r>
    </w:p>
    <w:p w:rsidR="00541F31" w:rsidRPr="001E1E59" w:rsidRDefault="00541F31" w:rsidP="00541F31">
      <w:pPr>
        <w:pStyle w:val="a8"/>
        <w:spacing w:before="0" w:beforeAutospacing="0" w:after="0" w:afterAutospacing="0"/>
        <w:ind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t> </w:t>
      </w:r>
    </w:p>
    <w:p w:rsidR="00541F31" w:rsidRPr="001E1E59" w:rsidRDefault="00541F31" w:rsidP="00541F31">
      <w:pPr>
        <w:pStyle w:val="a8"/>
        <w:spacing w:before="0" w:beforeAutospacing="0" w:after="0" w:afterAutospacing="0"/>
        <w:ind w:firstLine="709"/>
        <w:jc w:val="center"/>
        <w:rPr>
          <w:rFonts w:ascii="Times New Roman" w:eastAsia="Calibri" w:cs="Times New Roman"/>
          <w:b/>
          <w:sz w:val="28"/>
          <w:szCs w:val="28"/>
          <w:lang w:val="ru-RU"/>
        </w:rPr>
      </w:pPr>
      <w:r w:rsidRPr="001E1E59">
        <w:rPr>
          <w:rFonts w:ascii="Times New Roman" w:eastAsia="Calibri" w:cs="Times New Roman"/>
          <w:b/>
          <w:sz w:val="28"/>
          <w:szCs w:val="28"/>
          <w:lang w:val="ru-RU"/>
        </w:rPr>
        <w:t xml:space="preserve">Таблица </w:t>
      </w:r>
      <w:r w:rsidRPr="00F42FE8">
        <w:rPr>
          <w:rFonts w:ascii="Times New Roman" w:eastAsia="Calibri" w:cs="Times New Roman"/>
          <w:b/>
          <w:sz w:val="28"/>
          <w:szCs w:val="28"/>
          <w:lang w:val="ru-RU"/>
        </w:rPr>
        <w:t>4</w:t>
      </w:r>
      <w:r w:rsidRPr="001E1E59">
        <w:rPr>
          <w:rFonts w:ascii="Times New Roman" w:eastAsia="Calibri" w:cs="Times New Roman"/>
          <w:b/>
          <w:sz w:val="28"/>
          <w:szCs w:val="28"/>
          <w:lang w:val="ru-RU"/>
        </w:rPr>
        <w:t xml:space="preserve"> - Квота на привлечение иностранной рабочей силы для осуществления трудовой деятельности на территории Республики Казахстан</w:t>
      </w:r>
    </w:p>
    <w:p w:rsidR="00541F31" w:rsidRPr="001E1E59" w:rsidRDefault="00541F31" w:rsidP="00541F31">
      <w:pPr>
        <w:pStyle w:val="a8"/>
        <w:spacing w:before="0" w:beforeAutospacing="0" w:after="0" w:afterAutospacing="0"/>
        <w:ind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t> </w:t>
      </w:r>
    </w:p>
    <w:tbl>
      <w:tblPr>
        <w:tblW w:w="0" w:type="auto"/>
        <w:tblInd w:w="10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9"/>
        <w:gridCol w:w="1417"/>
        <w:gridCol w:w="1276"/>
        <w:gridCol w:w="1384"/>
      </w:tblGrid>
      <w:tr w:rsidR="00541F31" w:rsidRPr="001E1E59" w:rsidTr="001C714E">
        <w:trPr>
          <w:trHeight w:val="284"/>
        </w:trPr>
        <w:tc>
          <w:tcPr>
            <w:tcW w:w="5390" w:type="dxa"/>
            <w:vMerge w:val="restart"/>
            <w:tcBorders>
              <w:top w:val="single" w:sz="8" w:space="0" w:color="auto"/>
              <w:left w:val="single" w:sz="8" w:space="0" w:color="auto"/>
              <w:bottom w:val="single" w:sz="8" w:space="0" w:color="auto"/>
              <w:right w:val="single" w:sz="8" w:space="0" w:color="auto"/>
            </w:tcBorders>
            <w:hideMark/>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1E1E59">
              <w:rPr>
                <w:rFonts w:ascii="Times New Roman" w:eastAsia="Calibri" w:cs="Times New Roman"/>
                <w:sz w:val="28"/>
                <w:szCs w:val="28"/>
                <w:lang w:val="ru-RU"/>
              </w:rPr>
              <w:t>Вид экономической деятельности</w:t>
            </w:r>
          </w:p>
        </w:tc>
        <w:tc>
          <w:tcPr>
            <w:tcW w:w="1417" w:type="dxa"/>
            <w:tcBorders>
              <w:top w:val="single" w:sz="8" w:space="0" w:color="auto"/>
              <w:left w:val="nil"/>
              <w:bottom w:val="single" w:sz="8" w:space="0" w:color="auto"/>
              <w:right w:val="single" w:sz="8" w:space="0" w:color="auto"/>
            </w:tcBorders>
            <w:hideMark/>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1E1E59">
              <w:rPr>
                <w:rFonts w:ascii="Times New Roman" w:eastAsia="Calibri" w:cs="Times New Roman"/>
                <w:sz w:val="28"/>
                <w:szCs w:val="28"/>
                <w:lang w:val="ru-RU"/>
              </w:rPr>
              <w:t>2017 год</w:t>
            </w:r>
          </w:p>
        </w:tc>
        <w:tc>
          <w:tcPr>
            <w:tcW w:w="1276" w:type="dxa"/>
            <w:tcBorders>
              <w:top w:val="single" w:sz="8" w:space="0" w:color="auto"/>
              <w:left w:val="nil"/>
              <w:bottom w:val="single" w:sz="8" w:space="0" w:color="auto"/>
              <w:right w:val="single" w:sz="8" w:space="0" w:color="auto"/>
            </w:tcBorders>
            <w:hideMark/>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1E1E59">
              <w:rPr>
                <w:rFonts w:ascii="Times New Roman" w:eastAsia="Calibri" w:cs="Times New Roman"/>
                <w:sz w:val="28"/>
                <w:szCs w:val="28"/>
                <w:lang w:val="ru-RU"/>
              </w:rPr>
              <w:t>2018 год</w:t>
            </w:r>
          </w:p>
        </w:tc>
        <w:tc>
          <w:tcPr>
            <w:tcW w:w="1384" w:type="dxa"/>
            <w:tcBorders>
              <w:top w:val="single" w:sz="8" w:space="0" w:color="auto"/>
              <w:left w:val="nil"/>
              <w:bottom w:val="single" w:sz="8" w:space="0" w:color="auto"/>
              <w:right w:val="single" w:sz="8" w:space="0" w:color="auto"/>
            </w:tcBorders>
            <w:hideMark/>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1E1E59">
              <w:rPr>
                <w:rFonts w:ascii="Times New Roman" w:eastAsia="Calibri" w:cs="Times New Roman"/>
                <w:sz w:val="28"/>
                <w:szCs w:val="28"/>
                <w:lang w:val="ru-RU"/>
              </w:rPr>
              <w:t>2019 год</w:t>
            </w:r>
          </w:p>
        </w:tc>
      </w:tr>
      <w:tr w:rsidR="00541F31" w:rsidRPr="001E1E59" w:rsidTr="001C714E">
        <w:trPr>
          <w:trHeight w:val="298"/>
        </w:trPr>
        <w:tc>
          <w:tcPr>
            <w:tcW w:w="5390" w:type="dxa"/>
            <w:vMerge/>
            <w:tcBorders>
              <w:top w:val="single" w:sz="8" w:space="0" w:color="auto"/>
              <w:left w:val="single" w:sz="8" w:space="0" w:color="auto"/>
              <w:bottom w:val="single" w:sz="8" w:space="0" w:color="auto"/>
              <w:right w:val="single" w:sz="8" w:space="0" w:color="auto"/>
            </w:tcBorders>
            <w:vAlign w:val="center"/>
            <w:hideMark/>
          </w:tcPr>
          <w:p w:rsidR="00541F31" w:rsidRPr="001E1E59" w:rsidRDefault="00541F31" w:rsidP="001C714E">
            <w:pPr>
              <w:spacing w:after="0" w:line="240" w:lineRule="auto"/>
              <w:jc w:val="both"/>
              <w:rPr>
                <w:rFonts w:ascii="Times New Roman" w:hAnsi="Times New Roman"/>
                <w:color w:val="000000"/>
                <w:sz w:val="28"/>
                <w:szCs w:val="28"/>
              </w:rPr>
            </w:pPr>
          </w:p>
        </w:tc>
        <w:tc>
          <w:tcPr>
            <w:tcW w:w="4077" w:type="dxa"/>
            <w:gridSpan w:val="3"/>
            <w:tcBorders>
              <w:top w:val="nil"/>
              <w:left w:val="nil"/>
              <w:bottom w:val="single" w:sz="8" w:space="0" w:color="auto"/>
              <w:right w:val="single" w:sz="8" w:space="0" w:color="auto"/>
            </w:tcBorders>
            <w:hideMark/>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1E1E59">
              <w:rPr>
                <w:rFonts w:ascii="Times New Roman" w:eastAsia="Calibri" w:cs="Times New Roman"/>
                <w:sz w:val="28"/>
                <w:szCs w:val="28"/>
                <w:lang w:val="ru-RU"/>
              </w:rPr>
              <w:t>% к численности рабочей силы</w:t>
            </w:r>
          </w:p>
        </w:tc>
      </w:tr>
      <w:tr w:rsidR="00541F31" w:rsidRPr="001E1E59" w:rsidTr="001C714E">
        <w:trPr>
          <w:trHeight w:val="298"/>
        </w:trPr>
        <w:tc>
          <w:tcPr>
            <w:tcW w:w="5390" w:type="dxa"/>
            <w:tcBorders>
              <w:top w:val="single" w:sz="8" w:space="0" w:color="auto"/>
              <w:left w:val="single" w:sz="8" w:space="0" w:color="auto"/>
              <w:bottom w:val="single" w:sz="8" w:space="0" w:color="auto"/>
              <w:right w:val="single" w:sz="8" w:space="0" w:color="auto"/>
            </w:tcBorders>
            <w:vAlign w:val="center"/>
          </w:tcPr>
          <w:p w:rsidR="00541F31" w:rsidRPr="001E1E59" w:rsidRDefault="00541F31" w:rsidP="001C714E">
            <w:pPr>
              <w:spacing w:after="0" w:line="240" w:lineRule="auto"/>
              <w:jc w:val="both"/>
              <w:rPr>
                <w:rFonts w:ascii="Times New Roman" w:hAnsi="Times New Roman"/>
                <w:color w:val="000000"/>
                <w:sz w:val="28"/>
                <w:szCs w:val="28"/>
              </w:rPr>
            </w:pPr>
            <w:r w:rsidRPr="00253BB8">
              <w:rPr>
                <w:rFonts w:ascii="Times New Roman" w:hAnsi="Times New Roman"/>
                <w:sz w:val="28"/>
                <w:szCs w:val="28"/>
              </w:rPr>
              <w:t>Деятельность в области административного и вспомогательного обслуживания</w:t>
            </w:r>
          </w:p>
        </w:tc>
        <w:tc>
          <w:tcPr>
            <w:tcW w:w="1417" w:type="dxa"/>
            <w:tcBorders>
              <w:top w:val="nil"/>
              <w:left w:val="nil"/>
              <w:bottom w:val="single" w:sz="8" w:space="0" w:color="auto"/>
              <w:right w:val="single" w:sz="8" w:space="0" w:color="auto"/>
            </w:tcBorders>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0E2989">
              <w:rPr>
                <w:rFonts w:ascii="Times New Roman"/>
                <w:sz w:val="28"/>
                <w:szCs w:val="28"/>
              </w:rPr>
              <w:t>0,007%</w:t>
            </w:r>
          </w:p>
        </w:tc>
        <w:tc>
          <w:tcPr>
            <w:tcW w:w="1276" w:type="dxa"/>
            <w:tcBorders>
              <w:top w:val="nil"/>
              <w:left w:val="nil"/>
              <w:bottom w:val="single" w:sz="8" w:space="0" w:color="auto"/>
              <w:right w:val="single" w:sz="8" w:space="0" w:color="auto"/>
            </w:tcBorders>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7F4824">
              <w:rPr>
                <w:rFonts w:ascii="Times New Roman"/>
                <w:sz w:val="28"/>
                <w:szCs w:val="28"/>
                <w:lang w:val="kk-KZ" w:eastAsia="ru-RU"/>
              </w:rPr>
              <w:t>0,0547%</w:t>
            </w:r>
          </w:p>
        </w:tc>
        <w:tc>
          <w:tcPr>
            <w:tcW w:w="1384" w:type="dxa"/>
            <w:tcBorders>
              <w:top w:val="nil"/>
              <w:left w:val="nil"/>
              <w:bottom w:val="single" w:sz="8" w:space="0" w:color="auto"/>
              <w:right w:val="single" w:sz="8" w:space="0" w:color="auto"/>
            </w:tcBorders>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D2081B">
              <w:rPr>
                <w:rFonts w:ascii="Times New Roman"/>
                <w:sz w:val="28"/>
                <w:szCs w:val="28"/>
                <w:lang w:val="kk-KZ" w:eastAsia="ru-RU"/>
              </w:rPr>
              <w:t>0,1068%</w:t>
            </w:r>
          </w:p>
        </w:tc>
      </w:tr>
      <w:tr w:rsidR="00541F31" w:rsidRPr="001E1E59" w:rsidTr="001C714E">
        <w:trPr>
          <w:trHeight w:val="570"/>
        </w:trPr>
        <w:tc>
          <w:tcPr>
            <w:tcW w:w="5390" w:type="dxa"/>
            <w:tcBorders>
              <w:top w:val="nil"/>
              <w:left w:val="single" w:sz="8" w:space="0" w:color="auto"/>
              <w:bottom w:val="single" w:sz="8" w:space="0" w:color="auto"/>
              <w:right w:val="single" w:sz="8" w:space="0" w:color="auto"/>
            </w:tcBorders>
          </w:tcPr>
          <w:p w:rsidR="00541F31" w:rsidRPr="00253BB8" w:rsidRDefault="00541F31" w:rsidP="001C714E">
            <w:pPr>
              <w:pStyle w:val="a8"/>
              <w:spacing w:before="0" w:beforeAutospacing="0" w:after="0" w:afterAutospacing="0"/>
              <w:rPr>
                <w:rFonts w:ascii="Times New Roman"/>
                <w:sz w:val="28"/>
                <w:szCs w:val="28"/>
                <w:lang w:val="ru-RU"/>
              </w:rPr>
            </w:pPr>
            <w:r w:rsidRPr="000E2989">
              <w:rPr>
                <w:rFonts w:ascii="Times New Roman"/>
                <w:sz w:val="28"/>
                <w:szCs w:val="28"/>
              </w:rPr>
              <w:t>Искусство, развлечения и отдых</w:t>
            </w:r>
          </w:p>
        </w:tc>
        <w:tc>
          <w:tcPr>
            <w:tcW w:w="1417" w:type="dxa"/>
            <w:tcBorders>
              <w:top w:val="nil"/>
              <w:left w:val="nil"/>
              <w:bottom w:val="single" w:sz="8" w:space="0" w:color="auto"/>
              <w:right w:val="single" w:sz="8" w:space="0" w:color="auto"/>
            </w:tcBorders>
          </w:tcPr>
          <w:p w:rsidR="00541F31" w:rsidRPr="000E2989" w:rsidRDefault="00541F31" w:rsidP="001C714E">
            <w:pPr>
              <w:pStyle w:val="a8"/>
              <w:spacing w:before="0" w:beforeAutospacing="0" w:after="0" w:afterAutospacing="0"/>
              <w:jc w:val="both"/>
              <w:rPr>
                <w:rFonts w:ascii="Times New Roman"/>
                <w:sz w:val="28"/>
                <w:szCs w:val="28"/>
              </w:rPr>
            </w:pPr>
            <w:r w:rsidRPr="000E2989">
              <w:rPr>
                <w:rFonts w:ascii="Times New Roman"/>
                <w:sz w:val="28"/>
                <w:szCs w:val="28"/>
              </w:rPr>
              <w:t>0,0006%</w:t>
            </w:r>
          </w:p>
        </w:tc>
        <w:tc>
          <w:tcPr>
            <w:tcW w:w="1276" w:type="dxa"/>
            <w:tcBorders>
              <w:top w:val="nil"/>
              <w:left w:val="nil"/>
              <w:bottom w:val="single" w:sz="8" w:space="0" w:color="auto"/>
              <w:right w:val="single" w:sz="8" w:space="0" w:color="auto"/>
            </w:tcBorders>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7F4824">
              <w:rPr>
                <w:rFonts w:ascii="Times New Roman"/>
                <w:sz w:val="28"/>
                <w:szCs w:val="28"/>
                <w:lang w:val="kk-KZ" w:eastAsia="ru-RU"/>
              </w:rPr>
              <w:t>0,0016%</w:t>
            </w:r>
          </w:p>
        </w:tc>
        <w:tc>
          <w:tcPr>
            <w:tcW w:w="1384" w:type="dxa"/>
            <w:tcBorders>
              <w:top w:val="nil"/>
              <w:left w:val="nil"/>
              <w:bottom w:val="single" w:sz="8" w:space="0" w:color="auto"/>
              <w:right w:val="single" w:sz="8" w:space="0" w:color="auto"/>
            </w:tcBorders>
          </w:tcPr>
          <w:p w:rsidR="00541F31" w:rsidRPr="001E1E59" w:rsidRDefault="00541F31" w:rsidP="001C714E">
            <w:pPr>
              <w:pStyle w:val="a8"/>
              <w:spacing w:before="0" w:beforeAutospacing="0" w:after="0" w:afterAutospacing="0"/>
              <w:jc w:val="both"/>
              <w:rPr>
                <w:rFonts w:ascii="Times New Roman" w:eastAsia="Calibri" w:cs="Times New Roman"/>
                <w:sz w:val="28"/>
                <w:szCs w:val="28"/>
                <w:lang w:val="ru-RU"/>
              </w:rPr>
            </w:pPr>
            <w:r w:rsidRPr="00D2081B">
              <w:rPr>
                <w:rFonts w:ascii="Times New Roman"/>
                <w:sz w:val="28"/>
                <w:szCs w:val="28"/>
                <w:lang w:val="kk-KZ" w:eastAsia="ru-RU"/>
              </w:rPr>
              <w:t>0,0008%</w:t>
            </w:r>
          </w:p>
        </w:tc>
      </w:tr>
    </w:tbl>
    <w:p w:rsidR="00541F31" w:rsidRPr="001E1E59" w:rsidRDefault="00541F31" w:rsidP="00541F31">
      <w:pPr>
        <w:pStyle w:val="a8"/>
        <w:spacing w:before="0" w:beforeAutospacing="0" w:after="0" w:afterAutospacing="0"/>
        <w:ind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t> </w:t>
      </w:r>
    </w:p>
    <w:p w:rsidR="00541F31" w:rsidRPr="001E1E59" w:rsidRDefault="00541F31" w:rsidP="00541F31">
      <w:pPr>
        <w:pStyle w:val="a8"/>
        <w:spacing w:before="0" w:beforeAutospacing="0" w:after="0" w:afterAutospacing="0"/>
        <w:ind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lastRenderedPageBreak/>
        <w:t>На сегодняшний день трудовая миграция в Казахстане происходит в двух форматах:</w:t>
      </w:r>
    </w:p>
    <w:p w:rsidR="00541F31" w:rsidRPr="001E1E59" w:rsidRDefault="00541F31" w:rsidP="00541F31">
      <w:pPr>
        <w:pStyle w:val="a8"/>
        <w:spacing w:before="0" w:beforeAutospacing="0" w:after="0" w:afterAutospacing="0"/>
        <w:ind w:firstLine="567"/>
        <w:jc w:val="both"/>
        <w:rPr>
          <w:rFonts w:ascii="Times New Roman" w:eastAsia="Calibri" w:cs="Times New Roman"/>
          <w:sz w:val="28"/>
          <w:szCs w:val="28"/>
          <w:lang w:val="ru-RU"/>
        </w:rPr>
      </w:pPr>
      <w:r w:rsidRPr="001E1E59">
        <w:rPr>
          <w:rFonts w:ascii="Times New Roman" w:eastAsia="Calibri" w:cs="Times New Roman"/>
          <w:sz w:val="28"/>
          <w:szCs w:val="28"/>
          <w:lang w:val="ru-RU"/>
        </w:rPr>
        <w:t>- официальное привлечение иностранной рабочей силы;</w:t>
      </w:r>
    </w:p>
    <w:p w:rsidR="00541F31" w:rsidRPr="001E1E59" w:rsidRDefault="00541F31" w:rsidP="00541F31">
      <w:pPr>
        <w:pStyle w:val="a8"/>
        <w:spacing w:before="0" w:beforeAutospacing="0" w:after="0" w:afterAutospacing="0"/>
        <w:jc w:val="both"/>
        <w:rPr>
          <w:rFonts w:ascii="Times New Roman" w:eastAsia="Calibri" w:cs="Times New Roman"/>
          <w:sz w:val="28"/>
          <w:szCs w:val="28"/>
          <w:lang w:val="ru-RU"/>
        </w:rPr>
      </w:pPr>
      <w:r>
        <w:rPr>
          <w:rFonts w:ascii="Times New Roman" w:eastAsia="Calibri" w:cs="Times New Roman"/>
          <w:sz w:val="28"/>
          <w:szCs w:val="28"/>
          <w:lang w:val="ru-RU"/>
        </w:rPr>
        <w:t>        </w:t>
      </w:r>
      <w:r w:rsidRPr="001E1E59">
        <w:rPr>
          <w:rFonts w:ascii="Times New Roman" w:eastAsia="Calibri" w:cs="Times New Roman"/>
          <w:sz w:val="28"/>
          <w:szCs w:val="28"/>
          <w:lang w:val="ru-RU"/>
        </w:rPr>
        <w:t>- стихийная трудовая миграция, которая происходит в основном из стран Центральной Азии и России и которую сложно оценить в рамках ЕАЭС и нелегальной занятости.</w:t>
      </w:r>
    </w:p>
    <w:p w:rsidR="00DF3DE6" w:rsidRDefault="00541F31" w:rsidP="00541F31">
      <w:pPr>
        <w:pStyle w:val="a8"/>
        <w:spacing w:before="0" w:beforeAutospacing="0" w:after="0" w:afterAutospacing="0"/>
        <w:ind w:firstLine="709"/>
        <w:jc w:val="both"/>
        <w:rPr>
          <w:rFonts w:ascii="Times New Roman" w:eastAsia="Times New Roman"/>
          <w:b/>
          <w:sz w:val="28"/>
          <w:szCs w:val="28"/>
          <w:lang w:val="ru-RU"/>
        </w:rPr>
      </w:pPr>
      <w:r>
        <w:t> </w:t>
      </w:r>
    </w:p>
    <w:p w:rsidR="00541F31" w:rsidRPr="001E1E59" w:rsidRDefault="00541F31" w:rsidP="00541F31">
      <w:pPr>
        <w:pStyle w:val="a8"/>
        <w:spacing w:before="0" w:beforeAutospacing="0" w:after="0" w:afterAutospacing="0"/>
        <w:ind w:firstLine="709"/>
        <w:jc w:val="both"/>
        <w:rPr>
          <w:rFonts w:ascii="Times New Roman" w:eastAsia="Times New Roman"/>
          <w:b/>
          <w:sz w:val="28"/>
          <w:szCs w:val="28"/>
          <w:lang w:val="ru-RU"/>
        </w:rPr>
      </w:pPr>
      <w:r w:rsidRPr="001E1E59">
        <w:rPr>
          <w:rFonts w:ascii="Times New Roman" w:eastAsia="Times New Roman"/>
          <w:b/>
          <w:sz w:val="28"/>
          <w:szCs w:val="28"/>
          <w:lang w:val="ru-RU"/>
        </w:rPr>
        <w:t>1.9 Анализ структуры отрасли в профессионально-квалификационном разрезе, новые квалификации</w:t>
      </w:r>
    </w:p>
    <w:p w:rsidR="00541F31" w:rsidRPr="0028678F" w:rsidRDefault="00541F31" w:rsidP="00541F31">
      <w:pPr>
        <w:pStyle w:val="a8"/>
        <w:spacing w:before="0" w:beforeAutospacing="0" w:after="0" w:afterAutospacing="0"/>
        <w:ind w:firstLine="709"/>
        <w:jc w:val="both"/>
        <w:rPr>
          <w:rFonts w:ascii="Times New Roman" w:eastAsia="Calibri" w:cs="Times New Roman"/>
          <w:sz w:val="28"/>
          <w:szCs w:val="28"/>
          <w:lang w:val="ru-RU"/>
        </w:rPr>
      </w:pPr>
      <w:r w:rsidRPr="0028678F">
        <w:rPr>
          <w:rFonts w:ascii="Times New Roman" w:eastAsia="Calibri" w:cs="Times New Roman"/>
          <w:sz w:val="28"/>
          <w:szCs w:val="28"/>
          <w:lang w:val="ru-RU"/>
        </w:rPr>
        <w:t xml:space="preserve">С 2010 года ОЮЛ «Казахстанская туристская ассоциация» ведет системную разработку профстандартов для индустрии туризма. </w:t>
      </w:r>
    </w:p>
    <w:p w:rsidR="00541F31" w:rsidRDefault="00541F31" w:rsidP="00541F31">
      <w:pPr>
        <w:tabs>
          <w:tab w:val="left" w:pos="709"/>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ab/>
      </w:r>
      <w:r w:rsidR="00661E2E">
        <w:rPr>
          <w:rFonts w:ascii="Times New Roman" w:hAnsi="Times New Roman"/>
          <w:color w:val="000000"/>
          <w:sz w:val="28"/>
          <w:szCs w:val="28"/>
        </w:rPr>
        <w:t xml:space="preserve">В 2012 году </w:t>
      </w:r>
      <w:r w:rsidRPr="0028678F">
        <w:rPr>
          <w:rFonts w:ascii="Times New Roman" w:hAnsi="Times New Roman"/>
          <w:color w:val="000000"/>
          <w:sz w:val="28"/>
          <w:szCs w:val="28"/>
        </w:rPr>
        <w:t xml:space="preserve">были разработаны профессиональные стандарты по следующим профессиям. </w:t>
      </w:r>
    </w:p>
    <w:p w:rsidR="00402920" w:rsidRPr="00C1221B" w:rsidRDefault="00541F31" w:rsidP="00402920">
      <w:pPr>
        <w:tabs>
          <w:tab w:val="left" w:pos="567"/>
        </w:tabs>
        <w:autoSpaceDE w:val="0"/>
        <w:autoSpaceDN w:val="0"/>
        <w:adjustRightInd w:val="0"/>
        <w:spacing w:after="0" w:line="240" w:lineRule="auto"/>
        <w:rPr>
          <w:rFonts w:ascii="Times New Roman" w:eastAsia="Times New Roman" w:hAnsi="Times New Roman"/>
          <w:b/>
          <w:bCs/>
          <w:sz w:val="28"/>
          <w:szCs w:val="28"/>
        </w:rPr>
      </w:pPr>
      <w:r w:rsidRPr="00BF63CE">
        <w:rPr>
          <w:rFonts w:ascii="Times New Roman" w:hAnsi="Times New Roman"/>
          <w:b/>
          <w:bCs/>
          <w:i/>
          <w:iCs/>
          <w:color w:val="000000"/>
          <w:sz w:val="28"/>
          <w:szCs w:val="28"/>
        </w:rPr>
        <w:tab/>
      </w:r>
      <w:r w:rsidR="00402920" w:rsidRPr="00C1221B">
        <w:rPr>
          <w:rFonts w:ascii="Times New Roman" w:eastAsia="Times New Roman" w:hAnsi="Times New Roman"/>
          <w:b/>
          <w:bCs/>
          <w:sz w:val="28"/>
          <w:szCs w:val="28"/>
        </w:rPr>
        <w:t>Профессиональный стандарт «Индустрия туризма»</w:t>
      </w:r>
    </w:p>
    <w:p w:rsidR="00402920" w:rsidRDefault="00402920" w:rsidP="00402920">
      <w:pPr>
        <w:pStyle w:val="af4"/>
        <w:tabs>
          <w:tab w:val="left" w:pos="284"/>
        </w:tabs>
        <w:spacing w:before="0" w:beforeAutospacing="0" w:after="0" w:afterAutospacing="0"/>
        <w:rPr>
          <w:bCs/>
          <w:sz w:val="28"/>
          <w:szCs w:val="28"/>
          <w:lang w:eastAsia="en-US"/>
        </w:rPr>
      </w:pPr>
      <w:r>
        <w:rPr>
          <w:bCs/>
          <w:sz w:val="28"/>
          <w:szCs w:val="28"/>
          <w:lang w:eastAsia="en-US"/>
        </w:rPr>
        <w:t>1) директор туристского предприятия, 8 уровень квалификации</w:t>
      </w:r>
    </w:p>
    <w:p w:rsidR="00402920" w:rsidRDefault="00402920" w:rsidP="00402920">
      <w:pPr>
        <w:pStyle w:val="af4"/>
        <w:tabs>
          <w:tab w:val="left" w:pos="284"/>
        </w:tabs>
        <w:spacing w:before="0" w:beforeAutospacing="0" w:after="0" w:afterAutospacing="0"/>
        <w:rPr>
          <w:bCs/>
          <w:sz w:val="28"/>
          <w:szCs w:val="28"/>
          <w:lang w:eastAsia="en-US"/>
        </w:rPr>
      </w:pPr>
      <w:r>
        <w:rPr>
          <w:bCs/>
          <w:sz w:val="28"/>
          <w:szCs w:val="28"/>
          <w:lang w:eastAsia="en-US"/>
        </w:rPr>
        <w:t xml:space="preserve">2) заместитель директора туристского предприятия, 7 уровень квалификации </w:t>
      </w:r>
    </w:p>
    <w:p w:rsidR="00402920" w:rsidRDefault="00402920" w:rsidP="00402920">
      <w:pPr>
        <w:pStyle w:val="af4"/>
        <w:tabs>
          <w:tab w:val="left" w:pos="284"/>
        </w:tabs>
        <w:spacing w:before="0" w:beforeAutospacing="0" w:after="0" w:afterAutospacing="0"/>
        <w:rPr>
          <w:bCs/>
          <w:sz w:val="28"/>
          <w:szCs w:val="28"/>
          <w:lang w:eastAsia="en-US"/>
        </w:rPr>
      </w:pPr>
      <w:r>
        <w:rPr>
          <w:bCs/>
          <w:sz w:val="28"/>
          <w:szCs w:val="28"/>
          <w:lang w:eastAsia="en-US"/>
        </w:rPr>
        <w:t xml:space="preserve">3) начальник отдела туризма, 6 уровень квалификации </w:t>
      </w:r>
    </w:p>
    <w:p w:rsidR="00402920" w:rsidRDefault="00402920" w:rsidP="00402920">
      <w:pPr>
        <w:pStyle w:val="af4"/>
        <w:tabs>
          <w:tab w:val="left" w:pos="284"/>
        </w:tabs>
        <w:spacing w:before="0" w:beforeAutospacing="0" w:after="0" w:afterAutospacing="0"/>
        <w:rPr>
          <w:bCs/>
          <w:sz w:val="28"/>
          <w:szCs w:val="28"/>
        </w:rPr>
      </w:pPr>
      <w:r>
        <w:rPr>
          <w:bCs/>
          <w:sz w:val="28"/>
          <w:szCs w:val="28"/>
          <w:lang w:eastAsia="en-US"/>
        </w:rPr>
        <w:t>4) м</w:t>
      </w:r>
      <w:r>
        <w:rPr>
          <w:bCs/>
          <w:sz w:val="28"/>
          <w:szCs w:val="28"/>
        </w:rPr>
        <w:t xml:space="preserve">енеджер по туризму, 5 квалификационный уровень </w:t>
      </w:r>
    </w:p>
    <w:p w:rsidR="00402920" w:rsidRDefault="00402920" w:rsidP="00402920">
      <w:pPr>
        <w:pStyle w:val="af4"/>
        <w:tabs>
          <w:tab w:val="left" w:pos="284"/>
        </w:tabs>
        <w:spacing w:before="0" w:beforeAutospacing="0" w:after="0" w:afterAutospacing="0"/>
        <w:rPr>
          <w:bCs/>
          <w:sz w:val="28"/>
          <w:szCs w:val="28"/>
          <w:lang w:eastAsia="en-US"/>
        </w:rPr>
      </w:pPr>
      <w:r>
        <w:rPr>
          <w:bCs/>
          <w:sz w:val="28"/>
          <w:szCs w:val="28"/>
        </w:rPr>
        <w:t xml:space="preserve">5) </w:t>
      </w:r>
      <w:r>
        <w:rPr>
          <w:bCs/>
          <w:sz w:val="28"/>
          <w:szCs w:val="28"/>
          <w:lang w:eastAsia="en-US"/>
        </w:rPr>
        <w:t>инструктор туризма, 4 уровень квалификации</w:t>
      </w:r>
    </w:p>
    <w:p w:rsidR="00402920" w:rsidRDefault="00402920" w:rsidP="00402920">
      <w:pPr>
        <w:pStyle w:val="af4"/>
        <w:tabs>
          <w:tab w:val="left" w:pos="284"/>
        </w:tabs>
        <w:spacing w:before="0" w:beforeAutospacing="0" w:after="0" w:afterAutospacing="0"/>
        <w:rPr>
          <w:bCs/>
          <w:sz w:val="28"/>
          <w:szCs w:val="28"/>
        </w:rPr>
      </w:pPr>
      <w:r>
        <w:rPr>
          <w:bCs/>
          <w:sz w:val="28"/>
          <w:szCs w:val="28"/>
          <w:lang w:eastAsia="en-US"/>
        </w:rPr>
        <w:t xml:space="preserve">6) </w:t>
      </w:r>
      <w:r>
        <w:rPr>
          <w:bCs/>
          <w:sz w:val="28"/>
          <w:szCs w:val="28"/>
        </w:rPr>
        <w:t>экскурсовод, 4 квалификационный уровень</w:t>
      </w:r>
    </w:p>
    <w:p w:rsidR="00402920" w:rsidRDefault="00402920" w:rsidP="00402920">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7) оператор по бронированию проездных документов (авиа-, жд) кассир, 3 квалификационный уровень</w:t>
      </w:r>
    </w:p>
    <w:p w:rsidR="00402920" w:rsidRPr="001C714E" w:rsidRDefault="00402920" w:rsidP="00402920">
      <w:pPr>
        <w:spacing w:after="0" w:line="240" w:lineRule="auto"/>
        <w:ind w:firstLine="708"/>
        <w:rPr>
          <w:rFonts w:ascii="Times New Roman" w:eastAsia="Times New Roman" w:hAnsi="Times New Roman"/>
          <w:b/>
          <w:bCs/>
          <w:sz w:val="28"/>
          <w:szCs w:val="28"/>
        </w:rPr>
      </w:pPr>
      <w:r w:rsidRPr="001C714E">
        <w:rPr>
          <w:rFonts w:ascii="Times New Roman" w:eastAsia="Times New Roman" w:hAnsi="Times New Roman"/>
          <w:b/>
          <w:bCs/>
          <w:sz w:val="28"/>
          <w:szCs w:val="28"/>
        </w:rPr>
        <w:t>Профессиональный стандарт «Управление дестинацией»</w:t>
      </w:r>
    </w:p>
    <w:p w:rsidR="00EC6792" w:rsidRDefault="00402920" w:rsidP="00402920">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 Организатор мероприятий, 5 квалификационный уровень</w:t>
      </w:r>
    </w:p>
    <w:p w:rsidR="00EC6792" w:rsidRDefault="00402920" w:rsidP="00402920">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 Менеджер экологического туризма, 4 квалификационный уровень</w:t>
      </w:r>
    </w:p>
    <w:p w:rsidR="00402920" w:rsidRDefault="00402920" w:rsidP="00402920">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3) Менеджер туристского информационного центра, 4 квалификационный уровень</w:t>
      </w:r>
      <w:r>
        <w:rPr>
          <w:rFonts w:ascii="Times New Roman" w:eastAsia="Times New Roman" w:hAnsi="Times New Roman"/>
          <w:bCs/>
          <w:sz w:val="28"/>
          <w:szCs w:val="28"/>
        </w:rPr>
        <w:br/>
        <w:t>4) Менеджер по продвижению туристских услуг, 4 квалификационный уровень</w:t>
      </w:r>
    </w:p>
    <w:p w:rsidR="00541F31" w:rsidRDefault="00402920" w:rsidP="008C25C6">
      <w:pPr>
        <w:tabs>
          <w:tab w:val="left" w:pos="567"/>
        </w:tabs>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r>
      <w:r>
        <w:rPr>
          <w:rFonts w:ascii="Times New Roman" w:eastAsia="Times New Roman" w:hAnsi="Times New Roman"/>
          <w:bCs/>
          <w:sz w:val="28"/>
          <w:szCs w:val="28"/>
        </w:rPr>
        <w:tab/>
      </w:r>
      <w:r w:rsidR="00541F31" w:rsidRPr="00402920">
        <w:rPr>
          <w:rFonts w:ascii="Times New Roman" w:eastAsia="Times New Roman" w:hAnsi="Times New Roman"/>
          <w:bCs/>
          <w:sz w:val="28"/>
          <w:szCs w:val="28"/>
        </w:rPr>
        <w:t xml:space="preserve">Не все профессии </w:t>
      </w:r>
      <w:r w:rsidR="00326191">
        <w:rPr>
          <w:rFonts w:ascii="Times New Roman" w:eastAsia="Times New Roman" w:hAnsi="Times New Roman"/>
          <w:bCs/>
          <w:sz w:val="28"/>
          <w:szCs w:val="28"/>
        </w:rPr>
        <w:t xml:space="preserve">туристкой отрасли </w:t>
      </w:r>
      <w:r w:rsidR="00541F31" w:rsidRPr="00402920">
        <w:rPr>
          <w:rFonts w:ascii="Times New Roman" w:eastAsia="Times New Roman" w:hAnsi="Times New Roman"/>
          <w:bCs/>
          <w:sz w:val="28"/>
          <w:szCs w:val="28"/>
        </w:rPr>
        <w:t>на сегодняшний день имеются в ЕТКС</w:t>
      </w:r>
      <w:r w:rsidR="00326191">
        <w:rPr>
          <w:rFonts w:ascii="Times New Roman" w:eastAsia="Times New Roman" w:hAnsi="Times New Roman"/>
          <w:bCs/>
          <w:sz w:val="28"/>
          <w:szCs w:val="28"/>
        </w:rPr>
        <w:t xml:space="preserve"> и НКЗ</w:t>
      </w:r>
      <w:r w:rsidR="00541F31" w:rsidRPr="00402920">
        <w:rPr>
          <w:rFonts w:ascii="Times New Roman" w:eastAsia="Times New Roman" w:hAnsi="Times New Roman"/>
          <w:bCs/>
          <w:sz w:val="28"/>
          <w:szCs w:val="28"/>
        </w:rPr>
        <w:t xml:space="preserve">. </w:t>
      </w:r>
    </w:p>
    <w:p w:rsidR="000548BB" w:rsidRPr="008C25C6" w:rsidRDefault="000E099A" w:rsidP="008C25C6">
      <w:pPr>
        <w:spacing w:after="0" w:line="240" w:lineRule="auto"/>
        <w:ind w:firstLine="708"/>
        <w:jc w:val="both"/>
        <w:rPr>
          <w:rFonts w:ascii="Times New Roman" w:hAnsi="Times New Roman"/>
          <w:sz w:val="28"/>
          <w:szCs w:val="28"/>
        </w:rPr>
      </w:pPr>
      <w:r>
        <w:rPr>
          <w:rFonts w:ascii="Times New Roman" w:hAnsi="Times New Roman"/>
          <w:sz w:val="28"/>
          <w:szCs w:val="28"/>
        </w:rPr>
        <w:t>П</w:t>
      </w:r>
      <w:r w:rsidR="000548BB" w:rsidRPr="008C25C6">
        <w:rPr>
          <w:rFonts w:ascii="Times New Roman" w:hAnsi="Times New Roman"/>
          <w:sz w:val="28"/>
          <w:szCs w:val="28"/>
        </w:rPr>
        <w:t>рофессиональны</w:t>
      </w:r>
      <w:r>
        <w:rPr>
          <w:rFonts w:ascii="Times New Roman" w:hAnsi="Times New Roman"/>
          <w:sz w:val="28"/>
          <w:szCs w:val="28"/>
        </w:rPr>
        <w:t>й</w:t>
      </w:r>
      <w:r w:rsidR="000548BB" w:rsidRPr="008C25C6">
        <w:rPr>
          <w:rFonts w:ascii="Times New Roman" w:hAnsi="Times New Roman"/>
          <w:sz w:val="28"/>
          <w:szCs w:val="28"/>
        </w:rPr>
        <w:t xml:space="preserve"> стандарт</w:t>
      </w:r>
      <w:r>
        <w:rPr>
          <w:rFonts w:ascii="Times New Roman" w:hAnsi="Times New Roman"/>
          <w:sz w:val="28"/>
          <w:szCs w:val="28"/>
        </w:rPr>
        <w:t xml:space="preserve"> </w:t>
      </w:r>
      <w:r w:rsidRPr="000E099A">
        <w:rPr>
          <w:rFonts w:ascii="Times New Roman" w:hAnsi="Times New Roman"/>
          <w:sz w:val="28"/>
          <w:szCs w:val="28"/>
        </w:rPr>
        <w:t>«Индустрия туризма»</w:t>
      </w:r>
      <w:r>
        <w:rPr>
          <w:rFonts w:ascii="Times New Roman" w:eastAsia="Times New Roman" w:hAnsi="Times New Roman"/>
          <w:b/>
          <w:bCs/>
          <w:sz w:val="28"/>
          <w:szCs w:val="28"/>
        </w:rPr>
        <w:t xml:space="preserve"> </w:t>
      </w:r>
      <w:r w:rsidR="000548BB" w:rsidRPr="008C25C6">
        <w:rPr>
          <w:rFonts w:ascii="Times New Roman" w:hAnsi="Times New Roman"/>
          <w:sz w:val="28"/>
          <w:szCs w:val="28"/>
        </w:rPr>
        <w:t xml:space="preserve">был утвержден </w:t>
      </w:r>
      <w:r w:rsidR="00965085">
        <w:rPr>
          <w:rFonts w:ascii="Times New Roman" w:hAnsi="Times New Roman"/>
          <w:sz w:val="28"/>
          <w:szCs w:val="28"/>
        </w:rPr>
        <w:t xml:space="preserve">приказом </w:t>
      </w:r>
      <w:r w:rsidR="000548BB" w:rsidRPr="008C25C6">
        <w:rPr>
          <w:rFonts w:ascii="Times New Roman" w:hAnsi="Times New Roman"/>
          <w:sz w:val="28"/>
          <w:szCs w:val="28"/>
        </w:rPr>
        <w:t>НПП РК «Атамекен» </w:t>
      </w:r>
      <w:r w:rsidR="00965085">
        <w:rPr>
          <w:rFonts w:ascii="Times New Roman" w:hAnsi="Times New Roman"/>
          <w:sz w:val="28"/>
          <w:szCs w:val="28"/>
        </w:rPr>
        <w:t xml:space="preserve">№03 от 17.01.2017г. </w:t>
      </w:r>
      <w:r w:rsidR="000548BB" w:rsidRPr="008C25C6">
        <w:rPr>
          <w:rFonts w:ascii="Times New Roman" w:hAnsi="Times New Roman"/>
          <w:sz w:val="28"/>
          <w:szCs w:val="28"/>
        </w:rPr>
        <w:t>и нужда</w:t>
      </w:r>
      <w:r w:rsidR="00777E11">
        <w:rPr>
          <w:rFonts w:ascii="Times New Roman" w:hAnsi="Times New Roman"/>
          <w:sz w:val="28"/>
          <w:szCs w:val="28"/>
        </w:rPr>
        <w:t>е</w:t>
      </w:r>
      <w:r w:rsidR="000548BB" w:rsidRPr="008C25C6">
        <w:rPr>
          <w:rFonts w:ascii="Times New Roman" w:hAnsi="Times New Roman"/>
          <w:sz w:val="28"/>
          <w:szCs w:val="28"/>
        </w:rPr>
        <w:t>тся в актуализации на основании Приказа Министра здравоохранения и социального развития Республики Каз</w:t>
      </w:r>
      <w:r w:rsidR="00210C62">
        <w:rPr>
          <w:rFonts w:ascii="Times New Roman" w:hAnsi="Times New Roman"/>
          <w:sz w:val="28"/>
          <w:szCs w:val="28"/>
        </w:rPr>
        <w:t>ахстан от 28 декабря 2015 №1035 (з</w:t>
      </w:r>
      <w:r w:rsidR="000548BB" w:rsidRPr="008C25C6">
        <w:rPr>
          <w:rFonts w:ascii="Times New Roman" w:hAnsi="Times New Roman"/>
          <w:sz w:val="28"/>
          <w:szCs w:val="28"/>
        </w:rPr>
        <w:t>арегистрирован в Министерстве юстиции Республики Казахстан 31 декабря 2015 года № 12739 «Об утверждении Правил разработки, введения, замены и пересмотра профессиональных стандартов»</w:t>
      </w:r>
      <w:r w:rsidR="00210C62">
        <w:rPr>
          <w:rFonts w:ascii="Times New Roman" w:hAnsi="Times New Roman"/>
          <w:sz w:val="28"/>
          <w:szCs w:val="28"/>
        </w:rPr>
        <w:t>)</w:t>
      </w:r>
      <w:r w:rsidR="000548BB" w:rsidRPr="008C25C6">
        <w:rPr>
          <w:rFonts w:ascii="Times New Roman" w:hAnsi="Times New Roman"/>
          <w:sz w:val="28"/>
          <w:szCs w:val="28"/>
        </w:rPr>
        <w:t>.</w:t>
      </w:r>
    </w:p>
    <w:p w:rsidR="00541F31" w:rsidRPr="006D6EBB" w:rsidRDefault="00541F31" w:rsidP="008C25C6">
      <w:pPr>
        <w:pStyle w:val="a8"/>
        <w:spacing w:before="0" w:beforeAutospacing="0" w:after="0" w:afterAutospacing="0"/>
        <w:ind w:firstLine="567"/>
        <w:jc w:val="both"/>
        <w:rPr>
          <w:rFonts w:ascii="Times New Roman"/>
          <w:sz w:val="28"/>
          <w:szCs w:val="28"/>
          <w:lang w:val="ru-RU"/>
        </w:rPr>
      </w:pPr>
      <w:r w:rsidRPr="000951CB">
        <w:rPr>
          <w:rFonts w:ascii="Times New Roman" w:cs="Times New Roman"/>
          <w:sz w:val="28"/>
          <w:szCs w:val="28"/>
        </w:rPr>
        <w:t> </w:t>
      </w:r>
      <w:r w:rsidRPr="006D6EBB">
        <w:rPr>
          <w:rFonts w:ascii="Times New Roman" w:cs="Times New Roman"/>
          <w:sz w:val="28"/>
          <w:szCs w:val="28"/>
          <w:lang w:val="ru-RU"/>
        </w:rPr>
        <w:tab/>
      </w:r>
      <w:r>
        <w:rPr>
          <w:rFonts w:ascii="Times New Roman" w:cs="Times New Roman"/>
          <w:sz w:val="28"/>
          <w:szCs w:val="28"/>
          <w:lang w:val="ru-RU"/>
        </w:rPr>
        <w:t xml:space="preserve">Ранее разработанные </w:t>
      </w:r>
      <w:r w:rsidRPr="006D6EBB">
        <w:rPr>
          <w:rFonts w:ascii="Times New Roman"/>
          <w:sz w:val="28"/>
          <w:szCs w:val="28"/>
          <w:lang w:val="ru-RU"/>
        </w:rPr>
        <w:t>Отраслевые рамки квалификаций «Туризм» и «Гостиничное хозяйство» утверждены протоколом Отраслевой комиссии по социальному партнерству и регулированию социальных и трудовых отношений в области туристкой деяте</w:t>
      </w:r>
      <w:r w:rsidR="008C25C6">
        <w:rPr>
          <w:rFonts w:ascii="Times New Roman"/>
          <w:sz w:val="28"/>
          <w:szCs w:val="28"/>
          <w:lang w:val="ru-RU"/>
        </w:rPr>
        <w:t>льности от 27 декабря 2016 года и также нуждаются в актуализации.</w:t>
      </w:r>
    </w:p>
    <w:p w:rsidR="00541F31" w:rsidRDefault="00541F31" w:rsidP="00541F31">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E4AA6">
        <w:rPr>
          <w:rFonts w:ascii="Times New Roman" w:hAnsi="Times New Roman"/>
          <w:color w:val="000000"/>
          <w:sz w:val="28"/>
          <w:szCs w:val="28"/>
        </w:rPr>
        <w:lastRenderedPageBreak/>
        <w:t xml:space="preserve">Анализ национального классификатора занятий НК РК 01-2017 позволил определить основные наименования профессий в </w:t>
      </w:r>
      <w:r>
        <w:rPr>
          <w:rFonts w:ascii="Times New Roman" w:hAnsi="Times New Roman"/>
          <w:color w:val="000000"/>
          <w:sz w:val="28"/>
          <w:szCs w:val="28"/>
        </w:rPr>
        <w:t>туристской отрасли: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476"/>
      </w:tblGrid>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1210</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Директор комплекса (оздоровительного, спортивного, туристского)</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Pr>
                <w:rFonts w:ascii="Times New Roman" w:hAnsi="Times New Roman"/>
                <w:color w:val="000000"/>
                <w:sz w:val="28"/>
                <w:szCs w:val="28"/>
              </w:rPr>
              <w:t>1210</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983DAB">
              <w:rPr>
                <w:rFonts w:ascii="Times New Roman" w:hAnsi="Times New Roman"/>
                <w:color w:val="000000"/>
                <w:sz w:val="28"/>
                <w:szCs w:val="28"/>
              </w:rPr>
              <w:t>Директор (заведующий) гостиницы (кемпинга, пансионата)</w:t>
            </w:r>
          </w:p>
        </w:tc>
      </w:tr>
      <w:tr w:rsidR="00541F31" w:rsidRPr="005839C4" w:rsidTr="001C714E">
        <w:trPr>
          <w:trHeight w:val="57"/>
        </w:trPr>
        <w:tc>
          <w:tcPr>
            <w:tcW w:w="880" w:type="dxa"/>
            <w:shd w:val="clear" w:color="auto" w:fill="auto"/>
          </w:tcPr>
          <w:p w:rsidR="00541F31" w:rsidRPr="009A30A6" w:rsidRDefault="00541F31" w:rsidP="001C714E">
            <w:pPr>
              <w:spacing w:after="0" w:line="240" w:lineRule="auto"/>
              <w:rPr>
                <w:rFonts w:ascii="Times New Roman" w:hAnsi="Times New Roman"/>
                <w:color w:val="000000"/>
                <w:sz w:val="28"/>
                <w:szCs w:val="28"/>
                <w:lang w:val="en-US"/>
              </w:rPr>
            </w:pPr>
            <w:r w:rsidRPr="005839C4">
              <w:rPr>
                <w:rFonts w:ascii="Times New Roman" w:hAnsi="Times New Roman"/>
                <w:color w:val="000000"/>
                <w:sz w:val="28"/>
                <w:szCs w:val="28"/>
              </w:rPr>
              <w:t>1</w:t>
            </w:r>
            <w:r>
              <w:rPr>
                <w:rFonts w:ascii="Times New Roman" w:hAnsi="Times New Roman"/>
                <w:color w:val="000000"/>
                <w:sz w:val="28"/>
                <w:szCs w:val="28"/>
                <w:lang w:val="en-US"/>
              </w:rPr>
              <w:t>324</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Начальник дирекции международных и туристских перевозок</w:t>
            </w:r>
          </w:p>
        </w:tc>
      </w:tr>
      <w:tr w:rsidR="00541F31" w:rsidRPr="005839C4" w:rsidTr="001C714E">
        <w:trPr>
          <w:trHeight w:val="57"/>
        </w:trPr>
        <w:tc>
          <w:tcPr>
            <w:tcW w:w="880" w:type="dxa"/>
            <w:shd w:val="clear" w:color="auto" w:fill="auto"/>
          </w:tcPr>
          <w:p w:rsidR="00541F31" w:rsidRPr="00AF378A" w:rsidRDefault="00541F31" w:rsidP="001C714E">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3423</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Инструктор-методист по туризму</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2359</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Руководитель кружка (клуба по интересам, коллектива, любительского объединения, секции, студии, туристской группы)</w:t>
            </w:r>
          </w:p>
        </w:tc>
      </w:tr>
      <w:tr w:rsidR="00541F31" w:rsidRPr="005839C4" w:rsidTr="001C714E">
        <w:trPr>
          <w:trHeight w:val="57"/>
        </w:trPr>
        <w:tc>
          <w:tcPr>
            <w:tcW w:w="880" w:type="dxa"/>
            <w:shd w:val="clear" w:color="auto" w:fill="auto"/>
          </w:tcPr>
          <w:p w:rsidR="00541F31" w:rsidRDefault="00541F31" w:rsidP="001C714E">
            <w:pPr>
              <w:spacing w:after="0" w:line="240" w:lineRule="auto"/>
              <w:rPr>
                <w:rFonts w:ascii="Times New Roman" w:hAnsi="Times New Roman"/>
                <w:color w:val="000000"/>
                <w:sz w:val="28"/>
                <w:szCs w:val="28"/>
              </w:rPr>
            </w:pPr>
            <w:r>
              <w:rPr>
                <w:rFonts w:ascii="Times New Roman" w:hAnsi="Times New Roman"/>
                <w:color w:val="000000"/>
                <w:sz w:val="28"/>
                <w:szCs w:val="28"/>
              </w:rPr>
              <w:t>3431</w:t>
            </w:r>
          </w:p>
        </w:tc>
        <w:tc>
          <w:tcPr>
            <w:tcW w:w="8476" w:type="dxa"/>
            <w:shd w:val="clear" w:color="auto" w:fill="auto"/>
            <w:vAlign w:val="center"/>
          </w:tcPr>
          <w:p w:rsidR="00541F31" w:rsidRPr="00D31B47" w:rsidRDefault="00541F31" w:rsidP="001C714E">
            <w:pPr>
              <w:spacing w:after="0" w:line="240" w:lineRule="auto"/>
              <w:jc w:val="both"/>
              <w:rPr>
                <w:rFonts w:ascii="Times New Roman" w:hAnsi="Times New Roman"/>
                <w:color w:val="000000"/>
                <w:sz w:val="28"/>
                <w:szCs w:val="28"/>
              </w:rPr>
            </w:pPr>
            <w:r w:rsidRPr="00D31B47">
              <w:rPr>
                <w:rFonts w:ascii="Times New Roman" w:hAnsi="Times New Roman"/>
                <w:color w:val="000000"/>
                <w:sz w:val="28"/>
                <w:szCs w:val="28"/>
              </w:rPr>
              <w:t>Администратор гостиницы (дома отдыха)</w:t>
            </w:r>
          </w:p>
        </w:tc>
      </w:tr>
      <w:tr w:rsidR="00541F31" w:rsidRPr="005839C4" w:rsidTr="001C714E">
        <w:trPr>
          <w:trHeight w:val="57"/>
        </w:trPr>
        <w:tc>
          <w:tcPr>
            <w:tcW w:w="880" w:type="dxa"/>
            <w:shd w:val="clear" w:color="auto" w:fill="auto"/>
          </w:tcPr>
          <w:p w:rsidR="00541F31" w:rsidRPr="00AF378A" w:rsidRDefault="00541F31" w:rsidP="001C714E">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3339</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Инспектор по туризму</w:t>
            </w:r>
          </w:p>
        </w:tc>
      </w:tr>
      <w:tr w:rsidR="00541F31" w:rsidRPr="005839C4" w:rsidTr="001C714E">
        <w:trPr>
          <w:trHeight w:val="57"/>
        </w:trPr>
        <w:tc>
          <w:tcPr>
            <w:tcW w:w="880" w:type="dxa"/>
            <w:shd w:val="clear" w:color="auto" w:fill="auto"/>
          </w:tcPr>
          <w:p w:rsidR="00541F31" w:rsidRPr="00AC7510" w:rsidRDefault="00541F31" w:rsidP="001C714E">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4221</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Туристический агент</w:t>
            </w:r>
          </w:p>
        </w:tc>
      </w:tr>
      <w:tr w:rsidR="00541F31" w:rsidRPr="005839C4" w:rsidTr="001C714E">
        <w:trPr>
          <w:trHeight w:val="57"/>
        </w:trPr>
        <w:tc>
          <w:tcPr>
            <w:tcW w:w="880" w:type="dxa"/>
            <w:shd w:val="clear" w:color="auto" w:fill="auto"/>
          </w:tcPr>
          <w:p w:rsidR="00541F31" w:rsidRPr="00AC7510" w:rsidRDefault="00541F31" w:rsidP="001C714E">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4221</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Туристический оператор</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Pr>
                <w:rFonts w:ascii="Times New Roman" w:hAnsi="Times New Roman"/>
                <w:color w:val="000000"/>
                <w:sz w:val="28"/>
                <w:szCs w:val="28"/>
              </w:rPr>
              <w:t>4221</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Организатор путешествий (экскурсий)</w:t>
            </w:r>
          </w:p>
        </w:tc>
      </w:tr>
      <w:tr w:rsidR="00541F31" w:rsidRPr="005839C4" w:rsidTr="001C714E">
        <w:trPr>
          <w:trHeight w:val="57"/>
        </w:trPr>
        <w:tc>
          <w:tcPr>
            <w:tcW w:w="880" w:type="dxa"/>
            <w:shd w:val="clear" w:color="auto" w:fill="auto"/>
          </w:tcPr>
          <w:p w:rsidR="00541F31" w:rsidRPr="00060697" w:rsidRDefault="00541F31" w:rsidP="001C714E">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4221</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 xml:space="preserve">Организаторы путешествий, туристические агенты, туристические операторы </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4221</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Служащие организаций путешествий (туристических и транспортных агентств)</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4221</w:t>
            </w:r>
          </w:p>
        </w:tc>
        <w:tc>
          <w:tcPr>
            <w:tcW w:w="8476" w:type="dxa"/>
            <w:shd w:val="clear" w:color="auto" w:fill="auto"/>
            <w:vAlign w:val="center"/>
          </w:tcPr>
          <w:p w:rsidR="00541F31" w:rsidRPr="005839C4" w:rsidRDefault="00541F31" w:rsidP="001C714E">
            <w:pPr>
              <w:suppressAutoHyphens/>
              <w:autoSpaceDE w:val="0"/>
              <w:autoSpaceDN w:val="0"/>
              <w:adjustRightInd w:val="0"/>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Агент по приему заказов на билеты</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4221</w:t>
            </w:r>
          </w:p>
        </w:tc>
        <w:tc>
          <w:tcPr>
            <w:tcW w:w="8476" w:type="dxa"/>
            <w:shd w:val="clear" w:color="auto" w:fill="auto"/>
            <w:vAlign w:val="center"/>
          </w:tcPr>
          <w:p w:rsidR="00541F31" w:rsidRPr="005839C4" w:rsidRDefault="00541F31" w:rsidP="001C714E">
            <w:pPr>
              <w:suppressAutoHyphens/>
              <w:autoSpaceDE w:val="0"/>
              <w:autoSpaceDN w:val="0"/>
              <w:adjustRightInd w:val="0"/>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Агент</w:t>
            </w:r>
            <w:r>
              <w:rPr>
                <w:rFonts w:ascii="Times New Roman" w:hAnsi="Times New Roman"/>
                <w:color w:val="000000"/>
                <w:sz w:val="28"/>
                <w:szCs w:val="28"/>
              </w:rPr>
              <w:t xml:space="preserve"> по доставке заказанных билетов</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4221</w:t>
            </w:r>
          </w:p>
        </w:tc>
        <w:tc>
          <w:tcPr>
            <w:tcW w:w="8476" w:type="dxa"/>
            <w:shd w:val="clear" w:color="auto" w:fill="auto"/>
            <w:vAlign w:val="center"/>
          </w:tcPr>
          <w:p w:rsidR="00541F31" w:rsidRPr="005839C4" w:rsidRDefault="00541F31" w:rsidP="001C714E">
            <w:pPr>
              <w:suppressAutoHyphens/>
              <w:autoSpaceDE w:val="0"/>
              <w:autoSpaceDN w:val="0"/>
              <w:adjustRightInd w:val="0"/>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Агент по заказам населения на перевозку</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4221</w:t>
            </w:r>
          </w:p>
        </w:tc>
        <w:tc>
          <w:tcPr>
            <w:tcW w:w="8476" w:type="dxa"/>
            <w:shd w:val="clear" w:color="auto" w:fill="auto"/>
            <w:vAlign w:val="center"/>
          </w:tcPr>
          <w:p w:rsidR="00541F31" w:rsidRPr="005839C4" w:rsidRDefault="00541F31" w:rsidP="001C714E">
            <w:pPr>
              <w:suppressAutoHyphens/>
              <w:autoSpaceDE w:val="0"/>
              <w:autoSpaceDN w:val="0"/>
              <w:adjustRightInd w:val="0"/>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Дежурный по транспортно-экспедиционному агентству (филиа</w:t>
            </w:r>
            <w:r w:rsidRPr="005839C4">
              <w:rPr>
                <w:rFonts w:ascii="Times New Roman" w:hAnsi="Times New Roman"/>
                <w:color w:val="000000"/>
                <w:sz w:val="28"/>
                <w:szCs w:val="28"/>
              </w:rPr>
              <w:softHyphen/>
              <w:t>лу)</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Pr>
                <w:rFonts w:ascii="Times New Roman" w:hAnsi="Times New Roman"/>
                <w:color w:val="000000"/>
                <w:sz w:val="28"/>
                <w:szCs w:val="28"/>
              </w:rPr>
              <w:t>4224</w:t>
            </w:r>
          </w:p>
        </w:tc>
        <w:tc>
          <w:tcPr>
            <w:tcW w:w="8476" w:type="dxa"/>
            <w:shd w:val="clear" w:color="auto" w:fill="auto"/>
            <w:vAlign w:val="center"/>
          </w:tcPr>
          <w:p w:rsidR="00541F31" w:rsidRPr="005839C4" w:rsidRDefault="00541F31" w:rsidP="001C714E">
            <w:pPr>
              <w:suppressAutoHyphens/>
              <w:autoSpaceDE w:val="0"/>
              <w:autoSpaceDN w:val="0"/>
              <w:adjustRightInd w:val="0"/>
              <w:spacing w:after="0" w:line="240" w:lineRule="auto"/>
              <w:jc w:val="both"/>
              <w:rPr>
                <w:rFonts w:ascii="Times New Roman" w:hAnsi="Times New Roman"/>
                <w:color w:val="000000"/>
                <w:sz w:val="28"/>
                <w:szCs w:val="28"/>
              </w:rPr>
            </w:pPr>
            <w:r w:rsidRPr="00D31B47">
              <w:rPr>
                <w:rFonts w:ascii="Times New Roman" w:hAnsi="Times New Roman"/>
                <w:color w:val="000000"/>
                <w:sz w:val="28"/>
                <w:szCs w:val="28"/>
              </w:rPr>
              <w:t>Дежурный по этажу (гостиницы, кемпинга, пансионата)</w:t>
            </w:r>
          </w:p>
        </w:tc>
      </w:tr>
      <w:tr w:rsidR="00541F31" w:rsidRPr="005839C4" w:rsidTr="001C714E">
        <w:trPr>
          <w:trHeight w:val="57"/>
        </w:trPr>
        <w:tc>
          <w:tcPr>
            <w:tcW w:w="880" w:type="dxa"/>
            <w:shd w:val="clear" w:color="auto" w:fill="auto"/>
          </w:tcPr>
          <w:p w:rsidR="00541F31" w:rsidRDefault="00541F31" w:rsidP="001C714E">
            <w:pPr>
              <w:spacing w:after="0" w:line="240" w:lineRule="auto"/>
              <w:rPr>
                <w:rFonts w:ascii="Times New Roman" w:hAnsi="Times New Roman"/>
                <w:color w:val="000000"/>
                <w:sz w:val="28"/>
                <w:szCs w:val="28"/>
              </w:rPr>
            </w:pPr>
            <w:r>
              <w:rPr>
                <w:rFonts w:ascii="Times New Roman" w:hAnsi="Times New Roman"/>
                <w:color w:val="000000"/>
                <w:sz w:val="28"/>
                <w:szCs w:val="28"/>
              </w:rPr>
              <w:t>4224</w:t>
            </w:r>
          </w:p>
        </w:tc>
        <w:tc>
          <w:tcPr>
            <w:tcW w:w="8476" w:type="dxa"/>
            <w:shd w:val="clear" w:color="auto" w:fill="auto"/>
            <w:vAlign w:val="center"/>
          </w:tcPr>
          <w:p w:rsidR="00541F31" w:rsidRPr="00D31B47" w:rsidRDefault="00541F31" w:rsidP="001C714E">
            <w:pPr>
              <w:suppressAutoHyphens/>
              <w:autoSpaceDE w:val="0"/>
              <w:autoSpaceDN w:val="0"/>
              <w:adjustRightInd w:val="0"/>
              <w:spacing w:after="0" w:line="240" w:lineRule="auto"/>
              <w:jc w:val="both"/>
              <w:rPr>
                <w:rFonts w:ascii="Times New Roman" w:hAnsi="Times New Roman"/>
                <w:color w:val="000000"/>
                <w:sz w:val="28"/>
                <w:szCs w:val="28"/>
              </w:rPr>
            </w:pPr>
            <w:r w:rsidRPr="00051711">
              <w:rPr>
                <w:rFonts w:ascii="Times New Roman" w:hAnsi="Times New Roman"/>
                <w:color w:val="000000"/>
                <w:sz w:val="28"/>
                <w:szCs w:val="28"/>
              </w:rPr>
              <w:t>Дежурный по обеспечению питания пассажиров</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5313</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Старший инструктор по туризму</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511</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 xml:space="preserve">Работники бюро путешествий, туристических фирм, общественного транспорта и </w:t>
            </w:r>
            <w:r>
              <w:rPr>
                <w:rFonts w:ascii="Times New Roman" w:hAnsi="Times New Roman"/>
                <w:color w:val="000000"/>
                <w:sz w:val="28"/>
                <w:szCs w:val="28"/>
              </w:rPr>
              <w:t>работники родственных профессий</w:t>
            </w:r>
          </w:p>
        </w:tc>
      </w:tr>
      <w:tr w:rsidR="00541F31" w:rsidRPr="005839C4" w:rsidTr="001C714E">
        <w:trPr>
          <w:trHeight w:val="57"/>
        </w:trPr>
        <w:tc>
          <w:tcPr>
            <w:tcW w:w="880" w:type="dxa"/>
            <w:shd w:val="clear" w:color="auto" w:fill="auto"/>
          </w:tcPr>
          <w:p w:rsidR="00541F31" w:rsidRPr="005839C4" w:rsidRDefault="00541F31" w:rsidP="001C714E">
            <w:pPr>
              <w:spacing w:after="0" w:line="240" w:lineRule="auto"/>
              <w:rPr>
                <w:rFonts w:ascii="Times New Roman" w:hAnsi="Times New Roman"/>
                <w:color w:val="000000"/>
                <w:sz w:val="28"/>
                <w:szCs w:val="28"/>
              </w:rPr>
            </w:pPr>
            <w:r w:rsidRPr="005839C4">
              <w:rPr>
                <w:rFonts w:ascii="Times New Roman" w:hAnsi="Times New Roman"/>
                <w:color w:val="000000"/>
                <w:sz w:val="28"/>
                <w:szCs w:val="28"/>
              </w:rPr>
              <w:t>5113</w:t>
            </w:r>
          </w:p>
        </w:tc>
        <w:tc>
          <w:tcPr>
            <w:tcW w:w="8476" w:type="dxa"/>
            <w:shd w:val="clear" w:color="auto" w:fill="auto"/>
            <w:vAlign w:val="center"/>
          </w:tcPr>
          <w:p w:rsidR="00541F31" w:rsidRPr="005839C4" w:rsidRDefault="00541F31" w:rsidP="001C714E">
            <w:pPr>
              <w:spacing w:after="0" w:line="240" w:lineRule="auto"/>
              <w:jc w:val="both"/>
              <w:rPr>
                <w:rFonts w:ascii="Times New Roman" w:hAnsi="Times New Roman"/>
                <w:color w:val="000000"/>
                <w:sz w:val="28"/>
                <w:szCs w:val="28"/>
              </w:rPr>
            </w:pPr>
            <w:r w:rsidRPr="005839C4">
              <w:rPr>
                <w:rFonts w:ascii="Times New Roman" w:hAnsi="Times New Roman"/>
                <w:color w:val="000000"/>
                <w:sz w:val="28"/>
                <w:szCs w:val="28"/>
              </w:rPr>
              <w:t>Гиды</w:t>
            </w:r>
          </w:p>
        </w:tc>
      </w:tr>
    </w:tbl>
    <w:p w:rsidR="00541F31" w:rsidRPr="000951CB" w:rsidRDefault="00541F31" w:rsidP="00541F31">
      <w:pPr>
        <w:spacing w:after="0" w:line="240" w:lineRule="auto"/>
        <w:ind w:firstLine="709"/>
        <w:jc w:val="both"/>
        <w:rPr>
          <w:rFonts w:ascii="Times New Roman" w:hAnsi="Times New Roman"/>
          <w:sz w:val="28"/>
          <w:szCs w:val="28"/>
        </w:rPr>
      </w:pPr>
    </w:p>
    <w:p w:rsidR="00541F31" w:rsidRPr="00C14890" w:rsidRDefault="00541F31" w:rsidP="00541F31">
      <w:pPr>
        <w:tabs>
          <w:tab w:val="left" w:pos="1134"/>
        </w:tabs>
        <w:spacing w:after="0" w:line="240" w:lineRule="auto"/>
        <w:ind w:right="-20" w:firstLine="709"/>
        <w:jc w:val="both"/>
        <w:rPr>
          <w:rFonts w:ascii="Times New Roman" w:eastAsia="Times New Roman" w:hAnsi="Times New Roman"/>
          <w:b/>
          <w:spacing w:val="-1"/>
          <w:sz w:val="28"/>
          <w:szCs w:val="28"/>
        </w:rPr>
      </w:pPr>
      <w:r w:rsidRPr="00C14890">
        <w:rPr>
          <w:rFonts w:ascii="Times New Roman" w:eastAsia="Times New Roman" w:hAnsi="Times New Roman"/>
          <w:b/>
          <w:spacing w:val="-1"/>
          <w:sz w:val="28"/>
          <w:szCs w:val="28"/>
        </w:rPr>
        <w:t>Описание выбранной дескрипторов отраслевой рамки квалификаций КПК с учетом ISCO-08, НКЗ РК 01-2017 и ОКЭД РК</w:t>
      </w:r>
    </w:p>
    <w:p w:rsidR="00541F31" w:rsidRPr="00C14890" w:rsidRDefault="00541F31" w:rsidP="00541F31">
      <w:pPr>
        <w:tabs>
          <w:tab w:val="left" w:pos="1134"/>
        </w:tabs>
        <w:spacing w:after="0" w:line="240" w:lineRule="auto"/>
        <w:ind w:right="-20" w:firstLine="709"/>
        <w:jc w:val="both"/>
        <w:rPr>
          <w:rFonts w:ascii="Times New Roman" w:hAnsi="Times New Roman"/>
          <w:sz w:val="28"/>
          <w:szCs w:val="28"/>
        </w:rPr>
      </w:pPr>
    </w:p>
    <w:p w:rsidR="00541F31" w:rsidRPr="00C14890" w:rsidRDefault="00541F31" w:rsidP="00541F31">
      <w:pPr>
        <w:tabs>
          <w:tab w:val="left" w:pos="1134"/>
        </w:tabs>
        <w:spacing w:after="0" w:line="240" w:lineRule="auto"/>
        <w:ind w:right="-20" w:firstLine="709"/>
        <w:jc w:val="both"/>
        <w:rPr>
          <w:rFonts w:ascii="Times New Roman" w:hAnsi="Times New Roman"/>
          <w:sz w:val="28"/>
          <w:szCs w:val="28"/>
        </w:rPr>
      </w:pPr>
      <w:r w:rsidRPr="00C14890">
        <w:rPr>
          <w:rFonts w:ascii="Times New Roman" w:hAnsi="Times New Roman"/>
          <w:sz w:val="28"/>
          <w:szCs w:val="28"/>
        </w:rPr>
        <w:t xml:space="preserve">Секции и разделы ОКЭД РК, относящиеся к </w:t>
      </w:r>
      <w:r>
        <w:rPr>
          <w:rFonts w:ascii="Times New Roman" w:hAnsi="Times New Roman"/>
          <w:sz w:val="28"/>
          <w:szCs w:val="28"/>
        </w:rPr>
        <w:t xml:space="preserve">туристской </w:t>
      </w:r>
      <w:r w:rsidRPr="00C14890">
        <w:rPr>
          <w:rFonts w:ascii="Times New Roman" w:hAnsi="Times New Roman"/>
          <w:sz w:val="28"/>
          <w:szCs w:val="28"/>
        </w:rPr>
        <w:t>отрасли:</w:t>
      </w:r>
    </w:p>
    <w:p w:rsidR="00541F31" w:rsidRPr="00C14890" w:rsidRDefault="00541F31" w:rsidP="00541F31">
      <w:pPr>
        <w:tabs>
          <w:tab w:val="left" w:pos="1134"/>
        </w:tabs>
        <w:spacing w:after="0" w:line="240" w:lineRule="auto"/>
        <w:ind w:right="-20" w:firstLine="709"/>
        <w:jc w:val="both"/>
        <w:rPr>
          <w:rFonts w:ascii="Times New Roman" w:hAnsi="Times New Roman"/>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8505"/>
      </w:tblGrid>
      <w:tr w:rsidR="00541F31" w:rsidRPr="00C14890" w:rsidTr="001C714E">
        <w:trPr>
          <w:trHeight w:val="326"/>
        </w:trPr>
        <w:tc>
          <w:tcPr>
            <w:tcW w:w="851" w:type="dxa"/>
            <w:shd w:val="clear" w:color="auto" w:fill="auto"/>
          </w:tcPr>
          <w:p w:rsidR="00541F31" w:rsidRPr="00C14890" w:rsidRDefault="00541F31" w:rsidP="001C714E">
            <w:pPr>
              <w:pStyle w:val="TableParagraph"/>
              <w:spacing w:before="8"/>
              <w:ind w:left="107"/>
              <w:jc w:val="center"/>
              <w:rPr>
                <w:rFonts w:ascii="Times New Roman" w:hAnsi="Times New Roman" w:cs="Times New Roman"/>
                <w:b/>
                <w:sz w:val="28"/>
                <w:szCs w:val="28"/>
              </w:rPr>
            </w:pPr>
            <w:r w:rsidRPr="00C14890">
              <w:rPr>
                <w:rFonts w:ascii="Times New Roman" w:hAnsi="Times New Roman" w:cs="Times New Roman"/>
                <w:b/>
                <w:sz w:val="28"/>
                <w:szCs w:val="28"/>
              </w:rPr>
              <w:t>Код</w:t>
            </w:r>
          </w:p>
        </w:tc>
        <w:tc>
          <w:tcPr>
            <w:tcW w:w="8505" w:type="dxa"/>
            <w:shd w:val="clear" w:color="auto" w:fill="auto"/>
          </w:tcPr>
          <w:p w:rsidR="00541F31" w:rsidRPr="00C14890" w:rsidRDefault="00541F31" w:rsidP="001C714E">
            <w:pPr>
              <w:pStyle w:val="TableParagraph"/>
              <w:spacing w:before="8"/>
              <w:ind w:left="107"/>
              <w:jc w:val="center"/>
              <w:rPr>
                <w:rFonts w:ascii="Times New Roman" w:hAnsi="Times New Roman" w:cs="Times New Roman"/>
                <w:b/>
                <w:sz w:val="28"/>
                <w:szCs w:val="28"/>
              </w:rPr>
            </w:pPr>
            <w:r w:rsidRPr="00C14890">
              <w:rPr>
                <w:rFonts w:ascii="Times New Roman" w:hAnsi="Times New Roman" w:cs="Times New Roman"/>
                <w:b/>
                <w:sz w:val="28"/>
                <w:szCs w:val="28"/>
              </w:rPr>
              <w:t>Наименование</w:t>
            </w:r>
          </w:p>
        </w:tc>
      </w:tr>
      <w:tr w:rsidR="00541F31" w:rsidRPr="00C14890" w:rsidTr="001C714E">
        <w:trPr>
          <w:trHeight w:val="328"/>
        </w:trPr>
        <w:tc>
          <w:tcPr>
            <w:tcW w:w="851" w:type="dxa"/>
            <w:shd w:val="clear" w:color="auto" w:fill="auto"/>
          </w:tcPr>
          <w:p w:rsidR="00541F31" w:rsidRPr="00C14890" w:rsidRDefault="00541F31" w:rsidP="001C714E">
            <w:pPr>
              <w:pStyle w:val="TableParagraph"/>
              <w:spacing w:before="8"/>
              <w:ind w:left="64"/>
              <w:jc w:val="center"/>
              <w:rPr>
                <w:rFonts w:ascii="Times New Roman" w:hAnsi="Times New Roman" w:cs="Times New Roman"/>
                <w:b/>
                <w:sz w:val="28"/>
                <w:szCs w:val="28"/>
              </w:rPr>
            </w:pPr>
            <w:r w:rsidRPr="007E046C">
              <w:rPr>
                <w:rFonts w:ascii="Times New Roman" w:hAnsi="Times New Roman" w:cs="Times New Roman"/>
                <w:b/>
                <w:sz w:val="28"/>
                <w:szCs w:val="28"/>
              </w:rPr>
              <w:t>N</w:t>
            </w:r>
          </w:p>
        </w:tc>
        <w:tc>
          <w:tcPr>
            <w:tcW w:w="8505" w:type="dxa"/>
            <w:shd w:val="clear" w:color="auto" w:fill="auto"/>
          </w:tcPr>
          <w:p w:rsidR="00541F31" w:rsidRPr="00C14890" w:rsidRDefault="00541F31" w:rsidP="001C714E">
            <w:pPr>
              <w:pStyle w:val="TableParagraph"/>
              <w:spacing w:before="8"/>
              <w:ind w:left="107"/>
              <w:jc w:val="both"/>
              <w:rPr>
                <w:rFonts w:ascii="Times New Roman" w:hAnsi="Times New Roman" w:cs="Times New Roman"/>
                <w:b/>
                <w:sz w:val="28"/>
                <w:szCs w:val="28"/>
              </w:rPr>
            </w:pPr>
            <w:r w:rsidRPr="007E046C">
              <w:rPr>
                <w:rFonts w:ascii="Times New Roman" w:hAnsi="Times New Roman" w:cs="Times New Roman"/>
                <w:b/>
                <w:sz w:val="28"/>
                <w:szCs w:val="28"/>
              </w:rPr>
              <w:t>ДЕЯТЕЛЬНОСТЬ В ОБЛАСТИ АДМИНИСТРАТИВНОГО И ВСПОМОГАТЕЛЬНОГО ОБСЛУЖИВАНИЯ</w:t>
            </w:r>
          </w:p>
        </w:tc>
      </w:tr>
      <w:tr w:rsidR="00541F31" w:rsidRPr="00C14890" w:rsidTr="001C714E">
        <w:trPr>
          <w:trHeight w:val="326"/>
        </w:trPr>
        <w:tc>
          <w:tcPr>
            <w:tcW w:w="851" w:type="dxa"/>
            <w:shd w:val="clear" w:color="auto" w:fill="auto"/>
          </w:tcPr>
          <w:p w:rsidR="00541F31" w:rsidRPr="00C14890" w:rsidRDefault="00541F31" w:rsidP="001C714E">
            <w:pPr>
              <w:pStyle w:val="TableParagraph"/>
              <w:spacing w:before="8"/>
              <w:jc w:val="center"/>
              <w:rPr>
                <w:rFonts w:ascii="Times New Roman" w:hAnsi="Times New Roman" w:cs="Times New Roman"/>
                <w:b/>
                <w:sz w:val="28"/>
                <w:szCs w:val="28"/>
              </w:rPr>
            </w:pPr>
            <w:r>
              <w:rPr>
                <w:rFonts w:ascii="Times New Roman" w:hAnsi="Times New Roman" w:cs="Times New Roman"/>
                <w:b/>
                <w:sz w:val="28"/>
                <w:szCs w:val="28"/>
              </w:rPr>
              <w:t>79.1</w:t>
            </w:r>
          </w:p>
        </w:tc>
        <w:tc>
          <w:tcPr>
            <w:tcW w:w="8505" w:type="dxa"/>
            <w:shd w:val="clear" w:color="auto" w:fill="auto"/>
          </w:tcPr>
          <w:p w:rsidR="00541F31" w:rsidRPr="00AD5B2A" w:rsidRDefault="00541F31" w:rsidP="001C714E">
            <w:pPr>
              <w:pStyle w:val="TableParagraph"/>
              <w:spacing w:before="8"/>
              <w:ind w:left="107"/>
              <w:rPr>
                <w:rFonts w:ascii="Times New Roman" w:hAnsi="Times New Roman" w:cs="Times New Roman"/>
                <w:b/>
                <w:sz w:val="28"/>
                <w:szCs w:val="28"/>
              </w:rPr>
            </w:pPr>
            <w:r w:rsidRPr="00AD5B2A">
              <w:rPr>
                <w:rFonts w:ascii="Times New Roman" w:hAnsi="Times New Roman" w:cs="Times New Roman"/>
                <w:b/>
                <w:sz w:val="28"/>
                <w:szCs w:val="28"/>
              </w:rPr>
              <w:t>Деятельность туристских агентств и операторов</w:t>
            </w:r>
          </w:p>
        </w:tc>
      </w:tr>
      <w:tr w:rsidR="00541F31" w:rsidRPr="00C14890" w:rsidTr="001C714E">
        <w:trPr>
          <w:trHeight w:val="329"/>
        </w:trPr>
        <w:tc>
          <w:tcPr>
            <w:tcW w:w="851" w:type="dxa"/>
            <w:shd w:val="clear" w:color="auto" w:fill="auto"/>
          </w:tcPr>
          <w:p w:rsidR="00541F31" w:rsidRPr="00C14890" w:rsidRDefault="00541F31" w:rsidP="001C714E">
            <w:pPr>
              <w:pStyle w:val="TableParagraph"/>
              <w:spacing w:before="8"/>
              <w:ind w:left="107"/>
              <w:rPr>
                <w:rFonts w:ascii="Times New Roman" w:hAnsi="Times New Roman" w:cs="Times New Roman"/>
                <w:sz w:val="28"/>
                <w:szCs w:val="28"/>
              </w:rPr>
            </w:pPr>
            <w:r>
              <w:rPr>
                <w:rFonts w:ascii="Times New Roman" w:hAnsi="Times New Roman" w:cs="Times New Roman"/>
                <w:sz w:val="28"/>
                <w:szCs w:val="28"/>
              </w:rPr>
              <w:t>79.11</w:t>
            </w:r>
          </w:p>
        </w:tc>
        <w:tc>
          <w:tcPr>
            <w:tcW w:w="8505" w:type="dxa"/>
            <w:shd w:val="clear" w:color="auto" w:fill="auto"/>
          </w:tcPr>
          <w:p w:rsidR="00541F31" w:rsidRPr="00C14890" w:rsidRDefault="00541F31" w:rsidP="001C714E">
            <w:pPr>
              <w:pStyle w:val="TableParagraph"/>
              <w:spacing w:before="8"/>
              <w:ind w:left="107"/>
              <w:rPr>
                <w:rFonts w:ascii="Times New Roman" w:hAnsi="Times New Roman" w:cs="Times New Roman"/>
                <w:sz w:val="28"/>
                <w:szCs w:val="28"/>
              </w:rPr>
            </w:pPr>
            <w:r w:rsidRPr="0050347F">
              <w:rPr>
                <w:rFonts w:ascii="Times New Roman" w:hAnsi="Times New Roman" w:cs="Times New Roman"/>
                <w:sz w:val="28"/>
                <w:szCs w:val="28"/>
              </w:rPr>
              <w:t>Деятельность туристских агентств</w:t>
            </w:r>
          </w:p>
        </w:tc>
      </w:tr>
      <w:tr w:rsidR="00541F31" w:rsidRPr="00C14890" w:rsidTr="001C714E">
        <w:trPr>
          <w:trHeight w:val="329"/>
        </w:trPr>
        <w:tc>
          <w:tcPr>
            <w:tcW w:w="851" w:type="dxa"/>
            <w:shd w:val="clear" w:color="auto" w:fill="auto"/>
          </w:tcPr>
          <w:p w:rsidR="00541F31" w:rsidRPr="00C14890" w:rsidRDefault="00541F31" w:rsidP="001C714E">
            <w:pPr>
              <w:pStyle w:val="TableParagraph"/>
              <w:spacing w:before="8"/>
              <w:ind w:left="107"/>
              <w:rPr>
                <w:rFonts w:ascii="Times New Roman" w:hAnsi="Times New Roman" w:cs="Times New Roman"/>
                <w:sz w:val="28"/>
                <w:szCs w:val="28"/>
              </w:rPr>
            </w:pPr>
            <w:r>
              <w:rPr>
                <w:rFonts w:ascii="Times New Roman" w:hAnsi="Times New Roman" w:cs="Times New Roman"/>
                <w:sz w:val="28"/>
                <w:szCs w:val="28"/>
              </w:rPr>
              <w:t>79.12</w:t>
            </w:r>
          </w:p>
        </w:tc>
        <w:tc>
          <w:tcPr>
            <w:tcW w:w="8505" w:type="dxa"/>
            <w:shd w:val="clear" w:color="auto" w:fill="auto"/>
          </w:tcPr>
          <w:p w:rsidR="00541F31" w:rsidRPr="0050347F" w:rsidRDefault="00541F31" w:rsidP="001C714E">
            <w:pPr>
              <w:pStyle w:val="TableParagraph"/>
              <w:spacing w:before="8"/>
              <w:ind w:left="107"/>
              <w:rPr>
                <w:rFonts w:ascii="Times New Roman" w:hAnsi="Times New Roman" w:cs="Times New Roman"/>
                <w:sz w:val="28"/>
                <w:szCs w:val="28"/>
              </w:rPr>
            </w:pPr>
            <w:r w:rsidRPr="0050347F">
              <w:rPr>
                <w:rFonts w:ascii="Times New Roman" w:hAnsi="Times New Roman" w:cs="Times New Roman"/>
                <w:sz w:val="28"/>
                <w:szCs w:val="28"/>
              </w:rPr>
              <w:t>Деятельность туристских операторов</w:t>
            </w:r>
          </w:p>
        </w:tc>
      </w:tr>
      <w:tr w:rsidR="00541F31" w:rsidRPr="00C14890" w:rsidTr="001C714E">
        <w:trPr>
          <w:trHeight w:val="329"/>
        </w:trPr>
        <w:tc>
          <w:tcPr>
            <w:tcW w:w="851" w:type="dxa"/>
            <w:shd w:val="clear" w:color="auto" w:fill="auto"/>
          </w:tcPr>
          <w:p w:rsidR="00541F31" w:rsidRPr="00A53D66" w:rsidRDefault="00541F31" w:rsidP="001C714E">
            <w:pPr>
              <w:pStyle w:val="TableParagraph"/>
              <w:spacing w:before="8"/>
              <w:jc w:val="center"/>
              <w:rPr>
                <w:rFonts w:ascii="Times New Roman" w:hAnsi="Times New Roman" w:cs="Times New Roman"/>
                <w:b/>
                <w:sz w:val="28"/>
                <w:szCs w:val="28"/>
              </w:rPr>
            </w:pPr>
            <w:r w:rsidRPr="00A53D66">
              <w:rPr>
                <w:rFonts w:ascii="Times New Roman" w:hAnsi="Times New Roman" w:cs="Times New Roman"/>
                <w:b/>
                <w:sz w:val="28"/>
                <w:szCs w:val="28"/>
              </w:rPr>
              <w:t>79.9</w:t>
            </w:r>
          </w:p>
        </w:tc>
        <w:tc>
          <w:tcPr>
            <w:tcW w:w="8505" w:type="dxa"/>
            <w:shd w:val="clear" w:color="auto" w:fill="auto"/>
          </w:tcPr>
          <w:p w:rsidR="00541F31" w:rsidRPr="00A53D66" w:rsidRDefault="00541F31" w:rsidP="001C714E">
            <w:pPr>
              <w:pStyle w:val="TableParagraph"/>
              <w:spacing w:before="8"/>
              <w:ind w:left="107"/>
              <w:rPr>
                <w:rFonts w:ascii="Times New Roman" w:hAnsi="Times New Roman" w:cs="Times New Roman"/>
                <w:b/>
                <w:sz w:val="28"/>
                <w:szCs w:val="28"/>
              </w:rPr>
            </w:pPr>
            <w:r w:rsidRPr="00A53D66">
              <w:rPr>
                <w:rFonts w:ascii="Times New Roman" w:hAnsi="Times New Roman" w:cs="Times New Roman"/>
                <w:b/>
                <w:sz w:val="28"/>
                <w:szCs w:val="28"/>
              </w:rPr>
              <w:t>Прочие виды услуг по бронированию и сопутствующие им услуги</w:t>
            </w:r>
          </w:p>
        </w:tc>
      </w:tr>
      <w:tr w:rsidR="00541F31" w:rsidRPr="00C14890" w:rsidTr="001C714E">
        <w:trPr>
          <w:trHeight w:val="329"/>
        </w:trPr>
        <w:tc>
          <w:tcPr>
            <w:tcW w:w="851" w:type="dxa"/>
            <w:shd w:val="clear" w:color="auto" w:fill="auto"/>
          </w:tcPr>
          <w:p w:rsidR="00541F31" w:rsidRDefault="00541F31" w:rsidP="001C714E">
            <w:pPr>
              <w:pStyle w:val="TableParagraph"/>
              <w:spacing w:before="8"/>
              <w:ind w:left="107"/>
              <w:rPr>
                <w:rFonts w:ascii="Times New Roman" w:hAnsi="Times New Roman" w:cs="Times New Roman"/>
                <w:sz w:val="28"/>
                <w:szCs w:val="28"/>
              </w:rPr>
            </w:pPr>
            <w:r>
              <w:rPr>
                <w:rFonts w:ascii="Times New Roman" w:hAnsi="Times New Roman" w:cs="Times New Roman"/>
                <w:sz w:val="28"/>
                <w:szCs w:val="28"/>
              </w:rPr>
              <w:t>79.90</w:t>
            </w:r>
          </w:p>
        </w:tc>
        <w:tc>
          <w:tcPr>
            <w:tcW w:w="8505" w:type="dxa"/>
            <w:shd w:val="clear" w:color="auto" w:fill="auto"/>
          </w:tcPr>
          <w:p w:rsidR="00541F31" w:rsidRPr="00A53D66" w:rsidRDefault="00541F31" w:rsidP="001C714E">
            <w:pPr>
              <w:pStyle w:val="TableParagraph"/>
              <w:spacing w:before="8"/>
              <w:ind w:left="107"/>
              <w:rPr>
                <w:rFonts w:ascii="Times New Roman" w:hAnsi="Times New Roman" w:cs="Times New Roman"/>
                <w:sz w:val="28"/>
                <w:szCs w:val="28"/>
              </w:rPr>
            </w:pPr>
            <w:r w:rsidRPr="001842BE">
              <w:rPr>
                <w:rFonts w:ascii="Times New Roman" w:hAnsi="Times New Roman" w:cs="Times New Roman"/>
                <w:sz w:val="28"/>
                <w:szCs w:val="28"/>
              </w:rPr>
              <w:t>Прочие виды услуг по брониро</w:t>
            </w:r>
            <w:r>
              <w:rPr>
                <w:rFonts w:ascii="Times New Roman" w:hAnsi="Times New Roman" w:cs="Times New Roman"/>
                <w:sz w:val="28"/>
                <w:szCs w:val="28"/>
              </w:rPr>
              <w:t>ванию и сопутствующие им услуги</w:t>
            </w:r>
          </w:p>
        </w:tc>
      </w:tr>
      <w:tr w:rsidR="00541F31" w:rsidRPr="00C14890" w:rsidTr="001C714E">
        <w:trPr>
          <w:trHeight w:val="329"/>
        </w:trPr>
        <w:tc>
          <w:tcPr>
            <w:tcW w:w="851" w:type="dxa"/>
            <w:shd w:val="clear" w:color="auto" w:fill="auto"/>
          </w:tcPr>
          <w:p w:rsidR="00541F31" w:rsidRDefault="00541F31" w:rsidP="001C714E">
            <w:pPr>
              <w:pStyle w:val="TableParagraph"/>
              <w:spacing w:before="8"/>
              <w:ind w:left="107"/>
              <w:jc w:val="center"/>
              <w:rPr>
                <w:rFonts w:ascii="Times New Roman" w:hAnsi="Times New Roman" w:cs="Times New Roman"/>
                <w:sz w:val="28"/>
                <w:szCs w:val="28"/>
              </w:rPr>
            </w:pPr>
            <w:r>
              <w:rPr>
                <w:rFonts w:ascii="Times New Roman" w:hAnsi="Times New Roman" w:cs="Times New Roman"/>
                <w:sz w:val="28"/>
                <w:szCs w:val="28"/>
              </w:rPr>
              <w:lastRenderedPageBreak/>
              <w:t>82.3</w:t>
            </w:r>
          </w:p>
        </w:tc>
        <w:tc>
          <w:tcPr>
            <w:tcW w:w="8505" w:type="dxa"/>
            <w:shd w:val="clear" w:color="auto" w:fill="auto"/>
          </w:tcPr>
          <w:p w:rsidR="00541F31" w:rsidRPr="001842BE" w:rsidRDefault="00541F31" w:rsidP="001C714E">
            <w:pPr>
              <w:pStyle w:val="TableParagraph"/>
              <w:spacing w:before="8"/>
              <w:ind w:left="107"/>
              <w:rPr>
                <w:rFonts w:ascii="Times New Roman" w:hAnsi="Times New Roman" w:cs="Times New Roman"/>
                <w:sz w:val="28"/>
                <w:szCs w:val="28"/>
              </w:rPr>
            </w:pPr>
            <w:r w:rsidRPr="009F35F6">
              <w:rPr>
                <w:rFonts w:ascii="Times New Roman" w:hAnsi="Times New Roman" w:cs="Times New Roman"/>
                <w:sz w:val="28"/>
                <w:szCs w:val="28"/>
              </w:rPr>
              <w:t xml:space="preserve">Организация </w:t>
            </w:r>
            <w:r>
              <w:rPr>
                <w:rFonts w:ascii="Times New Roman" w:hAnsi="Times New Roman" w:cs="Times New Roman"/>
                <w:sz w:val="28"/>
                <w:szCs w:val="28"/>
              </w:rPr>
              <w:t>конференций и торговых выставок</w:t>
            </w:r>
          </w:p>
        </w:tc>
      </w:tr>
      <w:tr w:rsidR="00541F31" w:rsidRPr="00C14890" w:rsidTr="001C714E">
        <w:trPr>
          <w:trHeight w:val="329"/>
        </w:trPr>
        <w:tc>
          <w:tcPr>
            <w:tcW w:w="851" w:type="dxa"/>
            <w:shd w:val="clear" w:color="auto" w:fill="auto"/>
          </w:tcPr>
          <w:p w:rsidR="00541F31" w:rsidRDefault="00541F31" w:rsidP="001C714E">
            <w:pPr>
              <w:pStyle w:val="TableParagraph"/>
              <w:spacing w:before="8"/>
              <w:ind w:left="107"/>
              <w:rPr>
                <w:rFonts w:ascii="Times New Roman" w:hAnsi="Times New Roman" w:cs="Times New Roman"/>
                <w:sz w:val="28"/>
                <w:szCs w:val="28"/>
              </w:rPr>
            </w:pPr>
            <w:r>
              <w:rPr>
                <w:rFonts w:ascii="Times New Roman" w:hAnsi="Times New Roman" w:cs="Times New Roman"/>
                <w:sz w:val="28"/>
                <w:szCs w:val="28"/>
              </w:rPr>
              <w:t>82.30</w:t>
            </w:r>
          </w:p>
        </w:tc>
        <w:tc>
          <w:tcPr>
            <w:tcW w:w="8505" w:type="dxa"/>
            <w:shd w:val="clear" w:color="auto" w:fill="auto"/>
          </w:tcPr>
          <w:p w:rsidR="00541F31" w:rsidRPr="001842BE" w:rsidRDefault="00541F31" w:rsidP="001C714E">
            <w:pPr>
              <w:pStyle w:val="TableParagraph"/>
              <w:spacing w:before="8"/>
              <w:ind w:left="107"/>
              <w:rPr>
                <w:rFonts w:ascii="Times New Roman" w:hAnsi="Times New Roman" w:cs="Times New Roman"/>
                <w:sz w:val="28"/>
                <w:szCs w:val="28"/>
              </w:rPr>
            </w:pPr>
            <w:r w:rsidRPr="0071078D">
              <w:rPr>
                <w:rFonts w:ascii="Times New Roman" w:hAnsi="Times New Roman" w:cs="Times New Roman"/>
                <w:sz w:val="28"/>
                <w:szCs w:val="28"/>
              </w:rPr>
              <w:t xml:space="preserve">Организация </w:t>
            </w:r>
            <w:r>
              <w:rPr>
                <w:rFonts w:ascii="Times New Roman" w:hAnsi="Times New Roman" w:cs="Times New Roman"/>
                <w:sz w:val="28"/>
                <w:szCs w:val="28"/>
              </w:rPr>
              <w:t>конференций и торговых выставок</w:t>
            </w:r>
          </w:p>
        </w:tc>
      </w:tr>
    </w:tbl>
    <w:p w:rsidR="007A2779" w:rsidRDefault="007A2779"/>
    <w:p w:rsidR="00AB2696" w:rsidRDefault="009A2846" w:rsidP="00801592">
      <w:pPr>
        <w:spacing w:after="0" w:line="240" w:lineRule="auto"/>
        <w:ind w:firstLine="708"/>
        <w:jc w:val="both"/>
        <w:rPr>
          <w:rFonts w:ascii="Times New Roman" w:eastAsia="Times New Roman" w:hAnsi="Times New Roman"/>
          <w:b/>
          <w:bCs/>
          <w:sz w:val="28"/>
          <w:szCs w:val="28"/>
        </w:rPr>
      </w:pPr>
      <w:r>
        <w:rPr>
          <w:rFonts w:ascii="Times New Roman" w:eastAsia="Times New Roman" w:hAnsi="Times New Roman"/>
          <w:b/>
          <w:bCs/>
          <w:sz w:val="28"/>
          <w:szCs w:val="28"/>
        </w:rPr>
        <w:t>Выявленные</w:t>
      </w:r>
      <w:r w:rsidR="00AB2696">
        <w:rPr>
          <w:rFonts w:ascii="Times New Roman" w:eastAsia="Times New Roman" w:hAnsi="Times New Roman"/>
          <w:b/>
          <w:bCs/>
          <w:sz w:val="28"/>
          <w:szCs w:val="28"/>
        </w:rPr>
        <w:t xml:space="preserve"> квалификации для разработки </w:t>
      </w:r>
      <w:r>
        <w:rPr>
          <w:rFonts w:ascii="Times New Roman" w:eastAsia="Times New Roman" w:hAnsi="Times New Roman"/>
          <w:b/>
          <w:bCs/>
          <w:sz w:val="28"/>
          <w:szCs w:val="28"/>
        </w:rPr>
        <w:t>профстандартов</w:t>
      </w:r>
      <w:r w:rsidR="00AB2696">
        <w:rPr>
          <w:rFonts w:ascii="Times New Roman" w:eastAsia="Times New Roman" w:hAnsi="Times New Roman"/>
          <w:b/>
          <w:bCs/>
          <w:sz w:val="28"/>
          <w:szCs w:val="28"/>
        </w:rPr>
        <w:t xml:space="preserve"> по направлению </w:t>
      </w:r>
      <w:r w:rsidR="00801592">
        <w:rPr>
          <w:rFonts w:ascii="Times New Roman" w:eastAsia="Times New Roman" w:hAnsi="Times New Roman"/>
          <w:b/>
          <w:bCs/>
          <w:sz w:val="28"/>
          <w:szCs w:val="28"/>
        </w:rPr>
        <w:t>«</w:t>
      </w:r>
      <w:r w:rsidR="00AB2696">
        <w:rPr>
          <w:rFonts w:ascii="Times New Roman" w:eastAsia="Times New Roman" w:hAnsi="Times New Roman"/>
          <w:b/>
          <w:bCs/>
          <w:sz w:val="28"/>
          <w:szCs w:val="28"/>
        </w:rPr>
        <w:t>Туристская отрасль</w:t>
      </w:r>
      <w:r w:rsidR="00801592">
        <w:rPr>
          <w:rFonts w:ascii="Times New Roman" w:eastAsia="Times New Roman" w:hAnsi="Times New Roman"/>
          <w:b/>
          <w:bCs/>
          <w:sz w:val="28"/>
          <w:szCs w:val="28"/>
        </w:rPr>
        <w:t>»</w:t>
      </w:r>
      <w:r w:rsidR="00AB2696">
        <w:rPr>
          <w:rFonts w:ascii="Times New Roman" w:eastAsia="Times New Roman" w:hAnsi="Times New Roman"/>
          <w:b/>
          <w:bCs/>
          <w:sz w:val="28"/>
          <w:szCs w:val="28"/>
        </w:rPr>
        <w:t>:</w:t>
      </w:r>
    </w:p>
    <w:p w:rsidR="002C1888" w:rsidRDefault="002C1888" w:rsidP="00801592">
      <w:pPr>
        <w:spacing w:after="0" w:line="240" w:lineRule="auto"/>
        <w:ind w:firstLine="708"/>
        <w:jc w:val="both"/>
        <w:rPr>
          <w:rFonts w:ascii="Times New Roman" w:eastAsia="Times New Roman" w:hAnsi="Times New Roman"/>
          <w:b/>
          <w:bCs/>
          <w:sz w:val="28"/>
          <w:szCs w:val="28"/>
        </w:rPr>
      </w:pPr>
    </w:p>
    <w:tbl>
      <w:tblPr>
        <w:tblStyle w:val="11"/>
        <w:tblpPr w:leftFromText="180" w:rightFromText="180" w:vertAnchor="text" w:tblpY="1"/>
        <w:tblOverlap w:val="never"/>
        <w:tblW w:w="9351" w:type="dxa"/>
        <w:tblLook w:val="04A0" w:firstRow="1" w:lastRow="0" w:firstColumn="1" w:lastColumn="0" w:noHBand="0" w:noVBand="1"/>
      </w:tblPr>
      <w:tblGrid>
        <w:gridCol w:w="498"/>
        <w:gridCol w:w="2784"/>
        <w:gridCol w:w="4766"/>
        <w:gridCol w:w="1303"/>
      </w:tblGrid>
      <w:tr w:rsidR="002C1888" w:rsidRPr="002C1888" w:rsidTr="0046746B">
        <w:tc>
          <w:tcPr>
            <w:tcW w:w="498" w:type="dxa"/>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r w:rsidRPr="002C1888">
              <w:rPr>
                <w:rFonts w:ascii="Times New Roman" w:eastAsia="Times New Roman" w:hAnsi="Times New Roman"/>
                <w:b/>
                <w:color w:val="000000"/>
                <w:sz w:val="28"/>
                <w:szCs w:val="28"/>
                <w:lang w:bidi="ru-RU"/>
              </w:rPr>
              <w:t>№</w:t>
            </w:r>
          </w:p>
        </w:tc>
        <w:tc>
          <w:tcPr>
            <w:tcW w:w="2784" w:type="dxa"/>
          </w:tcPr>
          <w:p w:rsidR="002C1888" w:rsidRPr="002C1888" w:rsidRDefault="002C1888" w:rsidP="0046746B">
            <w:pPr>
              <w:widowControl w:val="0"/>
              <w:autoSpaceDE w:val="0"/>
              <w:autoSpaceDN w:val="0"/>
              <w:jc w:val="center"/>
              <w:rPr>
                <w:rFonts w:ascii="Times New Roman" w:eastAsia="Times New Roman" w:hAnsi="Times New Roman"/>
                <w:b/>
                <w:color w:val="000000"/>
                <w:sz w:val="28"/>
                <w:szCs w:val="28"/>
                <w:lang w:bidi="ru-RU"/>
              </w:rPr>
            </w:pPr>
            <w:r w:rsidRPr="002C1888">
              <w:rPr>
                <w:rFonts w:ascii="Times New Roman" w:eastAsia="Times New Roman" w:hAnsi="Times New Roman"/>
                <w:b/>
                <w:color w:val="000000"/>
                <w:sz w:val="28"/>
                <w:szCs w:val="28"/>
                <w:lang w:bidi="ru-RU"/>
              </w:rPr>
              <w:t>Наименование ПС</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b/>
                <w:color w:val="000000"/>
                <w:sz w:val="28"/>
                <w:szCs w:val="28"/>
                <w:lang w:bidi="ru-RU"/>
              </w:rPr>
            </w:pPr>
            <w:r w:rsidRPr="002C1888">
              <w:rPr>
                <w:rFonts w:ascii="Times New Roman" w:eastAsia="Times New Roman" w:hAnsi="Times New Roman"/>
                <w:b/>
                <w:color w:val="000000"/>
                <w:sz w:val="28"/>
                <w:szCs w:val="28"/>
                <w:lang w:bidi="ru-RU"/>
              </w:rPr>
              <w:t>Квалификации</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b/>
                <w:color w:val="000000"/>
                <w:sz w:val="28"/>
                <w:szCs w:val="28"/>
                <w:lang w:bidi="ru-RU"/>
              </w:rPr>
            </w:pPr>
            <w:r w:rsidRPr="002C1888">
              <w:rPr>
                <w:rFonts w:ascii="Times New Roman" w:eastAsia="Times New Roman" w:hAnsi="Times New Roman"/>
                <w:b/>
                <w:color w:val="000000"/>
                <w:sz w:val="28"/>
                <w:szCs w:val="28"/>
                <w:lang w:bidi="ru-RU"/>
              </w:rPr>
              <w:t>Уровень</w:t>
            </w:r>
          </w:p>
          <w:p w:rsidR="002C1888" w:rsidRPr="002C1888" w:rsidRDefault="002C1888" w:rsidP="0046746B">
            <w:pPr>
              <w:widowControl w:val="0"/>
              <w:autoSpaceDE w:val="0"/>
              <w:autoSpaceDN w:val="0"/>
              <w:jc w:val="center"/>
              <w:rPr>
                <w:rFonts w:ascii="Times New Roman" w:eastAsia="Times New Roman" w:hAnsi="Times New Roman"/>
                <w:b/>
                <w:color w:val="000000"/>
                <w:sz w:val="28"/>
                <w:szCs w:val="28"/>
                <w:lang w:bidi="ru-RU"/>
              </w:rPr>
            </w:pPr>
            <w:r w:rsidRPr="002C1888">
              <w:rPr>
                <w:rFonts w:ascii="Times New Roman" w:eastAsia="Times New Roman" w:hAnsi="Times New Roman"/>
                <w:b/>
                <w:color w:val="000000"/>
                <w:sz w:val="28"/>
                <w:szCs w:val="28"/>
                <w:lang w:bidi="ru-RU"/>
              </w:rPr>
              <w:t>НСК</w:t>
            </w:r>
          </w:p>
        </w:tc>
      </w:tr>
      <w:tr w:rsidR="002C1888" w:rsidRPr="002C1888" w:rsidTr="0046746B">
        <w:trPr>
          <w:trHeight w:val="526"/>
        </w:trPr>
        <w:tc>
          <w:tcPr>
            <w:tcW w:w="498" w:type="dxa"/>
            <w:vMerge w:val="restart"/>
          </w:tcPr>
          <w:p w:rsidR="002C1888" w:rsidRPr="002C1888" w:rsidRDefault="002C1888" w:rsidP="0046746B">
            <w:pPr>
              <w:widowControl w:val="0"/>
              <w:autoSpaceDE w:val="0"/>
              <w:autoSpaceDN w:val="0"/>
              <w:rPr>
                <w:rFonts w:ascii="Times New Roman" w:eastAsia="Times New Roman" w:hAnsi="Times New Roman"/>
                <w:b/>
                <w:sz w:val="28"/>
                <w:szCs w:val="28"/>
                <w:lang w:bidi="ru-RU"/>
              </w:rPr>
            </w:pPr>
            <w:r w:rsidRPr="002C1888">
              <w:rPr>
                <w:rFonts w:ascii="Times New Roman" w:eastAsia="Times New Roman" w:hAnsi="Times New Roman"/>
                <w:b/>
                <w:sz w:val="28"/>
                <w:szCs w:val="28"/>
                <w:lang w:bidi="ru-RU"/>
              </w:rPr>
              <w:t>1</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Организация деловых мероприятий (фестивалей, выставок, форумов, инфотуров)</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Руководитель - организатор</w:t>
            </w:r>
            <w:r w:rsidRPr="002C1888">
              <w:rPr>
                <w:rFonts w:ascii="Times New Roman" w:eastAsia="Times New Roman" w:hAnsi="Times New Roman"/>
                <w:color w:val="000000"/>
                <w:sz w:val="28"/>
                <w:szCs w:val="28"/>
                <w:lang w:bidi="ru-RU"/>
              </w:rPr>
              <w:tab/>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val="en-US" w:bidi="ru-RU"/>
              </w:rPr>
            </w:pPr>
            <w:r w:rsidRPr="002C1888">
              <w:rPr>
                <w:rFonts w:ascii="Times New Roman" w:eastAsia="Times New Roman" w:hAnsi="Times New Roman"/>
                <w:color w:val="000000"/>
                <w:sz w:val="28"/>
                <w:szCs w:val="28"/>
                <w:lang w:val="en-US" w:bidi="ru-RU"/>
              </w:rPr>
              <w:t>6</w:t>
            </w:r>
          </w:p>
        </w:tc>
      </w:tr>
      <w:tr w:rsidR="002C1888" w:rsidRPr="002C1888" w:rsidTr="0046746B">
        <w:trPr>
          <w:trHeight w:val="548"/>
        </w:trPr>
        <w:tc>
          <w:tcPr>
            <w:tcW w:w="498" w:type="dxa"/>
            <w:vMerge/>
          </w:tcPr>
          <w:p w:rsidR="002C1888" w:rsidRPr="002C1888" w:rsidRDefault="002C1888" w:rsidP="0046746B">
            <w:pPr>
              <w:widowControl w:val="0"/>
              <w:autoSpaceDE w:val="0"/>
              <w:autoSpaceDN w:val="0"/>
              <w:rPr>
                <w:rFonts w:ascii="Times New Roman" w:eastAsia="Times New Roman" w:hAnsi="Times New Roman"/>
                <w:b/>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bCs/>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sz w:val="28"/>
                <w:szCs w:val="28"/>
                <w:lang w:bidi="ru-RU"/>
              </w:rPr>
            </w:pPr>
            <w:r w:rsidRPr="002C1888">
              <w:rPr>
                <w:rFonts w:ascii="Times New Roman" w:eastAsia="Times New Roman" w:hAnsi="Times New Roman"/>
                <w:color w:val="000000"/>
                <w:sz w:val="28"/>
                <w:szCs w:val="28"/>
                <w:lang w:bidi="ru-RU"/>
              </w:rPr>
              <w:t>Менеджер по организации деловых мероприятий</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369"/>
        </w:trPr>
        <w:tc>
          <w:tcPr>
            <w:tcW w:w="498" w:type="dxa"/>
            <w:vMerge w:val="restart"/>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r w:rsidRPr="002C1888">
              <w:rPr>
                <w:rFonts w:ascii="Times New Roman" w:eastAsia="Times New Roman" w:hAnsi="Times New Roman"/>
                <w:b/>
                <w:color w:val="000000"/>
                <w:sz w:val="28"/>
                <w:szCs w:val="28"/>
                <w:lang w:bidi="ru-RU"/>
              </w:rPr>
              <w:t>2</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Оформление миграционной документации</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Начальник отдела визовых услуг</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val="en-US" w:bidi="ru-RU"/>
              </w:rPr>
            </w:pPr>
            <w:r w:rsidRPr="002C1888">
              <w:rPr>
                <w:rFonts w:ascii="Times New Roman" w:eastAsia="Times New Roman" w:hAnsi="Times New Roman"/>
                <w:color w:val="000000"/>
                <w:sz w:val="28"/>
                <w:szCs w:val="28"/>
                <w:lang w:val="en-US" w:bidi="ru-RU"/>
              </w:rPr>
              <w:t>7</w:t>
            </w:r>
          </w:p>
        </w:tc>
      </w:tr>
      <w:tr w:rsidR="002C1888" w:rsidRPr="002C1888" w:rsidTr="0046746B">
        <w:trPr>
          <w:trHeight w:val="369"/>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Супервайзер</w:t>
            </w:r>
            <w:r w:rsidRPr="002C1888">
              <w:rPr>
                <w:rFonts w:ascii="Times New Roman" w:eastAsia="Times New Roman" w:hAnsi="Times New Roman"/>
                <w:color w:val="000000"/>
                <w:sz w:val="28"/>
                <w:szCs w:val="28"/>
                <w:lang w:val="en-US" w:bidi="ru-RU"/>
              </w:rPr>
              <w:t xml:space="preserve"> по визовым услугам</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324"/>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Менеджер/Консультант по визовым услугам</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4</w:t>
            </w:r>
          </w:p>
        </w:tc>
      </w:tr>
      <w:tr w:rsidR="002C1888" w:rsidRPr="002C1888" w:rsidTr="0046746B">
        <w:trPr>
          <w:trHeight w:val="693"/>
        </w:trPr>
        <w:tc>
          <w:tcPr>
            <w:tcW w:w="498" w:type="dxa"/>
            <w:vMerge w:val="restart"/>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r w:rsidRPr="002C1888">
              <w:rPr>
                <w:rFonts w:ascii="Times New Roman" w:eastAsia="Times New Roman" w:hAnsi="Times New Roman"/>
                <w:b/>
                <w:color w:val="000000"/>
                <w:sz w:val="28"/>
                <w:szCs w:val="28"/>
                <w:lang w:bidi="ru-RU"/>
              </w:rPr>
              <w:t>3</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Организация отдыха и досуга</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Руководитель кружка (клуба по интересам, коллектива, любительского объединения, секции, студии, туристской группы)</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201"/>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shd w:val="clear" w:color="auto" w:fill="auto"/>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Аниматор</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4</w:t>
            </w:r>
          </w:p>
        </w:tc>
      </w:tr>
      <w:tr w:rsidR="002C1888" w:rsidRPr="002C1888" w:rsidTr="0046746B">
        <w:trPr>
          <w:trHeight w:val="461"/>
        </w:trPr>
        <w:tc>
          <w:tcPr>
            <w:tcW w:w="498" w:type="dxa"/>
            <w:vMerge w:val="restart"/>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r w:rsidRPr="002C1888">
              <w:rPr>
                <w:rFonts w:ascii="Times New Roman" w:eastAsia="Times New Roman" w:hAnsi="Times New Roman"/>
                <w:b/>
                <w:color w:val="000000"/>
                <w:sz w:val="28"/>
                <w:szCs w:val="28"/>
                <w:lang w:val="en-US" w:bidi="ru-RU"/>
              </w:rPr>
              <w:t>4</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Управление развитием туристской индустрии в регионе / области</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bCs/>
                <w:sz w:val="28"/>
                <w:szCs w:val="28"/>
                <w:lang w:bidi="ru-RU"/>
              </w:rPr>
            </w:pPr>
            <w:r w:rsidRPr="002C1888">
              <w:rPr>
                <w:rFonts w:ascii="Times New Roman" w:eastAsia="Times New Roman" w:hAnsi="Times New Roman"/>
                <w:bCs/>
                <w:sz w:val="28"/>
                <w:szCs w:val="28"/>
                <w:lang w:bidi="ru-RU"/>
              </w:rPr>
              <w:t>Руководитель управления туризма и внешних связей</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8</w:t>
            </w:r>
          </w:p>
        </w:tc>
      </w:tr>
      <w:tr w:rsidR="002C1888" w:rsidRPr="002C1888" w:rsidTr="0046746B">
        <w:trPr>
          <w:trHeight w:val="469"/>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bCs/>
                <w:sz w:val="28"/>
                <w:szCs w:val="28"/>
                <w:lang w:bidi="ru-RU"/>
              </w:rPr>
            </w:pPr>
            <w:r w:rsidRPr="002C1888">
              <w:rPr>
                <w:rFonts w:ascii="Times New Roman" w:eastAsia="Times New Roman" w:hAnsi="Times New Roman"/>
                <w:bCs/>
                <w:sz w:val="28"/>
                <w:szCs w:val="28"/>
                <w:lang w:bidi="ru-RU"/>
              </w:rPr>
              <w:t>Руководитель туристского информационного центра</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7</w:t>
            </w:r>
          </w:p>
        </w:tc>
      </w:tr>
      <w:tr w:rsidR="002C1888" w:rsidRPr="002C1888" w:rsidTr="0046746B">
        <w:trPr>
          <w:trHeight w:val="491"/>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shd w:val="clear" w:color="auto" w:fill="auto"/>
          </w:tcPr>
          <w:p w:rsidR="002C1888" w:rsidRPr="002C1888" w:rsidRDefault="002C1888" w:rsidP="0046746B">
            <w:pPr>
              <w:widowControl w:val="0"/>
              <w:autoSpaceDE w:val="0"/>
              <w:autoSpaceDN w:val="0"/>
              <w:jc w:val="center"/>
              <w:rPr>
                <w:rFonts w:ascii="Times New Roman" w:eastAsia="Times New Roman" w:hAnsi="Times New Roman"/>
                <w:bCs/>
                <w:sz w:val="28"/>
                <w:szCs w:val="28"/>
                <w:lang w:bidi="ru-RU"/>
              </w:rPr>
            </w:pPr>
            <w:r w:rsidRPr="002C1888">
              <w:rPr>
                <w:rFonts w:ascii="Times New Roman" w:eastAsia="Times New Roman" w:hAnsi="Times New Roman"/>
                <w:bCs/>
                <w:sz w:val="28"/>
                <w:szCs w:val="28"/>
                <w:lang w:bidi="ru-RU"/>
              </w:rPr>
              <w:t>Менеджер по приему и обслуживанию туристов визит-центра</w:t>
            </w:r>
          </w:p>
        </w:tc>
        <w:tc>
          <w:tcPr>
            <w:tcW w:w="1303" w:type="dxa"/>
            <w:shd w:val="clear" w:color="auto" w:fill="auto"/>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4</w:t>
            </w:r>
          </w:p>
        </w:tc>
      </w:tr>
      <w:tr w:rsidR="002C1888" w:rsidRPr="002C1888" w:rsidTr="0046746B">
        <w:trPr>
          <w:trHeight w:val="263"/>
        </w:trPr>
        <w:tc>
          <w:tcPr>
            <w:tcW w:w="498" w:type="dxa"/>
            <w:vMerge w:val="restart"/>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r w:rsidRPr="002C1888">
              <w:rPr>
                <w:rFonts w:ascii="Times New Roman" w:eastAsia="Times New Roman" w:hAnsi="Times New Roman"/>
                <w:b/>
                <w:color w:val="000000"/>
                <w:sz w:val="28"/>
                <w:szCs w:val="28"/>
                <w:lang w:val="en-US" w:bidi="ru-RU"/>
              </w:rPr>
              <w:t>5</w:t>
            </w:r>
            <w:r w:rsidRPr="002C1888">
              <w:rPr>
                <w:rFonts w:ascii="Times New Roman" w:eastAsia="Times New Roman" w:hAnsi="Times New Roman"/>
                <w:b/>
                <w:color w:val="000000"/>
                <w:sz w:val="28"/>
                <w:szCs w:val="28"/>
                <w:lang w:bidi="ru-RU"/>
              </w:rPr>
              <w:t xml:space="preserve"> </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Организация бронирования авиабилетов</w:t>
            </w:r>
          </w:p>
        </w:tc>
        <w:tc>
          <w:tcPr>
            <w:tcW w:w="4766" w:type="dxa"/>
          </w:tcPr>
          <w:p w:rsidR="002C1888" w:rsidRPr="002C1888" w:rsidRDefault="002C1888" w:rsidP="0046746B">
            <w:pPr>
              <w:shd w:val="clear" w:color="auto" w:fill="FFFFFF"/>
              <w:tabs>
                <w:tab w:val="center" w:pos="1134"/>
                <w:tab w:val="left" w:leader="underscore" w:pos="9356"/>
              </w:tabs>
              <w:suppressAutoHyphens/>
              <w:jc w:val="center"/>
              <w:rPr>
                <w:rFonts w:ascii="Times New Roman" w:eastAsia="Times New Roman" w:hAnsi="Times New Roman"/>
                <w:bCs/>
                <w:sz w:val="28"/>
                <w:szCs w:val="28"/>
                <w:lang w:bidi="ru-RU"/>
              </w:rPr>
            </w:pPr>
            <w:r w:rsidRPr="002C1888">
              <w:rPr>
                <w:rFonts w:ascii="Times New Roman" w:eastAsia="Times New Roman" w:hAnsi="Times New Roman"/>
                <w:color w:val="000000"/>
                <w:sz w:val="28"/>
                <w:szCs w:val="28"/>
                <w:lang w:bidi="ru-RU"/>
              </w:rPr>
              <w:t>Начальник отдела бронирования авиабилетов</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7</w:t>
            </w:r>
          </w:p>
        </w:tc>
      </w:tr>
      <w:tr w:rsidR="002C1888" w:rsidRPr="002C1888" w:rsidTr="0046746B">
        <w:trPr>
          <w:trHeight w:val="263"/>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shd w:val="clear" w:color="auto" w:fill="FFFFFF"/>
              <w:tabs>
                <w:tab w:val="center" w:pos="1134"/>
                <w:tab w:val="left" w:leader="underscore" w:pos="9356"/>
              </w:tabs>
              <w:suppressAutoHyphens/>
              <w:jc w:val="center"/>
              <w:rPr>
                <w:rFonts w:ascii="Times New Roman" w:eastAsia="Times New Roman" w:hAnsi="Times New Roman"/>
                <w:bCs/>
                <w:sz w:val="28"/>
                <w:szCs w:val="28"/>
                <w:lang w:bidi="ru-RU"/>
              </w:rPr>
            </w:pPr>
            <w:r w:rsidRPr="002C1888">
              <w:rPr>
                <w:rFonts w:ascii="Times New Roman" w:eastAsia="Times New Roman" w:hAnsi="Times New Roman"/>
                <w:bCs/>
                <w:sz w:val="28"/>
                <w:szCs w:val="28"/>
                <w:lang w:bidi="ru-RU"/>
              </w:rPr>
              <w:t>Супервайзер</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263"/>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shd w:val="clear" w:color="auto" w:fill="FFFFFF"/>
              <w:tabs>
                <w:tab w:val="center" w:pos="1134"/>
                <w:tab w:val="left" w:leader="underscore" w:pos="9356"/>
              </w:tabs>
              <w:suppressAutoHyphens/>
              <w:jc w:val="center"/>
              <w:rPr>
                <w:rFonts w:ascii="Times New Roman" w:eastAsia="Times New Roman" w:hAnsi="Times New Roman"/>
                <w:bCs/>
                <w:sz w:val="28"/>
                <w:szCs w:val="28"/>
                <w:lang w:bidi="ru-RU"/>
              </w:rPr>
            </w:pPr>
            <w:r w:rsidRPr="002C1888">
              <w:rPr>
                <w:rFonts w:ascii="Times New Roman" w:eastAsia="Times New Roman" w:hAnsi="Times New Roman"/>
                <w:bCs/>
                <w:sz w:val="28"/>
                <w:szCs w:val="28"/>
                <w:lang w:bidi="ru-RU"/>
              </w:rPr>
              <w:t>Авиаагент</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4</w:t>
            </w:r>
          </w:p>
        </w:tc>
      </w:tr>
      <w:tr w:rsidR="002C1888" w:rsidRPr="002C1888" w:rsidTr="0046746B">
        <w:trPr>
          <w:trHeight w:val="277"/>
        </w:trPr>
        <w:tc>
          <w:tcPr>
            <w:tcW w:w="498" w:type="dxa"/>
            <w:vMerge w:val="restart"/>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r w:rsidRPr="002C1888">
              <w:rPr>
                <w:rFonts w:ascii="Times New Roman" w:eastAsia="Times New Roman" w:hAnsi="Times New Roman"/>
                <w:b/>
                <w:color w:val="000000"/>
                <w:sz w:val="28"/>
                <w:szCs w:val="28"/>
                <w:lang w:val="en-US" w:bidi="ru-RU"/>
              </w:rPr>
              <w:t>6</w:t>
            </w:r>
          </w:p>
        </w:tc>
        <w:tc>
          <w:tcPr>
            <w:tcW w:w="2784" w:type="dxa"/>
            <w:vMerge w:val="restart"/>
            <w:shd w:val="clear" w:color="auto" w:fill="auto"/>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Организация туристских услуг в сфере въездного и внутреннего туризма</w:t>
            </w:r>
          </w:p>
        </w:tc>
        <w:tc>
          <w:tcPr>
            <w:tcW w:w="4766" w:type="dxa"/>
            <w:shd w:val="clear" w:color="auto" w:fill="auto"/>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sz w:val="28"/>
                <w:szCs w:val="28"/>
                <w:lang w:bidi="ru-RU"/>
              </w:rPr>
              <w:t>Начальник отдела</w:t>
            </w:r>
            <w:r w:rsidRPr="002C1888">
              <w:rPr>
                <w:rFonts w:ascii="Times New Roman" w:eastAsia="Times New Roman" w:hAnsi="Times New Roman"/>
                <w:color w:val="000000"/>
                <w:sz w:val="28"/>
                <w:szCs w:val="28"/>
                <w:lang w:bidi="ru-RU"/>
              </w:rPr>
              <w:t xml:space="preserve"> въездного и внутреннего туризма </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7</w:t>
            </w:r>
          </w:p>
        </w:tc>
      </w:tr>
      <w:tr w:rsidR="002C1888" w:rsidRPr="002C1888" w:rsidTr="0046746B">
        <w:trPr>
          <w:trHeight w:val="124"/>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shd w:val="clear" w:color="auto" w:fill="auto"/>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shd w:val="clear" w:color="auto" w:fill="auto"/>
          </w:tcPr>
          <w:p w:rsidR="002C1888" w:rsidRPr="002C1888" w:rsidRDefault="002C1888" w:rsidP="0046746B">
            <w:pPr>
              <w:widowControl w:val="0"/>
              <w:autoSpaceDE w:val="0"/>
              <w:autoSpaceDN w:val="0"/>
              <w:jc w:val="center"/>
              <w:rPr>
                <w:rFonts w:ascii="Times New Roman" w:eastAsia="Times New Roman" w:hAnsi="Times New Roman"/>
                <w:color w:val="FF0000"/>
                <w:sz w:val="28"/>
                <w:szCs w:val="28"/>
                <w:lang w:bidi="ru-RU"/>
              </w:rPr>
            </w:pPr>
            <w:r w:rsidRPr="002C1888">
              <w:rPr>
                <w:rFonts w:ascii="Times New Roman" w:eastAsia="Times New Roman" w:hAnsi="Times New Roman"/>
                <w:color w:val="000000"/>
                <w:sz w:val="28"/>
                <w:szCs w:val="28"/>
                <w:lang w:bidi="ru-RU"/>
              </w:rPr>
              <w:t>Туристический оператор</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447"/>
        </w:trPr>
        <w:tc>
          <w:tcPr>
            <w:tcW w:w="498" w:type="dxa"/>
            <w:vMerge w:val="restart"/>
            <w:shd w:val="clear" w:color="auto" w:fill="auto"/>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r w:rsidRPr="002C1888">
              <w:rPr>
                <w:rFonts w:ascii="Times New Roman" w:eastAsia="Times New Roman" w:hAnsi="Times New Roman"/>
                <w:b/>
                <w:color w:val="000000"/>
                <w:sz w:val="28"/>
                <w:szCs w:val="28"/>
                <w:lang w:val="en-US" w:bidi="ru-RU"/>
              </w:rPr>
              <w:t>7</w:t>
            </w:r>
          </w:p>
        </w:tc>
        <w:tc>
          <w:tcPr>
            <w:tcW w:w="2784" w:type="dxa"/>
            <w:vMerge w:val="restart"/>
            <w:shd w:val="clear" w:color="auto" w:fill="auto"/>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Организация туристских услуг в сфере выездного туризма</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sz w:val="28"/>
                <w:szCs w:val="28"/>
                <w:lang w:bidi="ru-RU"/>
              </w:rPr>
              <w:t>Начальник отдела выездного туризма</w:t>
            </w:r>
            <w:r w:rsidRPr="002C1888">
              <w:rPr>
                <w:rFonts w:ascii="Times New Roman" w:eastAsia="Times New Roman" w:hAnsi="Times New Roman"/>
                <w:color w:val="000000"/>
                <w:sz w:val="28"/>
                <w:szCs w:val="28"/>
                <w:lang w:bidi="ru-RU"/>
              </w:rPr>
              <w:t xml:space="preserve"> </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7</w:t>
            </w:r>
          </w:p>
        </w:tc>
      </w:tr>
      <w:tr w:rsidR="002C1888" w:rsidRPr="002C1888" w:rsidTr="0046746B">
        <w:trPr>
          <w:trHeight w:val="345"/>
        </w:trPr>
        <w:tc>
          <w:tcPr>
            <w:tcW w:w="498" w:type="dxa"/>
            <w:vMerge/>
            <w:shd w:val="clear" w:color="auto" w:fill="auto"/>
          </w:tcPr>
          <w:p w:rsidR="002C1888" w:rsidRPr="002C1888" w:rsidRDefault="002C1888" w:rsidP="0046746B">
            <w:pPr>
              <w:widowControl w:val="0"/>
              <w:autoSpaceDE w:val="0"/>
              <w:autoSpaceDN w:val="0"/>
              <w:rPr>
                <w:rFonts w:ascii="Times New Roman" w:eastAsia="Times New Roman" w:hAnsi="Times New Roman"/>
                <w:b/>
                <w:color w:val="000000"/>
                <w:sz w:val="28"/>
                <w:szCs w:val="28"/>
                <w:highlight w:val="yellow"/>
                <w:lang w:bidi="ru-RU"/>
              </w:rPr>
            </w:pPr>
          </w:p>
        </w:tc>
        <w:tc>
          <w:tcPr>
            <w:tcW w:w="2784" w:type="dxa"/>
            <w:vMerge/>
            <w:shd w:val="clear" w:color="auto" w:fill="auto"/>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FF0000"/>
                <w:sz w:val="28"/>
                <w:szCs w:val="28"/>
                <w:lang w:bidi="ru-RU"/>
              </w:rPr>
            </w:pPr>
            <w:r w:rsidRPr="002C1888">
              <w:rPr>
                <w:rFonts w:ascii="Times New Roman" w:eastAsia="Times New Roman" w:hAnsi="Times New Roman"/>
                <w:color w:val="000000"/>
                <w:sz w:val="28"/>
                <w:szCs w:val="28"/>
                <w:lang w:bidi="ru-RU"/>
              </w:rPr>
              <w:t>Туристический оператор-фрахтователь чартеров</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480"/>
        </w:trPr>
        <w:tc>
          <w:tcPr>
            <w:tcW w:w="498" w:type="dxa"/>
            <w:vMerge w:val="restart"/>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r w:rsidRPr="002C1888">
              <w:rPr>
                <w:rFonts w:ascii="Times New Roman" w:eastAsia="Times New Roman" w:hAnsi="Times New Roman"/>
                <w:b/>
                <w:color w:val="000000"/>
                <w:sz w:val="28"/>
                <w:szCs w:val="28"/>
                <w:lang w:val="en-US" w:bidi="ru-RU"/>
              </w:rPr>
              <w:t>8</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 xml:space="preserve">Предоставление </w:t>
            </w:r>
            <w:r w:rsidRPr="002C1888">
              <w:rPr>
                <w:rFonts w:ascii="Times New Roman" w:eastAsia="Times New Roman" w:hAnsi="Times New Roman"/>
                <w:color w:val="000000"/>
                <w:sz w:val="28"/>
                <w:szCs w:val="28"/>
                <w:lang w:bidi="ru-RU"/>
              </w:rPr>
              <w:lastRenderedPageBreak/>
              <w:t>туристских услуг</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FF0000"/>
                <w:sz w:val="28"/>
                <w:szCs w:val="28"/>
                <w:lang w:bidi="ru-RU"/>
              </w:rPr>
            </w:pPr>
            <w:r w:rsidRPr="002C1888">
              <w:rPr>
                <w:rFonts w:ascii="Times New Roman" w:eastAsia="Times New Roman" w:hAnsi="Times New Roman"/>
                <w:color w:val="000000"/>
                <w:sz w:val="28"/>
                <w:szCs w:val="28"/>
                <w:lang w:bidi="ru-RU"/>
              </w:rPr>
              <w:lastRenderedPageBreak/>
              <w:t xml:space="preserve">Менеджер въездного и внутреннего </w:t>
            </w:r>
            <w:r w:rsidRPr="002C1888">
              <w:rPr>
                <w:rFonts w:ascii="Times New Roman" w:eastAsia="Times New Roman" w:hAnsi="Times New Roman"/>
                <w:color w:val="000000"/>
                <w:sz w:val="28"/>
                <w:szCs w:val="28"/>
                <w:lang w:bidi="ru-RU"/>
              </w:rPr>
              <w:lastRenderedPageBreak/>
              <w:t xml:space="preserve">туризма </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lastRenderedPageBreak/>
              <w:t>6</w:t>
            </w:r>
          </w:p>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r>
      <w:tr w:rsidR="002C1888" w:rsidRPr="002C1888" w:rsidTr="0046746B">
        <w:trPr>
          <w:trHeight w:val="319"/>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Менеджер выездного туризма</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319"/>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Менеджер по продажам круизов</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319"/>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shd w:val="clear" w:color="auto" w:fill="FFFFFF"/>
              <w:tabs>
                <w:tab w:val="center" w:pos="1134"/>
                <w:tab w:val="left" w:leader="underscore" w:pos="9356"/>
              </w:tabs>
              <w:suppressAutoHyphens/>
              <w:jc w:val="center"/>
              <w:rPr>
                <w:rFonts w:ascii="Times New Roman" w:eastAsia="Times New Roman" w:hAnsi="Times New Roman"/>
                <w:bCs/>
                <w:sz w:val="28"/>
                <w:szCs w:val="28"/>
                <w:lang w:bidi="ru-RU"/>
              </w:rPr>
            </w:pPr>
            <w:r w:rsidRPr="002C1888">
              <w:rPr>
                <w:rFonts w:ascii="Times New Roman" w:eastAsia="Times New Roman" w:hAnsi="Times New Roman"/>
                <w:bCs/>
                <w:sz w:val="28"/>
                <w:szCs w:val="28"/>
                <w:lang w:bidi="ru-RU"/>
              </w:rPr>
              <w:t>Менеджер по медицинскому туризму</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c>
          <w:tcPr>
            <w:tcW w:w="498" w:type="dxa"/>
            <w:vMerge w:val="restart"/>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r w:rsidRPr="002C1888">
              <w:rPr>
                <w:rFonts w:ascii="Times New Roman" w:eastAsia="Times New Roman" w:hAnsi="Times New Roman"/>
                <w:b/>
                <w:color w:val="000000"/>
                <w:sz w:val="28"/>
                <w:szCs w:val="28"/>
                <w:lang w:val="en-US" w:bidi="ru-RU"/>
              </w:rPr>
              <w:t>9</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Предоставление экскурсионных услуг</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 xml:space="preserve">Организатор экскурсий </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Экскурсовод-методист</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Гид (экскурсовод)</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4</w:t>
            </w:r>
          </w:p>
        </w:tc>
      </w:tr>
      <w:tr w:rsidR="002C1888" w:rsidRPr="002C1888" w:rsidTr="0046746B">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bCs/>
                <w:sz w:val="28"/>
                <w:szCs w:val="28"/>
                <w:lang w:bidi="ru-RU"/>
              </w:rPr>
              <w:t>Сопровождающий в путешествиях</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4</w:t>
            </w:r>
          </w:p>
        </w:tc>
      </w:tr>
      <w:tr w:rsidR="002C1888" w:rsidRPr="002C1888" w:rsidTr="0046746B">
        <w:trPr>
          <w:trHeight w:val="381"/>
        </w:trPr>
        <w:tc>
          <w:tcPr>
            <w:tcW w:w="498" w:type="dxa"/>
            <w:vMerge w:val="restart"/>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r w:rsidRPr="002C1888">
              <w:rPr>
                <w:rFonts w:ascii="Times New Roman" w:eastAsia="Times New Roman" w:hAnsi="Times New Roman"/>
                <w:b/>
                <w:color w:val="000000"/>
                <w:sz w:val="28"/>
                <w:szCs w:val="28"/>
                <w:lang w:bidi="ru-RU"/>
              </w:rPr>
              <w:t>1</w:t>
            </w:r>
            <w:r w:rsidRPr="002C1888">
              <w:rPr>
                <w:rFonts w:ascii="Times New Roman" w:eastAsia="Times New Roman" w:hAnsi="Times New Roman"/>
                <w:b/>
                <w:color w:val="000000"/>
                <w:sz w:val="28"/>
                <w:szCs w:val="28"/>
                <w:lang w:val="en-US" w:bidi="ru-RU"/>
              </w:rPr>
              <w:t>0</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bCs/>
                <w:sz w:val="28"/>
                <w:szCs w:val="28"/>
                <w:lang w:bidi="ru-RU"/>
              </w:rPr>
            </w:pPr>
            <w:r w:rsidRPr="002C1888">
              <w:rPr>
                <w:rFonts w:ascii="Times New Roman" w:eastAsia="Times New Roman" w:hAnsi="Times New Roman"/>
                <w:color w:val="000000"/>
                <w:sz w:val="28"/>
                <w:szCs w:val="28"/>
                <w:lang w:bidi="ru-RU"/>
              </w:rPr>
              <w:t>Организация и проведение активных видов туризма</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bCs/>
                <w:sz w:val="28"/>
                <w:szCs w:val="28"/>
                <w:lang w:bidi="ru-RU"/>
              </w:rPr>
            </w:pPr>
            <w:r w:rsidRPr="002C1888">
              <w:rPr>
                <w:rFonts w:ascii="Times New Roman" w:eastAsia="Times New Roman" w:hAnsi="Times New Roman"/>
                <w:bCs/>
                <w:sz w:val="28"/>
                <w:szCs w:val="28"/>
                <w:lang w:bidi="ru-RU"/>
              </w:rPr>
              <w:t>Инструктор-методист по туризму</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381"/>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bCs/>
                <w:sz w:val="28"/>
                <w:szCs w:val="28"/>
                <w:lang w:bidi="ru-RU"/>
              </w:rPr>
            </w:pPr>
            <w:r w:rsidRPr="002C1888">
              <w:rPr>
                <w:rFonts w:ascii="Times New Roman" w:eastAsia="Times New Roman" w:hAnsi="Times New Roman"/>
                <w:bCs/>
                <w:sz w:val="28"/>
                <w:szCs w:val="28"/>
                <w:lang w:bidi="ru-RU"/>
              </w:rPr>
              <w:t>Гид-проводник</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6</w:t>
            </w:r>
          </w:p>
        </w:tc>
      </w:tr>
      <w:tr w:rsidR="002C1888" w:rsidRPr="002C1888" w:rsidTr="0046746B">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bCs/>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bCs/>
                <w:sz w:val="28"/>
                <w:szCs w:val="28"/>
                <w:lang w:bidi="ru-RU"/>
              </w:rPr>
            </w:pPr>
            <w:r w:rsidRPr="002C1888">
              <w:rPr>
                <w:rFonts w:ascii="Times New Roman" w:eastAsia="Times New Roman" w:hAnsi="Times New Roman"/>
                <w:bCs/>
                <w:sz w:val="28"/>
                <w:szCs w:val="28"/>
                <w:lang w:bidi="ru-RU"/>
              </w:rPr>
              <w:t>Инструктор туризма</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4</w:t>
            </w:r>
          </w:p>
        </w:tc>
      </w:tr>
      <w:tr w:rsidR="002C1888" w:rsidRPr="002C1888" w:rsidTr="0046746B">
        <w:trPr>
          <w:trHeight w:val="546"/>
        </w:trPr>
        <w:tc>
          <w:tcPr>
            <w:tcW w:w="498" w:type="dxa"/>
            <w:vMerge w:val="restart"/>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r w:rsidRPr="002C1888">
              <w:rPr>
                <w:rFonts w:ascii="Times New Roman" w:eastAsia="Times New Roman" w:hAnsi="Times New Roman"/>
                <w:b/>
                <w:color w:val="000000"/>
                <w:sz w:val="28"/>
                <w:szCs w:val="28"/>
                <w:lang w:bidi="ru-RU"/>
              </w:rPr>
              <w:t>1</w:t>
            </w:r>
            <w:r w:rsidRPr="002C1888">
              <w:rPr>
                <w:rFonts w:ascii="Times New Roman" w:eastAsia="Times New Roman" w:hAnsi="Times New Roman"/>
                <w:b/>
                <w:color w:val="000000"/>
                <w:sz w:val="28"/>
                <w:szCs w:val="28"/>
                <w:lang w:val="en-US" w:bidi="ru-RU"/>
              </w:rPr>
              <w:t>1</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Организация деловых/бизнес поездок MICE услуг</w:t>
            </w:r>
          </w:p>
          <w:p w:rsidR="002C1888" w:rsidRPr="002C1888" w:rsidRDefault="002C1888" w:rsidP="0046746B">
            <w:pPr>
              <w:rPr>
                <w:rFonts w:ascii="Times New Roman" w:eastAsia="Times New Roman" w:hAnsi="Times New Roman"/>
                <w:sz w:val="28"/>
                <w:szCs w:val="28"/>
                <w:lang w:bidi="ru-RU"/>
              </w:rPr>
            </w:pPr>
          </w:p>
          <w:p w:rsidR="002C1888" w:rsidRPr="002C1888" w:rsidRDefault="002C1888" w:rsidP="0046746B">
            <w:pPr>
              <w:rPr>
                <w:rFonts w:ascii="Times New Roman" w:eastAsia="Times New Roman" w:hAnsi="Times New Roman"/>
                <w:sz w:val="28"/>
                <w:szCs w:val="28"/>
                <w:lang w:bidi="ru-RU"/>
              </w:rPr>
            </w:pPr>
          </w:p>
          <w:p w:rsidR="002C1888" w:rsidRPr="002C1888" w:rsidRDefault="002C1888" w:rsidP="0046746B">
            <w:pPr>
              <w:rPr>
                <w:rFonts w:ascii="Times New Roman" w:eastAsia="Times New Roman" w:hAnsi="Times New Roman"/>
                <w:sz w:val="28"/>
                <w:szCs w:val="28"/>
                <w:lang w:bidi="ru-RU"/>
              </w:rPr>
            </w:pPr>
          </w:p>
          <w:p w:rsidR="002C1888" w:rsidRPr="002C1888" w:rsidRDefault="002C1888" w:rsidP="0046746B">
            <w:pPr>
              <w:rPr>
                <w:rFonts w:ascii="Times New Roman" w:eastAsia="Times New Roman" w:hAnsi="Times New Roman"/>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Начальник отдела бронирования корпоративных и MICE услуг</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sz w:val="28"/>
                <w:szCs w:val="28"/>
                <w:lang w:bidi="ru-RU"/>
              </w:rPr>
            </w:pPr>
            <w:r w:rsidRPr="002C1888">
              <w:rPr>
                <w:rFonts w:ascii="Times New Roman" w:eastAsia="Times New Roman" w:hAnsi="Times New Roman"/>
                <w:sz w:val="28"/>
                <w:szCs w:val="28"/>
                <w:lang w:bidi="ru-RU"/>
              </w:rPr>
              <w:t>7</w:t>
            </w:r>
          </w:p>
        </w:tc>
      </w:tr>
      <w:tr w:rsidR="002C1888" w:rsidRPr="002C1888" w:rsidTr="0046746B">
        <w:trPr>
          <w:trHeight w:val="172"/>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highlight w:val="yellow"/>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 xml:space="preserve">Менеджер MICE-услуг  </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sz w:val="28"/>
                <w:szCs w:val="28"/>
                <w:lang w:bidi="ru-RU"/>
              </w:rPr>
            </w:pPr>
            <w:r w:rsidRPr="002C1888">
              <w:rPr>
                <w:rFonts w:ascii="Times New Roman" w:eastAsia="Times New Roman" w:hAnsi="Times New Roman"/>
                <w:sz w:val="28"/>
                <w:szCs w:val="28"/>
                <w:lang w:bidi="ru-RU"/>
              </w:rPr>
              <w:t>6</w:t>
            </w:r>
          </w:p>
        </w:tc>
      </w:tr>
      <w:tr w:rsidR="002C1888" w:rsidRPr="002C1888" w:rsidTr="0046746B">
        <w:trPr>
          <w:trHeight w:val="545"/>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highlight w:val="yellow"/>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bCs/>
                <w:sz w:val="28"/>
                <w:szCs w:val="28"/>
                <w:highlight w:val="yellow"/>
                <w:lang w:bidi="ru-RU"/>
              </w:rPr>
            </w:pPr>
            <w:r w:rsidRPr="002C1888">
              <w:rPr>
                <w:rFonts w:ascii="Times New Roman" w:eastAsia="Times New Roman" w:hAnsi="Times New Roman"/>
                <w:color w:val="000000"/>
                <w:sz w:val="28"/>
                <w:szCs w:val="28"/>
                <w:lang w:bidi="ru-RU"/>
              </w:rPr>
              <w:t>Менеджер по работе с ключевыми/корпоративными клиентами</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highlight w:val="yellow"/>
                <w:lang w:bidi="ru-RU"/>
              </w:rPr>
            </w:pPr>
            <w:r w:rsidRPr="002C1888">
              <w:rPr>
                <w:rFonts w:ascii="Times New Roman" w:eastAsia="Times New Roman" w:hAnsi="Times New Roman"/>
                <w:color w:val="000000"/>
                <w:sz w:val="28"/>
                <w:szCs w:val="28"/>
                <w:lang w:bidi="ru-RU"/>
              </w:rPr>
              <w:t>6</w:t>
            </w:r>
          </w:p>
        </w:tc>
      </w:tr>
      <w:tr w:rsidR="002C1888" w:rsidRPr="002C1888" w:rsidTr="0046746B">
        <w:trPr>
          <w:trHeight w:val="613"/>
        </w:trPr>
        <w:tc>
          <w:tcPr>
            <w:tcW w:w="498" w:type="dxa"/>
            <w:vMerge/>
          </w:tcPr>
          <w:p w:rsidR="002C1888" w:rsidRPr="002C1888" w:rsidRDefault="002C1888" w:rsidP="0046746B">
            <w:pPr>
              <w:widowControl w:val="0"/>
              <w:autoSpaceDE w:val="0"/>
              <w:autoSpaceDN w:val="0"/>
              <w:rPr>
                <w:rFonts w:ascii="Times New Roman" w:eastAsia="Times New Roman" w:hAnsi="Times New Roman"/>
                <w:b/>
                <w:color w:val="000000"/>
                <w:sz w:val="28"/>
                <w:szCs w:val="28"/>
                <w:highlight w:val="yellow"/>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Менеджер по организации корпоративных услуг</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5</w:t>
            </w:r>
          </w:p>
        </w:tc>
      </w:tr>
      <w:tr w:rsidR="002C1888" w:rsidRPr="002C1888" w:rsidTr="0046746B">
        <w:trPr>
          <w:trHeight w:val="480"/>
        </w:trPr>
        <w:tc>
          <w:tcPr>
            <w:tcW w:w="498" w:type="dxa"/>
            <w:vMerge w:val="restart"/>
            <w:shd w:val="clear" w:color="auto" w:fill="auto"/>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r w:rsidRPr="002C1888">
              <w:rPr>
                <w:rFonts w:ascii="Times New Roman" w:eastAsia="Times New Roman" w:hAnsi="Times New Roman"/>
                <w:b/>
                <w:color w:val="000000"/>
                <w:sz w:val="28"/>
                <w:szCs w:val="28"/>
                <w:lang w:val="en-US" w:bidi="ru-RU"/>
              </w:rPr>
              <w:t>12</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Управление туристским предприятием</w:t>
            </w: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Первый руководитель туристского предприятия</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8</w:t>
            </w:r>
          </w:p>
        </w:tc>
      </w:tr>
      <w:tr w:rsidR="002C1888" w:rsidRPr="002C1888" w:rsidTr="0046746B">
        <w:trPr>
          <w:trHeight w:val="480"/>
        </w:trPr>
        <w:tc>
          <w:tcPr>
            <w:tcW w:w="498" w:type="dxa"/>
            <w:vMerge/>
            <w:shd w:val="clear" w:color="auto" w:fill="auto"/>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Заместитель первого руководителя туристского предприятия</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7</w:t>
            </w:r>
          </w:p>
        </w:tc>
      </w:tr>
      <w:tr w:rsidR="002C1888" w:rsidRPr="002C1888" w:rsidTr="0046746B">
        <w:trPr>
          <w:trHeight w:val="480"/>
        </w:trPr>
        <w:tc>
          <w:tcPr>
            <w:tcW w:w="498" w:type="dxa"/>
            <w:vMerge w:val="restart"/>
            <w:shd w:val="clear" w:color="auto" w:fill="auto"/>
          </w:tcPr>
          <w:p w:rsidR="002C1888" w:rsidRPr="002C1888" w:rsidRDefault="002C1888" w:rsidP="0046746B">
            <w:pPr>
              <w:widowControl w:val="0"/>
              <w:autoSpaceDE w:val="0"/>
              <w:autoSpaceDN w:val="0"/>
              <w:rPr>
                <w:rFonts w:ascii="Times New Roman" w:eastAsia="Times New Roman" w:hAnsi="Times New Roman"/>
                <w:b/>
                <w:color w:val="000000"/>
                <w:sz w:val="28"/>
                <w:szCs w:val="28"/>
                <w:lang w:val="en-US" w:bidi="ru-RU"/>
              </w:rPr>
            </w:pPr>
            <w:r w:rsidRPr="002C1888">
              <w:rPr>
                <w:rFonts w:ascii="Times New Roman" w:eastAsia="Times New Roman" w:hAnsi="Times New Roman"/>
                <w:b/>
                <w:color w:val="000000"/>
                <w:sz w:val="28"/>
                <w:szCs w:val="28"/>
                <w:lang w:val="en-US" w:bidi="ru-RU"/>
              </w:rPr>
              <w:t>13</w:t>
            </w:r>
          </w:p>
        </w:tc>
        <w:tc>
          <w:tcPr>
            <w:tcW w:w="2784" w:type="dxa"/>
            <w:vMerge w:val="restart"/>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r w:rsidRPr="002C1888">
              <w:rPr>
                <w:rFonts w:ascii="Times New Roman" w:eastAsia="Times New Roman" w:hAnsi="Times New Roman"/>
                <w:color w:val="000000"/>
                <w:sz w:val="28"/>
                <w:szCs w:val="28"/>
                <w:lang w:bidi="ru-RU"/>
              </w:rPr>
              <w:t>Продвижение туристского продукта</w:t>
            </w:r>
          </w:p>
        </w:tc>
        <w:tc>
          <w:tcPr>
            <w:tcW w:w="4766" w:type="dxa"/>
          </w:tcPr>
          <w:p w:rsidR="002C1888" w:rsidRPr="002C1888" w:rsidRDefault="002C1888" w:rsidP="0046746B">
            <w:pPr>
              <w:pStyle w:val="a8"/>
              <w:contextualSpacing/>
              <w:jc w:val="center"/>
              <w:rPr>
                <w:sz w:val="28"/>
                <w:szCs w:val="28"/>
                <w:lang w:val="ru-RU" w:eastAsia="en-US" w:bidi="ru-RU"/>
              </w:rPr>
            </w:pPr>
            <w:r w:rsidRPr="002C1888">
              <w:rPr>
                <w:sz w:val="28"/>
                <w:szCs w:val="28"/>
                <w:lang w:val="ru-RU" w:eastAsia="en-US" w:bidi="ru-RU"/>
              </w:rPr>
              <w:t>Руководитель</w:t>
            </w:r>
            <w:r w:rsidRPr="002C1888">
              <w:rPr>
                <w:sz w:val="28"/>
                <w:szCs w:val="28"/>
                <w:lang w:val="ru-RU" w:eastAsia="en-US" w:bidi="ru-RU"/>
              </w:rPr>
              <w:t xml:space="preserve"> </w:t>
            </w:r>
            <w:r w:rsidRPr="002C1888">
              <w:rPr>
                <w:sz w:val="28"/>
                <w:szCs w:val="28"/>
                <w:lang w:val="ru-RU" w:eastAsia="en-US" w:bidi="ru-RU"/>
              </w:rPr>
              <w:t>отдела</w:t>
            </w:r>
            <w:r w:rsidRPr="002C1888">
              <w:rPr>
                <w:sz w:val="28"/>
                <w:szCs w:val="28"/>
                <w:lang w:val="ru-RU" w:eastAsia="en-US" w:bidi="ru-RU"/>
              </w:rPr>
              <w:t xml:space="preserve"> </w:t>
            </w:r>
            <w:r w:rsidRPr="002C1888">
              <w:rPr>
                <w:sz w:val="28"/>
                <w:szCs w:val="28"/>
                <w:lang w:val="ru-RU" w:eastAsia="en-US" w:bidi="ru-RU"/>
              </w:rPr>
              <w:t>маркетинга</w:t>
            </w:r>
            <w:r w:rsidRPr="002C1888">
              <w:rPr>
                <w:sz w:val="28"/>
                <w:szCs w:val="28"/>
                <w:lang w:val="ru-RU" w:eastAsia="en-US" w:bidi="ru-RU"/>
              </w:rPr>
              <w:t xml:space="preserve"> </w:t>
            </w:r>
            <w:r w:rsidRPr="002C1888">
              <w:rPr>
                <w:sz w:val="28"/>
                <w:szCs w:val="28"/>
                <w:lang w:val="ru-RU" w:eastAsia="en-US" w:bidi="ru-RU"/>
              </w:rPr>
              <w:t>и</w:t>
            </w:r>
            <w:r w:rsidRPr="002C1888">
              <w:rPr>
                <w:sz w:val="28"/>
                <w:szCs w:val="28"/>
                <w:lang w:val="ru-RU" w:eastAsia="en-US" w:bidi="ru-RU"/>
              </w:rPr>
              <w:t xml:space="preserve"> </w:t>
            </w:r>
            <w:r w:rsidRPr="002C1888">
              <w:rPr>
                <w:sz w:val="28"/>
                <w:szCs w:val="28"/>
                <w:lang w:val="ru-RU" w:eastAsia="en-US" w:bidi="ru-RU"/>
              </w:rPr>
              <w:t>рекламы</w:t>
            </w:r>
            <w:r w:rsidRPr="002C1888">
              <w:rPr>
                <w:sz w:val="28"/>
                <w:szCs w:val="28"/>
                <w:lang w:val="ru-RU" w:eastAsia="en-US" w:bidi="ru-RU"/>
              </w:rPr>
              <w:t xml:space="preserve"> </w:t>
            </w:r>
            <w:r w:rsidRPr="002C1888">
              <w:rPr>
                <w:sz w:val="28"/>
                <w:szCs w:val="28"/>
                <w:lang w:val="ru-RU" w:eastAsia="en-US" w:bidi="ru-RU"/>
              </w:rPr>
              <w:t>в</w:t>
            </w:r>
            <w:r w:rsidRPr="002C1888">
              <w:rPr>
                <w:sz w:val="28"/>
                <w:szCs w:val="28"/>
                <w:lang w:val="ru-RU" w:eastAsia="en-US" w:bidi="ru-RU"/>
              </w:rPr>
              <w:t xml:space="preserve"> </w:t>
            </w:r>
            <w:r w:rsidRPr="002C1888">
              <w:rPr>
                <w:sz w:val="28"/>
                <w:szCs w:val="28"/>
                <w:lang w:val="ru-RU" w:eastAsia="en-US" w:bidi="ru-RU"/>
              </w:rPr>
              <w:t>туристском</w:t>
            </w:r>
            <w:r w:rsidRPr="002C1888">
              <w:rPr>
                <w:sz w:val="28"/>
                <w:szCs w:val="28"/>
                <w:lang w:val="ru-RU" w:eastAsia="en-US" w:bidi="ru-RU"/>
              </w:rPr>
              <w:t xml:space="preserve"> </w:t>
            </w:r>
            <w:r w:rsidRPr="002C1888">
              <w:rPr>
                <w:sz w:val="28"/>
                <w:szCs w:val="28"/>
                <w:lang w:val="ru-RU" w:eastAsia="en-US" w:bidi="ru-RU"/>
              </w:rPr>
              <w:t>предприятии</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val="en-US" w:bidi="ru-RU"/>
              </w:rPr>
            </w:pPr>
            <w:r w:rsidRPr="002C1888">
              <w:rPr>
                <w:rFonts w:ascii="Times New Roman" w:eastAsia="Times New Roman" w:hAnsi="Times New Roman"/>
                <w:color w:val="000000"/>
                <w:sz w:val="28"/>
                <w:szCs w:val="28"/>
                <w:lang w:val="en-US" w:bidi="ru-RU"/>
              </w:rPr>
              <w:t>7</w:t>
            </w:r>
          </w:p>
        </w:tc>
      </w:tr>
      <w:tr w:rsidR="002C1888" w:rsidRPr="002C1888" w:rsidTr="0046746B">
        <w:trPr>
          <w:trHeight w:val="480"/>
        </w:trPr>
        <w:tc>
          <w:tcPr>
            <w:tcW w:w="498" w:type="dxa"/>
            <w:vMerge/>
            <w:shd w:val="clear" w:color="auto" w:fill="auto"/>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pStyle w:val="a8"/>
              <w:contextualSpacing/>
              <w:jc w:val="center"/>
              <w:rPr>
                <w:sz w:val="28"/>
                <w:szCs w:val="28"/>
                <w:lang w:val="ru-RU" w:eastAsia="en-US" w:bidi="ru-RU"/>
              </w:rPr>
            </w:pPr>
            <w:r w:rsidRPr="002C1888">
              <w:rPr>
                <w:sz w:val="28"/>
                <w:szCs w:val="28"/>
                <w:lang w:val="ru-RU" w:eastAsia="en-US" w:bidi="ru-RU"/>
              </w:rPr>
              <w:t>Специалист</w:t>
            </w:r>
            <w:r w:rsidRPr="002C1888">
              <w:rPr>
                <w:sz w:val="28"/>
                <w:szCs w:val="28"/>
                <w:lang w:val="ru-RU" w:eastAsia="en-US" w:bidi="ru-RU"/>
              </w:rPr>
              <w:t xml:space="preserve"> </w:t>
            </w:r>
            <w:r w:rsidRPr="002C1888">
              <w:rPr>
                <w:sz w:val="28"/>
                <w:szCs w:val="28"/>
                <w:lang w:val="ru-RU" w:eastAsia="en-US" w:bidi="ru-RU"/>
              </w:rPr>
              <w:t>по</w:t>
            </w:r>
            <w:r w:rsidRPr="002C1888">
              <w:rPr>
                <w:sz w:val="28"/>
                <w:szCs w:val="28"/>
                <w:lang w:val="ru-RU" w:eastAsia="en-US" w:bidi="ru-RU"/>
              </w:rPr>
              <w:t xml:space="preserve"> </w:t>
            </w:r>
            <w:r w:rsidRPr="002C1888">
              <w:rPr>
                <w:sz w:val="28"/>
                <w:szCs w:val="28"/>
                <w:lang w:val="ru-RU" w:eastAsia="en-US" w:bidi="ru-RU"/>
              </w:rPr>
              <w:t>рекламе</w:t>
            </w:r>
            <w:r w:rsidRPr="002C1888">
              <w:rPr>
                <w:sz w:val="28"/>
                <w:szCs w:val="28"/>
                <w:lang w:val="ru-RU" w:eastAsia="en-US" w:bidi="ru-RU"/>
              </w:rPr>
              <w:t xml:space="preserve"> </w:t>
            </w:r>
            <w:r w:rsidRPr="002C1888">
              <w:rPr>
                <w:sz w:val="28"/>
                <w:szCs w:val="28"/>
                <w:lang w:val="ru-RU" w:eastAsia="en-US" w:bidi="ru-RU"/>
              </w:rPr>
              <w:t>и</w:t>
            </w:r>
            <w:r w:rsidRPr="002C1888">
              <w:rPr>
                <w:sz w:val="28"/>
                <w:szCs w:val="28"/>
                <w:lang w:val="ru-RU" w:eastAsia="en-US" w:bidi="ru-RU"/>
              </w:rPr>
              <w:t xml:space="preserve"> </w:t>
            </w:r>
            <w:r w:rsidRPr="002C1888">
              <w:rPr>
                <w:sz w:val="28"/>
                <w:szCs w:val="28"/>
                <w:lang w:val="ru-RU" w:eastAsia="en-US" w:bidi="ru-RU"/>
              </w:rPr>
              <w:t>маркетингу</w:t>
            </w:r>
            <w:r w:rsidRPr="002C1888">
              <w:rPr>
                <w:sz w:val="28"/>
                <w:szCs w:val="28"/>
                <w:lang w:val="ru-RU" w:eastAsia="en-US" w:bidi="ru-RU"/>
              </w:rPr>
              <w:t xml:space="preserve"> </w:t>
            </w:r>
            <w:r w:rsidRPr="002C1888">
              <w:rPr>
                <w:sz w:val="28"/>
                <w:szCs w:val="28"/>
                <w:lang w:val="ru-RU" w:eastAsia="en-US" w:bidi="ru-RU"/>
              </w:rPr>
              <w:t>в</w:t>
            </w:r>
            <w:r w:rsidRPr="002C1888">
              <w:rPr>
                <w:sz w:val="28"/>
                <w:szCs w:val="28"/>
                <w:lang w:val="ru-RU" w:eastAsia="en-US" w:bidi="ru-RU"/>
              </w:rPr>
              <w:t xml:space="preserve"> </w:t>
            </w:r>
            <w:r w:rsidRPr="002C1888">
              <w:rPr>
                <w:sz w:val="28"/>
                <w:szCs w:val="28"/>
                <w:lang w:val="ru-RU" w:eastAsia="en-US" w:bidi="ru-RU"/>
              </w:rPr>
              <w:t>туристском</w:t>
            </w:r>
            <w:r w:rsidRPr="002C1888">
              <w:rPr>
                <w:sz w:val="28"/>
                <w:szCs w:val="28"/>
                <w:lang w:val="ru-RU" w:eastAsia="en-US" w:bidi="ru-RU"/>
              </w:rPr>
              <w:t xml:space="preserve"> </w:t>
            </w:r>
            <w:r w:rsidRPr="002C1888">
              <w:rPr>
                <w:sz w:val="28"/>
                <w:szCs w:val="28"/>
                <w:lang w:val="ru-RU" w:eastAsia="en-US" w:bidi="ru-RU"/>
              </w:rPr>
              <w:t>предприятии</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val="en-US" w:bidi="ru-RU"/>
              </w:rPr>
            </w:pPr>
            <w:r w:rsidRPr="002C1888">
              <w:rPr>
                <w:rFonts w:ascii="Times New Roman" w:eastAsia="Times New Roman" w:hAnsi="Times New Roman"/>
                <w:color w:val="000000"/>
                <w:sz w:val="28"/>
                <w:szCs w:val="28"/>
                <w:lang w:val="en-US" w:bidi="ru-RU"/>
              </w:rPr>
              <w:t>4</w:t>
            </w:r>
          </w:p>
        </w:tc>
      </w:tr>
      <w:tr w:rsidR="002C1888" w:rsidRPr="002C1888" w:rsidTr="0046746B">
        <w:trPr>
          <w:trHeight w:val="480"/>
        </w:trPr>
        <w:tc>
          <w:tcPr>
            <w:tcW w:w="498" w:type="dxa"/>
            <w:vMerge/>
            <w:shd w:val="clear" w:color="auto" w:fill="auto"/>
          </w:tcPr>
          <w:p w:rsidR="002C1888" w:rsidRPr="002C1888" w:rsidRDefault="002C1888" w:rsidP="0046746B">
            <w:pPr>
              <w:widowControl w:val="0"/>
              <w:autoSpaceDE w:val="0"/>
              <w:autoSpaceDN w:val="0"/>
              <w:rPr>
                <w:rFonts w:ascii="Times New Roman" w:eastAsia="Times New Roman" w:hAnsi="Times New Roman"/>
                <w:b/>
                <w:color w:val="000000"/>
                <w:sz w:val="28"/>
                <w:szCs w:val="28"/>
                <w:lang w:bidi="ru-RU"/>
              </w:rPr>
            </w:pPr>
          </w:p>
        </w:tc>
        <w:tc>
          <w:tcPr>
            <w:tcW w:w="2784" w:type="dxa"/>
            <w:vMerge/>
          </w:tcPr>
          <w:p w:rsidR="002C1888" w:rsidRPr="002C1888" w:rsidRDefault="002C1888" w:rsidP="0046746B">
            <w:pPr>
              <w:widowControl w:val="0"/>
              <w:autoSpaceDE w:val="0"/>
              <w:autoSpaceDN w:val="0"/>
              <w:rPr>
                <w:rFonts w:ascii="Times New Roman" w:eastAsia="Times New Roman" w:hAnsi="Times New Roman"/>
                <w:color w:val="000000"/>
                <w:sz w:val="28"/>
                <w:szCs w:val="28"/>
                <w:lang w:bidi="ru-RU"/>
              </w:rPr>
            </w:pPr>
          </w:p>
        </w:tc>
        <w:tc>
          <w:tcPr>
            <w:tcW w:w="4766" w:type="dxa"/>
          </w:tcPr>
          <w:p w:rsidR="002C1888" w:rsidRPr="002C1888" w:rsidRDefault="002C1888" w:rsidP="0046746B">
            <w:pPr>
              <w:pStyle w:val="a8"/>
              <w:contextualSpacing/>
              <w:jc w:val="center"/>
              <w:rPr>
                <w:sz w:val="28"/>
                <w:szCs w:val="28"/>
                <w:lang w:val="ru-RU" w:eastAsia="en-US" w:bidi="ru-RU"/>
              </w:rPr>
            </w:pPr>
            <w:r w:rsidRPr="002C1888">
              <w:rPr>
                <w:sz w:val="28"/>
                <w:szCs w:val="28"/>
                <w:lang w:val="ru-RU" w:eastAsia="en-US" w:bidi="ru-RU"/>
              </w:rPr>
              <w:t>Специалист</w:t>
            </w:r>
            <w:r w:rsidRPr="002C1888">
              <w:rPr>
                <w:sz w:val="28"/>
                <w:szCs w:val="28"/>
                <w:lang w:val="ru-RU" w:eastAsia="en-US" w:bidi="ru-RU"/>
              </w:rPr>
              <w:t xml:space="preserve"> </w:t>
            </w:r>
            <w:r w:rsidRPr="002C1888">
              <w:rPr>
                <w:sz w:val="28"/>
                <w:szCs w:val="28"/>
                <w:lang w:val="ru-RU" w:eastAsia="en-US" w:bidi="ru-RU"/>
              </w:rPr>
              <w:t>по</w:t>
            </w:r>
            <w:r w:rsidRPr="002C1888">
              <w:rPr>
                <w:sz w:val="28"/>
                <w:szCs w:val="28"/>
                <w:lang w:val="ru-RU" w:eastAsia="en-US" w:bidi="ru-RU"/>
              </w:rPr>
              <w:t xml:space="preserve"> </w:t>
            </w:r>
            <w:r w:rsidRPr="002C1888">
              <w:rPr>
                <w:sz w:val="28"/>
                <w:szCs w:val="28"/>
                <w:lang w:val="ru-RU" w:eastAsia="en-US" w:bidi="ru-RU"/>
              </w:rPr>
              <w:t>работе</w:t>
            </w:r>
            <w:r w:rsidRPr="002C1888">
              <w:rPr>
                <w:sz w:val="28"/>
                <w:szCs w:val="28"/>
                <w:lang w:val="ru-RU" w:eastAsia="en-US" w:bidi="ru-RU"/>
              </w:rPr>
              <w:t xml:space="preserve"> </w:t>
            </w:r>
            <w:r w:rsidRPr="002C1888">
              <w:rPr>
                <w:sz w:val="28"/>
                <w:szCs w:val="28"/>
                <w:lang w:val="ru-RU" w:eastAsia="en-US" w:bidi="ru-RU"/>
              </w:rPr>
              <w:t>с</w:t>
            </w:r>
            <w:r w:rsidRPr="002C1888">
              <w:rPr>
                <w:sz w:val="28"/>
                <w:szCs w:val="28"/>
                <w:lang w:val="ru-RU" w:eastAsia="en-US" w:bidi="ru-RU"/>
              </w:rPr>
              <w:t xml:space="preserve"> </w:t>
            </w:r>
            <w:r w:rsidRPr="002C1888">
              <w:rPr>
                <w:sz w:val="28"/>
                <w:szCs w:val="28"/>
                <w:lang w:val="ru-RU" w:eastAsia="en-US" w:bidi="ru-RU"/>
              </w:rPr>
              <w:t>турагентствами</w:t>
            </w:r>
          </w:p>
        </w:tc>
        <w:tc>
          <w:tcPr>
            <w:tcW w:w="1303" w:type="dxa"/>
          </w:tcPr>
          <w:p w:rsidR="002C1888" w:rsidRPr="002C1888" w:rsidRDefault="002C1888" w:rsidP="0046746B">
            <w:pPr>
              <w:widowControl w:val="0"/>
              <w:autoSpaceDE w:val="0"/>
              <w:autoSpaceDN w:val="0"/>
              <w:jc w:val="center"/>
              <w:rPr>
                <w:rFonts w:ascii="Times New Roman" w:eastAsia="Times New Roman" w:hAnsi="Times New Roman"/>
                <w:color w:val="000000"/>
                <w:sz w:val="28"/>
                <w:szCs w:val="28"/>
                <w:lang w:val="en-US" w:bidi="ru-RU"/>
              </w:rPr>
            </w:pPr>
            <w:r w:rsidRPr="002C1888">
              <w:rPr>
                <w:rFonts w:ascii="Times New Roman" w:eastAsia="Times New Roman" w:hAnsi="Times New Roman"/>
                <w:color w:val="000000"/>
                <w:sz w:val="28"/>
                <w:szCs w:val="28"/>
                <w:lang w:val="en-US" w:bidi="ru-RU"/>
              </w:rPr>
              <w:t>4</w:t>
            </w:r>
          </w:p>
        </w:tc>
      </w:tr>
    </w:tbl>
    <w:p w:rsidR="00262999" w:rsidRDefault="00262999" w:rsidP="00801592">
      <w:pPr>
        <w:spacing w:after="0" w:line="240" w:lineRule="auto"/>
        <w:ind w:firstLine="708"/>
        <w:jc w:val="both"/>
        <w:rPr>
          <w:rFonts w:ascii="Times New Roman" w:eastAsia="Times New Roman" w:hAnsi="Times New Roman"/>
          <w:b/>
          <w:bCs/>
          <w:sz w:val="28"/>
          <w:szCs w:val="28"/>
        </w:rPr>
      </w:pPr>
    </w:p>
    <w:p w:rsidR="002C1888" w:rsidRDefault="002C1888" w:rsidP="00801592">
      <w:pPr>
        <w:spacing w:after="0" w:line="240" w:lineRule="auto"/>
        <w:ind w:firstLine="708"/>
        <w:jc w:val="both"/>
        <w:rPr>
          <w:rFonts w:ascii="Times New Roman" w:eastAsia="Times New Roman" w:hAnsi="Times New Roman"/>
          <w:b/>
          <w:bCs/>
          <w:sz w:val="28"/>
          <w:szCs w:val="28"/>
        </w:rPr>
      </w:pPr>
    </w:p>
    <w:p w:rsidR="00262999" w:rsidRDefault="00262999" w:rsidP="00801592">
      <w:pPr>
        <w:spacing w:after="0" w:line="240" w:lineRule="auto"/>
        <w:ind w:firstLine="708"/>
        <w:jc w:val="both"/>
        <w:rPr>
          <w:rFonts w:ascii="Times New Roman" w:eastAsia="Times New Roman" w:hAnsi="Times New Roman"/>
          <w:b/>
          <w:bCs/>
          <w:sz w:val="28"/>
          <w:szCs w:val="28"/>
        </w:rPr>
      </w:pPr>
      <w:bookmarkStart w:id="2" w:name="_GoBack"/>
      <w:bookmarkEnd w:id="2"/>
    </w:p>
    <w:p w:rsidR="003F7B19" w:rsidRDefault="003F7B19">
      <w:pPr>
        <w:rPr>
          <w:rFonts w:ascii="Times New Roman" w:eastAsia="Times New Roman" w:hAnsi="Times New Roman"/>
          <w:color w:val="000000"/>
          <w:sz w:val="28"/>
          <w:szCs w:val="28"/>
          <w:lang w:bidi="ru-RU"/>
        </w:rPr>
      </w:pPr>
    </w:p>
    <w:p w:rsidR="004E3DB9" w:rsidRDefault="004E3DB9">
      <w:pPr>
        <w:rPr>
          <w:rFonts w:ascii="Times New Roman" w:eastAsia="Times New Roman" w:hAnsi="Times New Roman"/>
          <w:color w:val="000000"/>
          <w:sz w:val="28"/>
          <w:szCs w:val="28"/>
          <w:lang w:bidi="ru-RU"/>
        </w:rPr>
        <w:sectPr w:rsidR="004E3DB9">
          <w:headerReference w:type="default" r:id="rId13"/>
          <w:pgSz w:w="11906" w:h="16838"/>
          <w:pgMar w:top="1134" w:right="850" w:bottom="1134" w:left="1701" w:header="708" w:footer="708" w:gutter="0"/>
          <w:cols w:space="708"/>
          <w:docGrid w:linePitch="360"/>
        </w:sectPr>
      </w:pPr>
    </w:p>
    <w:p w:rsidR="00A8541D" w:rsidRPr="00F42FE8" w:rsidRDefault="00A8541D" w:rsidP="000062C3">
      <w:pPr>
        <w:tabs>
          <w:tab w:val="left" w:pos="851"/>
        </w:tabs>
        <w:spacing w:before="3" w:after="0" w:line="240" w:lineRule="auto"/>
        <w:ind w:right="-20" w:firstLine="567"/>
        <w:jc w:val="center"/>
        <w:rPr>
          <w:rFonts w:ascii="Times New Roman" w:eastAsia="Times New Roman" w:hAnsi="Times New Roman"/>
          <w:b/>
          <w:bCs/>
          <w:spacing w:val="-1"/>
          <w:sz w:val="28"/>
          <w:szCs w:val="28"/>
        </w:rPr>
      </w:pPr>
      <w:r w:rsidRPr="00F42FE8">
        <w:rPr>
          <w:rFonts w:ascii="Times New Roman" w:eastAsia="Times New Roman" w:hAnsi="Times New Roman"/>
          <w:b/>
          <w:bCs/>
          <w:spacing w:val="-1"/>
          <w:sz w:val="28"/>
          <w:szCs w:val="28"/>
        </w:rPr>
        <w:lastRenderedPageBreak/>
        <w:t>2</w:t>
      </w:r>
      <w:r>
        <w:rPr>
          <w:rFonts w:ascii="Times New Roman" w:eastAsia="Times New Roman" w:hAnsi="Times New Roman"/>
          <w:b/>
          <w:bCs/>
          <w:spacing w:val="-1"/>
          <w:sz w:val="28"/>
          <w:szCs w:val="28"/>
        </w:rPr>
        <w:t xml:space="preserve">. </w:t>
      </w:r>
      <w:r w:rsidRPr="00C14890">
        <w:rPr>
          <w:rFonts w:ascii="Times New Roman" w:eastAsia="Times New Roman" w:hAnsi="Times New Roman"/>
          <w:b/>
          <w:bCs/>
          <w:spacing w:val="-1"/>
          <w:sz w:val="28"/>
          <w:szCs w:val="28"/>
        </w:rPr>
        <w:t>ОРК</w:t>
      </w:r>
      <w:r w:rsidR="000062C3">
        <w:rPr>
          <w:rFonts w:ascii="Times New Roman" w:eastAsia="Times New Roman" w:hAnsi="Times New Roman"/>
          <w:b/>
          <w:bCs/>
          <w:spacing w:val="-1"/>
          <w:sz w:val="28"/>
          <w:szCs w:val="28"/>
        </w:rPr>
        <w:t xml:space="preserve"> «</w:t>
      </w:r>
      <w:r>
        <w:rPr>
          <w:rFonts w:ascii="Times New Roman" w:eastAsia="Times New Roman" w:hAnsi="Times New Roman"/>
          <w:b/>
          <w:bCs/>
          <w:spacing w:val="-1"/>
          <w:sz w:val="28"/>
          <w:szCs w:val="28"/>
        </w:rPr>
        <w:t>Туризм</w:t>
      </w:r>
      <w:r w:rsidR="000062C3">
        <w:rPr>
          <w:rFonts w:ascii="Times New Roman" w:eastAsia="Times New Roman" w:hAnsi="Times New Roman"/>
          <w:b/>
          <w:bCs/>
          <w:spacing w:val="-1"/>
          <w:sz w:val="28"/>
          <w:szCs w:val="28"/>
        </w:rPr>
        <w:t>»</w:t>
      </w:r>
    </w:p>
    <w:p w:rsidR="00A8541D" w:rsidRPr="00C14890" w:rsidRDefault="00A8541D" w:rsidP="00A8541D">
      <w:pPr>
        <w:spacing w:before="3" w:after="0" w:line="240" w:lineRule="auto"/>
        <w:ind w:right="-20" w:firstLine="567"/>
        <w:jc w:val="center"/>
        <w:rPr>
          <w:rFonts w:ascii="Times New Roman" w:eastAsia="Times New Roman" w:hAnsi="Times New Roman"/>
          <w:b/>
          <w:bCs/>
          <w:spacing w:val="-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992"/>
        <w:gridCol w:w="1701"/>
        <w:gridCol w:w="1276"/>
        <w:gridCol w:w="2126"/>
        <w:gridCol w:w="1985"/>
        <w:gridCol w:w="1984"/>
        <w:gridCol w:w="1701"/>
      </w:tblGrid>
      <w:tr w:rsidR="00A8541D" w:rsidRPr="00C14890" w:rsidTr="00225BD8">
        <w:trPr>
          <w:tblHeader/>
        </w:trPr>
        <w:tc>
          <w:tcPr>
            <w:tcW w:w="817" w:type="dxa"/>
            <w:shd w:val="clear" w:color="auto" w:fill="auto"/>
          </w:tcPr>
          <w:p w:rsidR="00A8541D" w:rsidRPr="00C14890" w:rsidRDefault="00A8541D" w:rsidP="00225BD8">
            <w:pPr>
              <w:spacing w:after="0" w:line="240" w:lineRule="auto"/>
              <w:jc w:val="center"/>
              <w:rPr>
                <w:rFonts w:ascii="Times New Roman" w:eastAsia="Times New Roman" w:hAnsi="Times New Roman"/>
                <w:sz w:val="24"/>
                <w:szCs w:val="24"/>
              </w:rPr>
            </w:pPr>
            <w:r w:rsidRPr="00C14890">
              <w:rPr>
                <w:rFonts w:ascii="Times New Roman" w:eastAsia="Times New Roman" w:hAnsi="Times New Roman"/>
                <w:b/>
                <w:bCs/>
                <w:sz w:val="24"/>
                <w:szCs w:val="24"/>
              </w:rPr>
              <w:t>У</w:t>
            </w:r>
            <w:r w:rsidRPr="00C14890">
              <w:rPr>
                <w:rFonts w:ascii="Times New Roman" w:eastAsia="Times New Roman" w:hAnsi="Times New Roman"/>
                <w:b/>
                <w:bCs/>
                <w:spacing w:val="-2"/>
                <w:sz w:val="24"/>
                <w:szCs w:val="24"/>
              </w:rPr>
              <w:t>р</w:t>
            </w:r>
            <w:r w:rsidRPr="00C14890">
              <w:rPr>
                <w:rFonts w:ascii="Times New Roman" w:eastAsia="Times New Roman" w:hAnsi="Times New Roman"/>
                <w:b/>
                <w:bCs/>
                <w:spacing w:val="-1"/>
                <w:sz w:val="24"/>
                <w:szCs w:val="24"/>
              </w:rPr>
              <w:t>о</w:t>
            </w:r>
            <w:r w:rsidRPr="00C14890">
              <w:rPr>
                <w:rFonts w:ascii="Times New Roman" w:eastAsia="Times New Roman" w:hAnsi="Times New Roman"/>
                <w:b/>
                <w:bCs/>
                <w:spacing w:val="1"/>
                <w:sz w:val="24"/>
                <w:szCs w:val="24"/>
              </w:rPr>
              <w:t>в</w:t>
            </w:r>
            <w:r w:rsidRPr="00C14890">
              <w:rPr>
                <w:rFonts w:ascii="Times New Roman" w:eastAsia="Times New Roman" w:hAnsi="Times New Roman"/>
                <w:b/>
                <w:bCs/>
                <w:spacing w:val="-1"/>
                <w:sz w:val="24"/>
                <w:szCs w:val="24"/>
              </w:rPr>
              <w:t>е</w:t>
            </w:r>
            <w:r w:rsidRPr="00C14890">
              <w:rPr>
                <w:rFonts w:ascii="Times New Roman" w:eastAsia="Times New Roman" w:hAnsi="Times New Roman"/>
                <w:b/>
                <w:bCs/>
                <w:sz w:val="24"/>
                <w:szCs w:val="24"/>
              </w:rPr>
              <w:t>нь</w:t>
            </w:r>
          </w:p>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О</w:t>
            </w:r>
            <w:r w:rsidRPr="00C14890">
              <w:rPr>
                <w:rFonts w:ascii="Times New Roman" w:eastAsia="Times New Roman" w:hAnsi="Times New Roman"/>
                <w:b/>
                <w:bCs/>
                <w:sz w:val="24"/>
                <w:szCs w:val="24"/>
              </w:rPr>
              <w:t>РК</w:t>
            </w:r>
          </w:p>
        </w:tc>
        <w:tc>
          <w:tcPr>
            <w:tcW w:w="2268"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z w:val="24"/>
                <w:szCs w:val="24"/>
              </w:rPr>
              <w:t>Занятия из НКЗ</w:t>
            </w:r>
          </w:p>
        </w:tc>
        <w:tc>
          <w:tcPr>
            <w:tcW w:w="992" w:type="dxa"/>
            <w:shd w:val="clear" w:color="auto" w:fill="auto"/>
          </w:tcPr>
          <w:p w:rsidR="00A8541D" w:rsidRPr="00C14890" w:rsidRDefault="00A8541D" w:rsidP="00225BD8">
            <w:pPr>
              <w:spacing w:after="0" w:line="240" w:lineRule="auto"/>
              <w:jc w:val="center"/>
              <w:rPr>
                <w:rFonts w:ascii="Times New Roman" w:eastAsia="Times New Roman" w:hAnsi="Times New Roman"/>
                <w:sz w:val="24"/>
                <w:szCs w:val="24"/>
              </w:rPr>
            </w:pPr>
            <w:r w:rsidRPr="00C14890">
              <w:rPr>
                <w:rFonts w:ascii="Times New Roman" w:eastAsia="Times New Roman" w:hAnsi="Times New Roman"/>
                <w:b/>
                <w:bCs/>
                <w:sz w:val="24"/>
                <w:szCs w:val="24"/>
              </w:rPr>
              <w:t>У</w:t>
            </w:r>
            <w:r w:rsidRPr="00C14890">
              <w:rPr>
                <w:rFonts w:ascii="Times New Roman" w:eastAsia="Times New Roman" w:hAnsi="Times New Roman"/>
                <w:b/>
                <w:bCs/>
                <w:spacing w:val="-2"/>
                <w:sz w:val="24"/>
                <w:szCs w:val="24"/>
              </w:rPr>
              <w:t>р</w:t>
            </w:r>
            <w:r w:rsidRPr="00C14890">
              <w:rPr>
                <w:rFonts w:ascii="Times New Roman" w:eastAsia="Times New Roman" w:hAnsi="Times New Roman"/>
                <w:b/>
                <w:bCs/>
                <w:spacing w:val="-1"/>
                <w:sz w:val="24"/>
                <w:szCs w:val="24"/>
              </w:rPr>
              <w:t>о</w:t>
            </w:r>
            <w:r w:rsidRPr="00C14890">
              <w:rPr>
                <w:rFonts w:ascii="Times New Roman" w:eastAsia="Times New Roman" w:hAnsi="Times New Roman"/>
                <w:b/>
                <w:bCs/>
                <w:spacing w:val="1"/>
                <w:sz w:val="24"/>
                <w:szCs w:val="24"/>
              </w:rPr>
              <w:t>в</w:t>
            </w:r>
            <w:r w:rsidRPr="00C14890">
              <w:rPr>
                <w:rFonts w:ascii="Times New Roman" w:eastAsia="Times New Roman" w:hAnsi="Times New Roman"/>
                <w:b/>
                <w:bCs/>
                <w:spacing w:val="-1"/>
                <w:sz w:val="24"/>
                <w:szCs w:val="24"/>
              </w:rPr>
              <w:t>е</w:t>
            </w:r>
            <w:r w:rsidRPr="00C14890">
              <w:rPr>
                <w:rFonts w:ascii="Times New Roman" w:eastAsia="Times New Roman" w:hAnsi="Times New Roman"/>
                <w:b/>
                <w:bCs/>
                <w:sz w:val="24"/>
                <w:szCs w:val="24"/>
              </w:rPr>
              <w:t>нь</w:t>
            </w:r>
          </w:p>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Н</w:t>
            </w:r>
            <w:r w:rsidRPr="00C14890">
              <w:rPr>
                <w:rFonts w:ascii="Times New Roman" w:eastAsia="Times New Roman" w:hAnsi="Times New Roman"/>
                <w:b/>
                <w:bCs/>
                <w:sz w:val="24"/>
                <w:szCs w:val="24"/>
              </w:rPr>
              <w:t>РК</w:t>
            </w:r>
          </w:p>
        </w:tc>
        <w:tc>
          <w:tcPr>
            <w:tcW w:w="1701"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Стадии</w:t>
            </w:r>
          </w:p>
        </w:tc>
        <w:tc>
          <w:tcPr>
            <w:tcW w:w="1276"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Роль в коллективном разделении труда</w:t>
            </w:r>
          </w:p>
        </w:tc>
        <w:tc>
          <w:tcPr>
            <w:tcW w:w="2126"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З</w:t>
            </w:r>
            <w:r w:rsidRPr="00C14890">
              <w:rPr>
                <w:rFonts w:ascii="Times New Roman" w:eastAsia="Times New Roman" w:hAnsi="Times New Roman"/>
                <w:b/>
                <w:bCs/>
                <w:spacing w:val="-1"/>
                <w:sz w:val="24"/>
                <w:szCs w:val="24"/>
              </w:rPr>
              <w:t>нания</w:t>
            </w:r>
          </w:p>
        </w:tc>
        <w:tc>
          <w:tcPr>
            <w:tcW w:w="1985"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z w:val="24"/>
                <w:szCs w:val="24"/>
              </w:rPr>
              <w:t>Н</w:t>
            </w:r>
            <w:r w:rsidRPr="00C14890">
              <w:rPr>
                <w:rFonts w:ascii="Times New Roman" w:eastAsia="Times New Roman" w:hAnsi="Times New Roman"/>
                <w:b/>
                <w:bCs/>
                <w:spacing w:val="-1"/>
                <w:sz w:val="24"/>
                <w:szCs w:val="24"/>
              </w:rPr>
              <w:t>а</w:t>
            </w:r>
            <w:r w:rsidRPr="00C14890">
              <w:rPr>
                <w:rFonts w:ascii="Times New Roman" w:eastAsia="Times New Roman" w:hAnsi="Times New Roman"/>
                <w:b/>
                <w:bCs/>
                <w:spacing w:val="1"/>
                <w:sz w:val="24"/>
                <w:szCs w:val="24"/>
              </w:rPr>
              <w:t>в</w:t>
            </w:r>
            <w:r w:rsidRPr="00C14890">
              <w:rPr>
                <w:rFonts w:ascii="Times New Roman" w:eastAsia="Times New Roman" w:hAnsi="Times New Roman"/>
                <w:b/>
                <w:bCs/>
                <w:spacing w:val="-1"/>
                <w:sz w:val="24"/>
                <w:szCs w:val="24"/>
              </w:rPr>
              <w:t>ыки (умения)</w:t>
            </w:r>
          </w:p>
        </w:tc>
        <w:tc>
          <w:tcPr>
            <w:tcW w:w="1984"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z w:val="24"/>
                <w:szCs w:val="24"/>
              </w:rPr>
              <w:t>П</w:t>
            </w:r>
            <w:r w:rsidRPr="00C14890">
              <w:rPr>
                <w:rFonts w:ascii="Times New Roman" w:eastAsia="Times New Roman" w:hAnsi="Times New Roman"/>
                <w:b/>
                <w:bCs/>
                <w:spacing w:val="-2"/>
                <w:sz w:val="24"/>
                <w:szCs w:val="24"/>
              </w:rPr>
              <w:t>р</w:t>
            </w:r>
            <w:r w:rsidRPr="00C14890">
              <w:rPr>
                <w:rFonts w:ascii="Times New Roman" w:eastAsia="Times New Roman" w:hAnsi="Times New Roman"/>
                <w:b/>
                <w:bCs/>
                <w:spacing w:val="-1"/>
                <w:sz w:val="24"/>
                <w:szCs w:val="24"/>
              </w:rPr>
              <w:t>о</w:t>
            </w:r>
            <w:r w:rsidRPr="00C14890">
              <w:rPr>
                <w:rFonts w:ascii="Times New Roman" w:eastAsia="Times New Roman" w:hAnsi="Times New Roman"/>
                <w:b/>
                <w:bCs/>
                <w:spacing w:val="3"/>
                <w:sz w:val="24"/>
                <w:szCs w:val="24"/>
              </w:rPr>
              <w:t>ф</w:t>
            </w:r>
            <w:r w:rsidRPr="00C14890">
              <w:rPr>
                <w:rFonts w:ascii="Times New Roman" w:eastAsia="Times New Roman" w:hAnsi="Times New Roman"/>
                <w:b/>
                <w:bCs/>
                <w:spacing w:val="-1"/>
                <w:sz w:val="24"/>
                <w:szCs w:val="24"/>
              </w:rPr>
              <w:t>есс</w:t>
            </w:r>
            <w:r w:rsidRPr="00C14890">
              <w:rPr>
                <w:rFonts w:ascii="Times New Roman" w:eastAsia="Times New Roman" w:hAnsi="Times New Roman"/>
                <w:b/>
                <w:bCs/>
                <w:spacing w:val="2"/>
                <w:sz w:val="24"/>
                <w:szCs w:val="24"/>
              </w:rPr>
              <w:t>и</w:t>
            </w:r>
            <w:r w:rsidRPr="00C14890">
              <w:rPr>
                <w:rFonts w:ascii="Times New Roman" w:eastAsia="Times New Roman" w:hAnsi="Times New Roman"/>
                <w:b/>
                <w:bCs/>
                <w:spacing w:val="-1"/>
                <w:sz w:val="24"/>
                <w:szCs w:val="24"/>
              </w:rPr>
              <w:t>о</w:t>
            </w:r>
            <w:r w:rsidRPr="00C14890">
              <w:rPr>
                <w:rFonts w:ascii="Times New Roman" w:eastAsia="Times New Roman" w:hAnsi="Times New Roman"/>
                <w:b/>
                <w:bCs/>
                <w:spacing w:val="2"/>
                <w:sz w:val="24"/>
                <w:szCs w:val="24"/>
              </w:rPr>
              <w:t>н</w:t>
            </w:r>
            <w:r w:rsidRPr="00C14890">
              <w:rPr>
                <w:rFonts w:ascii="Times New Roman" w:eastAsia="Times New Roman" w:hAnsi="Times New Roman"/>
                <w:b/>
                <w:bCs/>
                <w:spacing w:val="-1"/>
                <w:sz w:val="24"/>
                <w:szCs w:val="24"/>
              </w:rPr>
              <w:t>а</w:t>
            </w:r>
            <w:r w:rsidRPr="00C14890">
              <w:rPr>
                <w:rFonts w:ascii="Times New Roman" w:eastAsia="Times New Roman" w:hAnsi="Times New Roman"/>
                <w:b/>
                <w:bCs/>
                <w:sz w:val="24"/>
                <w:szCs w:val="24"/>
              </w:rPr>
              <w:t>л</w:t>
            </w:r>
            <w:r w:rsidRPr="00C14890">
              <w:rPr>
                <w:rFonts w:ascii="Times New Roman" w:eastAsia="Times New Roman" w:hAnsi="Times New Roman"/>
                <w:b/>
                <w:bCs/>
                <w:spacing w:val="1"/>
                <w:sz w:val="24"/>
                <w:szCs w:val="24"/>
              </w:rPr>
              <w:t>ь</w:t>
            </w:r>
            <w:r w:rsidRPr="00C14890">
              <w:rPr>
                <w:rFonts w:ascii="Times New Roman" w:eastAsia="Times New Roman" w:hAnsi="Times New Roman"/>
                <w:b/>
                <w:bCs/>
                <w:sz w:val="24"/>
                <w:szCs w:val="24"/>
              </w:rPr>
              <w:t>н</w:t>
            </w:r>
            <w:r w:rsidRPr="00C14890">
              <w:rPr>
                <w:rFonts w:ascii="Times New Roman" w:eastAsia="Times New Roman" w:hAnsi="Times New Roman"/>
                <w:b/>
                <w:bCs/>
                <w:spacing w:val="-1"/>
                <w:sz w:val="24"/>
                <w:szCs w:val="24"/>
              </w:rPr>
              <w:t>ы</w:t>
            </w:r>
            <w:r w:rsidRPr="00C14890">
              <w:rPr>
                <w:rFonts w:ascii="Times New Roman" w:eastAsia="Times New Roman" w:hAnsi="Times New Roman"/>
                <w:b/>
                <w:bCs/>
                <w:sz w:val="24"/>
                <w:szCs w:val="24"/>
              </w:rPr>
              <w:t xml:space="preserve">е </w:t>
            </w:r>
            <w:r w:rsidRPr="00C14890">
              <w:rPr>
                <w:rFonts w:ascii="Times New Roman" w:eastAsia="Times New Roman" w:hAnsi="Times New Roman"/>
                <w:b/>
                <w:bCs/>
                <w:spacing w:val="-1"/>
                <w:sz w:val="24"/>
                <w:szCs w:val="24"/>
              </w:rPr>
              <w:t>ко</w:t>
            </w:r>
            <w:r w:rsidRPr="00C14890">
              <w:rPr>
                <w:rFonts w:ascii="Times New Roman" w:eastAsia="Times New Roman" w:hAnsi="Times New Roman"/>
                <w:b/>
                <w:bCs/>
                <w:sz w:val="24"/>
                <w:szCs w:val="24"/>
              </w:rPr>
              <w:t>м</w:t>
            </w:r>
            <w:r w:rsidRPr="00C14890">
              <w:rPr>
                <w:rFonts w:ascii="Times New Roman" w:eastAsia="Times New Roman" w:hAnsi="Times New Roman"/>
                <w:b/>
                <w:bCs/>
                <w:spacing w:val="-1"/>
                <w:sz w:val="24"/>
                <w:szCs w:val="24"/>
              </w:rPr>
              <w:t>п</w:t>
            </w:r>
            <w:r w:rsidRPr="00C14890">
              <w:rPr>
                <w:rFonts w:ascii="Times New Roman" w:eastAsia="Times New Roman" w:hAnsi="Times New Roman"/>
                <w:b/>
                <w:bCs/>
                <w:spacing w:val="2"/>
                <w:sz w:val="24"/>
                <w:szCs w:val="24"/>
              </w:rPr>
              <w:t>е</w:t>
            </w:r>
            <w:r w:rsidRPr="00C14890">
              <w:rPr>
                <w:rFonts w:ascii="Times New Roman" w:eastAsia="Times New Roman" w:hAnsi="Times New Roman"/>
                <w:b/>
                <w:bCs/>
                <w:spacing w:val="-2"/>
                <w:sz w:val="24"/>
                <w:szCs w:val="24"/>
              </w:rPr>
              <w:t>т</w:t>
            </w:r>
            <w:r w:rsidRPr="00C14890">
              <w:rPr>
                <w:rFonts w:ascii="Times New Roman" w:eastAsia="Times New Roman" w:hAnsi="Times New Roman"/>
                <w:b/>
                <w:bCs/>
                <w:spacing w:val="2"/>
                <w:sz w:val="24"/>
                <w:szCs w:val="24"/>
              </w:rPr>
              <w:t>е</w:t>
            </w:r>
            <w:r w:rsidRPr="00C14890">
              <w:rPr>
                <w:rFonts w:ascii="Times New Roman" w:eastAsia="Times New Roman" w:hAnsi="Times New Roman"/>
                <w:b/>
                <w:bCs/>
                <w:spacing w:val="-1"/>
                <w:sz w:val="24"/>
                <w:szCs w:val="24"/>
              </w:rPr>
              <w:t>нции</w:t>
            </w:r>
          </w:p>
        </w:tc>
        <w:tc>
          <w:tcPr>
            <w:tcW w:w="1701"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Личностные компетенции</w:t>
            </w:r>
          </w:p>
        </w:tc>
      </w:tr>
      <w:tr w:rsidR="00A8541D" w:rsidRPr="00C14890" w:rsidTr="00225BD8">
        <w:tc>
          <w:tcPr>
            <w:tcW w:w="14850" w:type="dxa"/>
            <w:gridSpan w:val="9"/>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Раздел 1 Смежные и сквозные управленческие процессы</w:t>
            </w:r>
          </w:p>
        </w:tc>
      </w:tr>
      <w:tr w:rsidR="00A8541D" w:rsidRPr="00C14890" w:rsidTr="00225BD8">
        <w:tc>
          <w:tcPr>
            <w:tcW w:w="817"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8</w:t>
            </w:r>
          </w:p>
        </w:tc>
        <w:tc>
          <w:tcPr>
            <w:tcW w:w="2268"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121 Первые руководители учреждений, организаций и предприятий</w:t>
            </w:r>
          </w:p>
        </w:tc>
        <w:tc>
          <w:tcPr>
            <w:tcW w:w="992"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8</w:t>
            </w:r>
          </w:p>
        </w:tc>
        <w:tc>
          <w:tcPr>
            <w:tcW w:w="1701" w:type="dxa"/>
            <w:vMerge w:val="restart"/>
            <w:shd w:val="clear" w:color="auto" w:fill="auto"/>
          </w:tcPr>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r w:rsidRPr="00C14890">
              <w:rPr>
                <w:rFonts w:ascii="Times New Roman" w:eastAsia="Times New Roman" w:hAnsi="Times New Roman"/>
                <w:spacing w:val="1"/>
                <w:sz w:val="24"/>
                <w:szCs w:val="24"/>
              </w:rPr>
              <w:t>Инициация и планирование</w:t>
            </w:r>
          </w:p>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r w:rsidRPr="00C14890">
              <w:rPr>
                <w:rFonts w:ascii="Times New Roman" w:eastAsia="Times New Roman" w:hAnsi="Times New Roman"/>
                <w:spacing w:val="1"/>
                <w:sz w:val="24"/>
                <w:szCs w:val="24"/>
              </w:rPr>
              <w:t>Организация и контроль</w:t>
            </w:r>
          </w:p>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r w:rsidRPr="00C14890">
              <w:rPr>
                <w:rFonts w:ascii="Times New Roman" w:eastAsia="Times New Roman" w:hAnsi="Times New Roman"/>
                <w:spacing w:val="1"/>
                <w:sz w:val="24"/>
                <w:szCs w:val="24"/>
              </w:rPr>
              <w:t>Анализ и регулирование выполнения процессов</w:t>
            </w:r>
          </w:p>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spacing w:val="1"/>
                <w:sz w:val="24"/>
                <w:szCs w:val="24"/>
              </w:rPr>
              <w:t>Управление изменениями</w:t>
            </w:r>
          </w:p>
        </w:tc>
        <w:tc>
          <w:tcPr>
            <w:tcW w:w="1276"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spacing w:val="1"/>
                <w:sz w:val="24"/>
                <w:szCs w:val="24"/>
              </w:rPr>
              <w:t>Управление</w:t>
            </w:r>
          </w:p>
        </w:tc>
        <w:tc>
          <w:tcPr>
            <w:tcW w:w="2126"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eastAsia="Times New Roman" w:hAnsi="Times New Roman"/>
                <w:sz w:val="24"/>
                <w:szCs w:val="24"/>
                <w:lang w:eastAsia="ru-RU" w:bidi="ru-RU"/>
              </w:rPr>
              <w:t xml:space="preserve">Знания на самом передовом уровне в области науки и профессиональной деятельности. Использовать специальные знания для критического анализа, оценки и синтеза новых сложных идей, которые находятся на самом передовом рубеже данной области. Оценка и отбор информации, необходимой для </w:t>
            </w:r>
            <w:r w:rsidRPr="00C14890">
              <w:rPr>
                <w:rFonts w:ascii="Times New Roman" w:eastAsia="Times New Roman" w:hAnsi="Times New Roman"/>
                <w:sz w:val="24"/>
                <w:szCs w:val="24"/>
                <w:lang w:eastAsia="ru-RU" w:bidi="ru-RU"/>
              </w:rPr>
              <w:lastRenderedPageBreak/>
              <w:t>развития деятельности. Расширять или переосмысливать существующие знания и/ или профессиональную практику в рамках конкретной области или на стыке областей. Демонстрировать способность устойчивого интереса к разработке новых идей или процессов и высокий уровень понимания процессов обучения. Методологические знания в области инновационно-профессионально</w:t>
            </w:r>
            <w:r w:rsidRPr="00C14890">
              <w:rPr>
                <w:rFonts w:ascii="Times New Roman" w:eastAsia="Times New Roman" w:hAnsi="Times New Roman"/>
                <w:sz w:val="24"/>
                <w:szCs w:val="24"/>
                <w:lang w:eastAsia="ru-RU" w:bidi="ru-RU"/>
              </w:rPr>
              <w:lastRenderedPageBreak/>
              <w:t>й деятельности.</w:t>
            </w:r>
          </w:p>
        </w:tc>
        <w:tc>
          <w:tcPr>
            <w:tcW w:w="1985"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eastAsia="Times New Roman" w:hAnsi="Times New Roman"/>
                <w:sz w:val="24"/>
                <w:szCs w:val="24"/>
                <w:lang w:eastAsia="ru-RU" w:bidi="ru-RU"/>
              </w:rPr>
              <w:lastRenderedPageBreak/>
              <w:t xml:space="preserve">Исследовать, разрабатывать, реализовывать и адаптировать проекты, ведущие к получению новых знаний и новых решений. Самые продвинутые и специализированные навыки и умения, включая синтез и оценку, требуемые для решения критических проблем в исследовании </w:t>
            </w:r>
            <w:r w:rsidRPr="00C14890">
              <w:rPr>
                <w:rFonts w:ascii="Times New Roman" w:eastAsia="Times New Roman" w:hAnsi="Times New Roman"/>
                <w:sz w:val="24"/>
                <w:szCs w:val="24"/>
                <w:lang w:eastAsia="ru-RU" w:bidi="ru-RU"/>
              </w:rPr>
              <w:lastRenderedPageBreak/>
              <w:t xml:space="preserve">и/или новшестве и позволяющие пересматривать и обновлять существующее знание или профессиональную практику. Способность участвовать в устной или письменной форме в профессиональных дискуссиях, а также публиковать исходные результаты исследований в международных академических изданиях. Может способствовать на научном и профессиональном уровне </w:t>
            </w:r>
            <w:r w:rsidRPr="00C14890">
              <w:rPr>
                <w:rFonts w:ascii="Times New Roman" w:eastAsia="Times New Roman" w:hAnsi="Times New Roman"/>
                <w:sz w:val="24"/>
                <w:szCs w:val="24"/>
                <w:lang w:eastAsia="ru-RU" w:bidi="ru-RU"/>
              </w:rPr>
              <w:lastRenderedPageBreak/>
              <w:t xml:space="preserve">техническому, общественному и культурному прогрессу общества. Умения генерировать идеи, прогнозировать результаты инновационной деятельности осуществлять широкомасштабные изменения в профессиональной и социальной сфере, руководить сложными </w:t>
            </w:r>
            <w:r>
              <w:rPr>
                <w:rFonts w:ascii="Times New Roman" w:eastAsia="Times New Roman" w:hAnsi="Times New Roman"/>
                <w:sz w:val="24"/>
                <w:szCs w:val="24"/>
                <w:lang w:eastAsia="ru-RU" w:bidi="ru-RU"/>
              </w:rPr>
              <w:t>операционными</w:t>
            </w:r>
            <w:r w:rsidRPr="00C14890">
              <w:rPr>
                <w:rFonts w:ascii="Times New Roman" w:eastAsia="Times New Roman" w:hAnsi="Times New Roman"/>
                <w:sz w:val="24"/>
                <w:szCs w:val="24"/>
                <w:lang w:eastAsia="ru-RU" w:bidi="ru-RU"/>
              </w:rPr>
              <w:t xml:space="preserve"> и научными процессами</w:t>
            </w:r>
          </w:p>
        </w:tc>
        <w:tc>
          <w:tcPr>
            <w:tcW w:w="1984" w:type="dxa"/>
            <w:vMerge w:val="restart"/>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lastRenderedPageBreak/>
              <w:t>Самостоятельность:</w:t>
            </w:r>
            <w:r w:rsidRPr="00C14890">
              <w:rPr>
                <w:rFonts w:ascii="Times New Roman" w:eastAsia="Times New Roman" w:hAnsi="Times New Roman"/>
                <w:sz w:val="24"/>
                <w:szCs w:val="24"/>
                <w:lang w:eastAsia="ru-RU" w:bidi="ru-RU"/>
              </w:rPr>
              <w:t xml:space="preserve"> управленческая деятельность, предполагающая создание стратегии функционирования и развития крупных институциональных структур отрасли. </w:t>
            </w:r>
          </w:p>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sz w:val="24"/>
                <w:szCs w:val="24"/>
                <w:lang w:eastAsia="ru-RU" w:bidi="ru-RU"/>
              </w:rPr>
              <w:t xml:space="preserve">Способность к лидерству, автономности, анализу, оценке и реализации сложных инновационных </w:t>
            </w:r>
            <w:r w:rsidRPr="00C14890">
              <w:rPr>
                <w:rFonts w:ascii="Times New Roman" w:eastAsia="Times New Roman" w:hAnsi="Times New Roman"/>
                <w:sz w:val="24"/>
                <w:szCs w:val="24"/>
                <w:lang w:eastAsia="ru-RU" w:bidi="ru-RU"/>
              </w:rPr>
              <w:lastRenderedPageBreak/>
              <w:t>идей в научной и практической области.</w:t>
            </w:r>
          </w:p>
          <w:p w:rsidR="00A8541D" w:rsidRPr="00C14890" w:rsidRDefault="00A8541D" w:rsidP="00225BD8">
            <w:pPr>
              <w:spacing w:after="0" w:line="240" w:lineRule="auto"/>
              <w:jc w:val="both"/>
              <w:rPr>
                <w:rFonts w:ascii="Times New Roman" w:eastAsia="Times New Roman" w:hAnsi="Times New Roman"/>
                <w:b/>
                <w:bCs/>
                <w:spacing w:val="-1"/>
                <w:sz w:val="24"/>
                <w:szCs w:val="24"/>
              </w:rPr>
            </w:pPr>
            <w:r w:rsidRPr="00C14890">
              <w:rPr>
                <w:rFonts w:ascii="Times New Roman" w:eastAsia="Times New Roman" w:hAnsi="Times New Roman"/>
                <w:b/>
                <w:sz w:val="24"/>
                <w:szCs w:val="24"/>
                <w:lang w:eastAsia="ru-RU" w:bidi="ru-RU"/>
              </w:rPr>
              <w:t>Сложность:</w:t>
            </w:r>
            <w:r w:rsidRPr="00C14890">
              <w:rPr>
                <w:rFonts w:ascii="Times New Roman" w:eastAsia="Times New Roman" w:hAnsi="Times New Roman"/>
                <w:sz w:val="24"/>
                <w:szCs w:val="24"/>
                <w:lang w:eastAsia="ru-RU" w:bidi="ru-RU"/>
              </w:rPr>
              <w:t xml:space="preserve"> деятельность, предполагающая решение задач развития, разработку и использование новых подходов и методов. Управление ресурсами для достижения стратегических целей. </w:t>
            </w:r>
            <w:r w:rsidRPr="00C14890">
              <w:rPr>
                <w:rFonts w:ascii="Times New Roman" w:eastAsia="Times New Roman" w:hAnsi="Times New Roman"/>
                <w:b/>
                <w:sz w:val="24"/>
                <w:szCs w:val="24"/>
                <w:lang w:eastAsia="ru-RU" w:bidi="ru-RU"/>
              </w:rPr>
              <w:t>Ответственность:</w:t>
            </w:r>
            <w:r w:rsidRPr="00C14890">
              <w:rPr>
                <w:rFonts w:ascii="Times New Roman" w:eastAsia="Times New Roman" w:hAnsi="Times New Roman"/>
                <w:sz w:val="24"/>
                <w:szCs w:val="24"/>
                <w:lang w:eastAsia="ru-RU" w:bidi="ru-RU"/>
              </w:rPr>
              <w:t xml:space="preserve"> за планирование и результаты деятельности предприятий по </w:t>
            </w:r>
            <w:r>
              <w:rPr>
                <w:rFonts w:ascii="Times New Roman" w:eastAsia="Times New Roman" w:hAnsi="Times New Roman"/>
                <w:sz w:val="24"/>
                <w:szCs w:val="24"/>
                <w:lang w:eastAsia="ru-RU" w:bidi="ru-RU"/>
              </w:rPr>
              <w:t xml:space="preserve">формированию и продвижению туристского продукта, и </w:t>
            </w:r>
            <w:r>
              <w:rPr>
                <w:rFonts w:ascii="Times New Roman" w:eastAsia="Times New Roman" w:hAnsi="Times New Roman"/>
                <w:sz w:val="24"/>
                <w:szCs w:val="24"/>
                <w:lang w:eastAsia="ru-RU" w:bidi="ru-RU"/>
              </w:rPr>
              <w:lastRenderedPageBreak/>
              <w:t xml:space="preserve">предоставлению туристских услуг </w:t>
            </w:r>
            <w:r w:rsidRPr="00C14890">
              <w:rPr>
                <w:rFonts w:ascii="Times New Roman" w:eastAsia="Times New Roman" w:hAnsi="Times New Roman"/>
                <w:sz w:val="24"/>
                <w:szCs w:val="24"/>
                <w:lang w:eastAsia="ru-RU" w:bidi="ru-RU"/>
              </w:rPr>
              <w:t>по всем видам деятельности, которые могут привести к существенным изменениям или развитию.</w:t>
            </w:r>
          </w:p>
        </w:tc>
        <w:tc>
          <w:tcPr>
            <w:tcW w:w="1701"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eastAsia="Times New Roman" w:hAnsi="Times New Roman"/>
                <w:sz w:val="24"/>
                <w:szCs w:val="24"/>
              </w:rPr>
              <w:lastRenderedPageBreak/>
              <w:t>Д</w:t>
            </w:r>
            <w:r w:rsidRPr="00C14890">
              <w:rPr>
                <w:rFonts w:ascii="Times New Roman" w:eastAsia="Times New Roman" w:hAnsi="Times New Roman"/>
                <w:spacing w:val="1"/>
                <w:sz w:val="24"/>
                <w:szCs w:val="24"/>
              </w:rPr>
              <w:t>о</w:t>
            </w:r>
            <w:r w:rsidRPr="00C14890">
              <w:rPr>
                <w:rFonts w:ascii="Times New Roman" w:eastAsia="Times New Roman" w:hAnsi="Times New Roman"/>
                <w:spacing w:val="-1"/>
                <w:sz w:val="24"/>
                <w:szCs w:val="24"/>
              </w:rPr>
              <w:t>к</w:t>
            </w:r>
            <w:r w:rsidRPr="00C14890">
              <w:rPr>
                <w:rFonts w:ascii="Times New Roman" w:eastAsia="Times New Roman" w:hAnsi="Times New Roman"/>
                <w:spacing w:val="1"/>
                <w:sz w:val="24"/>
                <w:szCs w:val="24"/>
              </w:rPr>
              <w:t>тор</w:t>
            </w:r>
            <w:r w:rsidRPr="00C14890">
              <w:rPr>
                <w:rFonts w:ascii="Times New Roman" w:eastAsia="Times New Roman" w:hAnsi="Times New Roman"/>
                <w:spacing w:val="-1"/>
                <w:sz w:val="24"/>
                <w:szCs w:val="24"/>
              </w:rPr>
              <w:t>а</w:t>
            </w:r>
            <w:r w:rsidRPr="00C14890">
              <w:rPr>
                <w:rFonts w:ascii="Times New Roman" w:eastAsia="Times New Roman" w:hAnsi="Times New Roman"/>
                <w:sz w:val="24"/>
                <w:szCs w:val="24"/>
              </w:rPr>
              <w:t>н</w:t>
            </w:r>
            <w:r w:rsidRPr="00C14890">
              <w:rPr>
                <w:rFonts w:ascii="Times New Roman" w:eastAsia="Times New Roman" w:hAnsi="Times New Roman"/>
                <w:spacing w:val="1"/>
                <w:sz w:val="24"/>
                <w:szCs w:val="24"/>
              </w:rPr>
              <w:t>т</w:t>
            </w:r>
            <w:r w:rsidRPr="00C14890">
              <w:rPr>
                <w:rFonts w:ascii="Times New Roman" w:eastAsia="Times New Roman" w:hAnsi="Times New Roman"/>
                <w:spacing w:val="-4"/>
                <w:sz w:val="24"/>
                <w:szCs w:val="24"/>
              </w:rPr>
              <w:t>у</w:t>
            </w:r>
            <w:r w:rsidRPr="00C14890">
              <w:rPr>
                <w:rFonts w:ascii="Times New Roman" w:eastAsia="Times New Roman" w:hAnsi="Times New Roman"/>
                <w:spacing w:val="1"/>
                <w:sz w:val="24"/>
                <w:szCs w:val="24"/>
              </w:rPr>
              <w:t>р</w:t>
            </w:r>
            <w:r w:rsidRPr="00C14890">
              <w:rPr>
                <w:rFonts w:ascii="Times New Roman" w:eastAsia="Times New Roman" w:hAnsi="Times New Roman"/>
                <w:sz w:val="24"/>
                <w:szCs w:val="24"/>
              </w:rPr>
              <w:t xml:space="preserve">а </w:t>
            </w:r>
            <w:r w:rsidRPr="00C14890">
              <w:rPr>
                <w:rFonts w:ascii="Times New Roman" w:eastAsia="Times New Roman" w:hAnsi="Times New Roman"/>
                <w:spacing w:val="3"/>
                <w:sz w:val="24"/>
                <w:szCs w:val="24"/>
              </w:rPr>
              <w:t>P</w:t>
            </w:r>
            <w:r w:rsidRPr="00C14890">
              <w:rPr>
                <w:rFonts w:ascii="Times New Roman" w:eastAsia="Times New Roman" w:hAnsi="Times New Roman"/>
                <w:spacing w:val="1"/>
                <w:sz w:val="24"/>
                <w:szCs w:val="24"/>
              </w:rPr>
              <w:t>h</w:t>
            </w:r>
            <w:r w:rsidRPr="00C14890">
              <w:rPr>
                <w:rFonts w:ascii="Times New Roman" w:eastAsia="Times New Roman" w:hAnsi="Times New Roman"/>
                <w:spacing w:val="-3"/>
                <w:sz w:val="24"/>
                <w:szCs w:val="24"/>
              </w:rPr>
              <w:t>D</w:t>
            </w:r>
            <w:r>
              <w:rPr>
                <w:rFonts w:ascii="Times New Roman" w:eastAsia="Times New Roman" w:hAnsi="Times New Roman"/>
                <w:sz w:val="24"/>
                <w:szCs w:val="24"/>
              </w:rPr>
              <w:t xml:space="preserve"> или </w:t>
            </w:r>
            <w:r>
              <w:rPr>
                <w:rFonts w:ascii="Times New Roman" w:eastAsia="Times New Roman" w:hAnsi="Times New Roman"/>
                <w:sz w:val="24"/>
                <w:szCs w:val="24"/>
                <w:lang w:val="en-US"/>
              </w:rPr>
              <w:t>DBA</w:t>
            </w:r>
            <w:r>
              <w:rPr>
                <w:rFonts w:ascii="Times New Roman" w:eastAsia="Times New Roman" w:hAnsi="Times New Roman"/>
                <w:sz w:val="24"/>
                <w:szCs w:val="24"/>
              </w:rPr>
              <w:t xml:space="preserve">, </w:t>
            </w:r>
            <w:r w:rsidRPr="00C14890">
              <w:rPr>
                <w:rFonts w:ascii="Times New Roman" w:eastAsia="Times New Roman" w:hAnsi="Times New Roman"/>
                <w:sz w:val="24"/>
                <w:szCs w:val="24"/>
              </w:rPr>
              <w:t xml:space="preserve"> </w:t>
            </w:r>
            <w:r w:rsidRPr="00C14890">
              <w:rPr>
                <w:rFonts w:ascii="Times New Roman" w:eastAsia="Times New Roman" w:hAnsi="Times New Roman"/>
                <w:spacing w:val="-4"/>
                <w:sz w:val="24"/>
                <w:szCs w:val="24"/>
              </w:rPr>
              <w:t>у</w:t>
            </w:r>
            <w:r w:rsidRPr="00C14890">
              <w:rPr>
                <w:rFonts w:ascii="Times New Roman" w:eastAsia="Times New Roman" w:hAnsi="Times New Roman"/>
                <w:spacing w:val="1"/>
                <w:sz w:val="24"/>
                <w:szCs w:val="24"/>
              </w:rPr>
              <w:t>ч</w:t>
            </w:r>
            <w:r w:rsidRPr="00C14890">
              <w:rPr>
                <w:rFonts w:ascii="Times New Roman" w:eastAsia="Times New Roman" w:hAnsi="Times New Roman"/>
                <w:spacing w:val="-1"/>
                <w:sz w:val="24"/>
                <w:szCs w:val="24"/>
              </w:rPr>
              <w:t>е</w:t>
            </w:r>
            <w:r w:rsidRPr="00C14890">
              <w:rPr>
                <w:rFonts w:ascii="Times New Roman" w:eastAsia="Times New Roman" w:hAnsi="Times New Roman"/>
                <w:sz w:val="24"/>
                <w:szCs w:val="24"/>
              </w:rPr>
              <w:t>н</w:t>
            </w:r>
            <w:r w:rsidRPr="00C14890">
              <w:rPr>
                <w:rFonts w:ascii="Times New Roman" w:eastAsia="Times New Roman" w:hAnsi="Times New Roman"/>
                <w:spacing w:val="-1"/>
                <w:sz w:val="24"/>
                <w:szCs w:val="24"/>
              </w:rPr>
              <w:t>ая с</w:t>
            </w:r>
            <w:r w:rsidRPr="00C14890">
              <w:rPr>
                <w:rFonts w:ascii="Times New Roman" w:eastAsia="Times New Roman" w:hAnsi="Times New Roman"/>
                <w:spacing w:val="1"/>
                <w:sz w:val="24"/>
                <w:szCs w:val="24"/>
              </w:rPr>
              <w:t>т</w:t>
            </w:r>
            <w:r w:rsidRPr="00C14890">
              <w:rPr>
                <w:rFonts w:ascii="Times New Roman" w:eastAsia="Times New Roman" w:hAnsi="Times New Roman"/>
                <w:spacing w:val="-1"/>
                <w:sz w:val="24"/>
                <w:szCs w:val="24"/>
              </w:rPr>
              <w:t>е</w:t>
            </w:r>
            <w:r w:rsidRPr="00C14890">
              <w:rPr>
                <w:rFonts w:ascii="Times New Roman" w:eastAsia="Times New Roman" w:hAnsi="Times New Roman"/>
                <w:sz w:val="24"/>
                <w:szCs w:val="24"/>
              </w:rPr>
              <w:t>п</w:t>
            </w:r>
            <w:r w:rsidRPr="00C14890">
              <w:rPr>
                <w:rFonts w:ascii="Times New Roman" w:eastAsia="Times New Roman" w:hAnsi="Times New Roman"/>
                <w:spacing w:val="-1"/>
                <w:sz w:val="24"/>
                <w:szCs w:val="24"/>
              </w:rPr>
              <w:t>е</w:t>
            </w:r>
            <w:r w:rsidRPr="00C14890">
              <w:rPr>
                <w:rFonts w:ascii="Times New Roman" w:eastAsia="Times New Roman" w:hAnsi="Times New Roman"/>
                <w:sz w:val="24"/>
                <w:szCs w:val="24"/>
              </w:rPr>
              <w:t>нь д</w:t>
            </w:r>
            <w:r w:rsidRPr="00C14890">
              <w:rPr>
                <w:rFonts w:ascii="Times New Roman" w:eastAsia="Times New Roman" w:hAnsi="Times New Roman"/>
                <w:spacing w:val="1"/>
                <w:sz w:val="24"/>
                <w:szCs w:val="24"/>
              </w:rPr>
              <w:t>о</w:t>
            </w:r>
            <w:r w:rsidRPr="00C14890">
              <w:rPr>
                <w:rFonts w:ascii="Times New Roman" w:eastAsia="Times New Roman" w:hAnsi="Times New Roman"/>
                <w:spacing w:val="-1"/>
                <w:sz w:val="24"/>
                <w:szCs w:val="24"/>
              </w:rPr>
              <w:t>к</w:t>
            </w:r>
            <w:r w:rsidRPr="00C14890">
              <w:rPr>
                <w:rFonts w:ascii="Times New Roman" w:eastAsia="Times New Roman" w:hAnsi="Times New Roman"/>
                <w:spacing w:val="1"/>
                <w:sz w:val="24"/>
                <w:szCs w:val="24"/>
              </w:rPr>
              <w:t>тор</w:t>
            </w:r>
            <w:r w:rsidRPr="00C14890">
              <w:rPr>
                <w:rFonts w:ascii="Times New Roman" w:eastAsia="Times New Roman" w:hAnsi="Times New Roman"/>
                <w:sz w:val="24"/>
                <w:szCs w:val="24"/>
              </w:rPr>
              <w:t>а</w:t>
            </w:r>
            <w:r w:rsidRPr="00C14890">
              <w:rPr>
                <w:rFonts w:ascii="Times New Roman" w:eastAsia="Times New Roman" w:hAnsi="Times New Roman"/>
                <w:w w:val="44"/>
                <w:sz w:val="24"/>
                <w:szCs w:val="24"/>
              </w:rPr>
              <w:t xml:space="preserve"> </w:t>
            </w:r>
            <w:r w:rsidRPr="00C14890">
              <w:rPr>
                <w:rFonts w:ascii="Times New Roman" w:eastAsia="Times New Roman" w:hAnsi="Times New Roman"/>
                <w:spacing w:val="3"/>
                <w:sz w:val="24"/>
                <w:szCs w:val="24"/>
              </w:rPr>
              <w:t>P</w:t>
            </w:r>
            <w:r w:rsidRPr="00C14890">
              <w:rPr>
                <w:rFonts w:ascii="Times New Roman" w:eastAsia="Times New Roman" w:hAnsi="Times New Roman"/>
                <w:spacing w:val="1"/>
                <w:sz w:val="24"/>
                <w:szCs w:val="24"/>
              </w:rPr>
              <w:t>h</w:t>
            </w:r>
            <w:r w:rsidRPr="00C14890">
              <w:rPr>
                <w:rFonts w:ascii="Times New Roman" w:eastAsia="Times New Roman" w:hAnsi="Times New Roman"/>
                <w:sz w:val="24"/>
                <w:szCs w:val="24"/>
              </w:rPr>
              <w:t>D</w:t>
            </w:r>
            <w:r>
              <w:rPr>
                <w:rFonts w:ascii="Times New Roman" w:eastAsia="Times New Roman" w:hAnsi="Times New Roman"/>
                <w:sz w:val="24"/>
                <w:szCs w:val="24"/>
              </w:rPr>
              <w:t xml:space="preserve"> или</w:t>
            </w:r>
            <w:r w:rsidRPr="003D55A7">
              <w:rPr>
                <w:rFonts w:ascii="Times New Roman" w:eastAsia="Times New Roman" w:hAnsi="Times New Roman"/>
                <w:sz w:val="24"/>
                <w:szCs w:val="24"/>
              </w:rPr>
              <w:t xml:space="preserve"> </w:t>
            </w:r>
            <w:r>
              <w:rPr>
                <w:rFonts w:ascii="Times New Roman" w:eastAsia="Times New Roman" w:hAnsi="Times New Roman"/>
                <w:sz w:val="24"/>
                <w:szCs w:val="24"/>
                <w:lang w:val="en-US"/>
              </w:rPr>
              <w:t>DBA</w:t>
            </w:r>
            <w:r>
              <w:rPr>
                <w:rFonts w:ascii="Times New Roman" w:eastAsia="Times New Roman" w:hAnsi="Times New Roman"/>
                <w:sz w:val="24"/>
                <w:szCs w:val="24"/>
              </w:rPr>
              <w:t>,</w:t>
            </w:r>
            <w:r w:rsidRPr="00C14890">
              <w:rPr>
                <w:rFonts w:ascii="Times New Roman" w:eastAsia="Times New Roman" w:hAnsi="Times New Roman"/>
                <w:sz w:val="24"/>
                <w:szCs w:val="24"/>
              </w:rPr>
              <w:t xml:space="preserve"> </w:t>
            </w:r>
            <w:r w:rsidRPr="00C14890">
              <w:rPr>
                <w:rFonts w:ascii="Times New Roman" w:eastAsia="Times New Roman" w:hAnsi="Times New Roman"/>
                <w:spacing w:val="-1"/>
                <w:sz w:val="24"/>
                <w:szCs w:val="24"/>
              </w:rPr>
              <w:t>с</w:t>
            </w:r>
            <w:r w:rsidRPr="00C14890">
              <w:rPr>
                <w:rFonts w:ascii="Times New Roman" w:eastAsia="Times New Roman" w:hAnsi="Times New Roman"/>
                <w:spacing w:val="1"/>
                <w:sz w:val="24"/>
                <w:szCs w:val="24"/>
              </w:rPr>
              <w:t>т</w:t>
            </w:r>
            <w:r w:rsidRPr="00C14890">
              <w:rPr>
                <w:rFonts w:ascii="Times New Roman" w:eastAsia="Times New Roman" w:hAnsi="Times New Roman"/>
                <w:spacing w:val="-1"/>
                <w:sz w:val="24"/>
                <w:szCs w:val="24"/>
              </w:rPr>
              <w:t>е</w:t>
            </w:r>
            <w:r w:rsidRPr="00C14890">
              <w:rPr>
                <w:rFonts w:ascii="Times New Roman" w:eastAsia="Times New Roman" w:hAnsi="Times New Roman"/>
                <w:sz w:val="24"/>
                <w:szCs w:val="24"/>
              </w:rPr>
              <w:t>п</w:t>
            </w:r>
            <w:r w:rsidRPr="00C14890">
              <w:rPr>
                <w:rFonts w:ascii="Times New Roman" w:eastAsia="Times New Roman" w:hAnsi="Times New Roman"/>
                <w:spacing w:val="-1"/>
                <w:sz w:val="24"/>
                <w:szCs w:val="24"/>
              </w:rPr>
              <w:t>е</w:t>
            </w:r>
            <w:r w:rsidRPr="00C14890">
              <w:rPr>
                <w:rFonts w:ascii="Times New Roman" w:eastAsia="Times New Roman" w:hAnsi="Times New Roman"/>
                <w:sz w:val="24"/>
                <w:szCs w:val="24"/>
              </w:rPr>
              <w:t>нь</w:t>
            </w:r>
            <w:r w:rsidRPr="00C14890">
              <w:rPr>
                <w:rFonts w:ascii="Times New Roman" w:eastAsia="Times New Roman" w:hAnsi="Times New Roman"/>
                <w:spacing w:val="28"/>
                <w:sz w:val="24"/>
                <w:szCs w:val="24"/>
              </w:rPr>
              <w:t xml:space="preserve"> </w:t>
            </w:r>
            <w:r w:rsidRPr="00C14890">
              <w:rPr>
                <w:rFonts w:ascii="Times New Roman" w:eastAsia="Times New Roman" w:hAnsi="Times New Roman"/>
                <w:sz w:val="24"/>
                <w:szCs w:val="24"/>
              </w:rPr>
              <w:t>д</w:t>
            </w:r>
            <w:r w:rsidRPr="00C14890">
              <w:rPr>
                <w:rFonts w:ascii="Times New Roman" w:eastAsia="Times New Roman" w:hAnsi="Times New Roman"/>
                <w:spacing w:val="1"/>
                <w:sz w:val="24"/>
                <w:szCs w:val="24"/>
              </w:rPr>
              <w:t>о</w:t>
            </w:r>
            <w:r w:rsidRPr="00C14890">
              <w:rPr>
                <w:rFonts w:ascii="Times New Roman" w:eastAsia="Times New Roman" w:hAnsi="Times New Roman"/>
                <w:spacing w:val="-1"/>
                <w:sz w:val="24"/>
                <w:szCs w:val="24"/>
              </w:rPr>
              <w:t>к</w:t>
            </w:r>
            <w:r w:rsidRPr="00C14890">
              <w:rPr>
                <w:rFonts w:ascii="Times New Roman" w:eastAsia="Times New Roman" w:hAnsi="Times New Roman"/>
                <w:spacing w:val="1"/>
                <w:sz w:val="24"/>
                <w:szCs w:val="24"/>
              </w:rPr>
              <w:t>тор</w:t>
            </w:r>
            <w:r w:rsidRPr="00C14890">
              <w:rPr>
                <w:rFonts w:ascii="Times New Roman" w:eastAsia="Times New Roman" w:hAnsi="Times New Roman"/>
                <w:sz w:val="24"/>
                <w:szCs w:val="24"/>
              </w:rPr>
              <w:t>а</w:t>
            </w:r>
            <w:r w:rsidRPr="00C14890">
              <w:rPr>
                <w:rFonts w:ascii="Times New Roman" w:eastAsia="Times New Roman" w:hAnsi="Times New Roman"/>
                <w:spacing w:val="25"/>
                <w:sz w:val="24"/>
                <w:szCs w:val="24"/>
              </w:rPr>
              <w:t xml:space="preserve"> </w:t>
            </w:r>
            <w:r w:rsidRPr="00C14890">
              <w:rPr>
                <w:rFonts w:ascii="Times New Roman" w:eastAsia="Times New Roman" w:hAnsi="Times New Roman"/>
                <w:spacing w:val="3"/>
                <w:sz w:val="24"/>
                <w:szCs w:val="24"/>
              </w:rPr>
              <w:t>P</w:t>
            </w:r>
            <w:r w:rsidRPr="00C14890">
              <w:rPr>
                <w:rFonts w:ascii="Times New Roman" w:eastAsia="Times New Roman" w:hAnsi="Times New Roman"/>
                <w:spacing w:val="1"/>
                <w:sz w:val="24"/>
                <w:szCs w:val="24"/>
              </w:rPr>
              <w:t>h</w:t>
            </w:r>
            <w:r w:rsidRPr="00C14890">
              <w:rPr>
                <w:rFonts w:ascii="Times New Roman" w:eastAsia="Times New Roman" w:hAnsi="Times New Roman"/>
                <w:sz w:val="24"/>
                <w:szCs w:val="24"/>
              </w:rPr>
              <w:t>D</w:t>
            </w:r>
            <w:r w:rsidRPr="00C14890">
              <w:rPr>
                <w:rFonts w:ascii="Times New Roman" w:eastAsia="Times New Roman" w:hAnsi="Times New Roman"/>
                <w:spacing w:val="25"/>
                <w:sz w:val="24"/>
                <w:szCs w:val="24"/>
              </w:rPr>
              <w:t xml:space="preserve"> </w:t>
            </w:r>
            <w:r w:rsidRPr="00C14890">
              <w:rPr>
                <w:rFonts w:ascii="Times New Roman" w:eastAsia="Times New Roman" w:hAnsi="Times New Roman"/>
                <w:sz w:val="24"/>
                <w:szCs w:val="24"/>
              </w:rPr>
              <w:t>по п</w:t>
            </w:r>
            <w:r w:rsidRPr="00C14890">
              <w:rPr>
                <w:rFonts w:ascii="Times New Roman" w:eastAsia="Times New Roman" w:hAnsi="Times New Roman"/>
                <w:spacing w:val="1"/>
                <w:sz w:val="24"/>
                <w:szCs w:val="24"/>
              </w:rPr>
              <w:t>роф</w:t>
            </w:r>
            <w:r w:rsidRPr="00C14890">
              <w:rPr>
                <w:rFonts w:ascii="Times New Roman" w:eastAsia="Times New Roman" w:hAnsi="Times New Roman"/>
                <w:sz w:val="24"/>
                <w:szCs w:val="24"/>
              </w:rPr>
              <w:t>и</w:t>
            </w:r>
            <w:r w:rsidRPr="00C14890">
              <w:rPr>
                <w:rFonts w:ascii="Times New Roman" w:eastAsia="Times New Roman" w:hAnsi="Times New Roman"/>
                <w:spacing w:val="-1"/>
                <w:sz w:val="24"/>
                <w:szCs w:val="24"/>
              </w:rPr>
              <w:t>л</w:t>
            </w:r>
            <w:r w:rsidRPr="00C14890">
              <w:rPr>
                <w:rFonts w:ascii="Times New Roman" w:eastAsia="Times New Roman" w:hAnsi="Times New Roman"/>
                <w:sz w:val="24"/>
                <w:szCs w:val="24"/>
              </w:rPr>
              <w:t xml:space="preserve">ю, </w:t>
            </w:r>
            <w:r w:rsidRPr="00C14890">
              <w:rPr>
                <w:rFonts w:ascii="Times New Roman" w:eastAsia="Times New Roman" w:hAnsi="Times New Roman"/>
                <w:spacing w:val="-1"/>
                <w:sz w:val="24"/>
                <w:szCs w:val="24"/>
              </w:rPr>
              <w:t>ка</w:t>
            </w:r>
            <w:r w:rsidRPr="00C14890">
              <w:rPr>
                <w:rFonts w:ascii="Times New Roman" w:eastAsia="Times New Roman" w:hAnsi="Times New Roman"/>
                <w:sz w:val="24"/>
                <w:szCs w:val="24"/>
              </w:rPr>
              <w:t>ндид</w:t>
            </w:r>
            <w:r w:rsidRPr="00C14890">
              <w:rPr>
                <w:rFonts w:ascii="Times New Roman" w:eastAsia="Times New Roman" w:hAnsi="Times New Roman"/>
                <w:spacing w:val="-1"/>
                <w:sz w:val="24"/>
                <w:szCs w:val="24"/>
              </w:rPr>
              <w:t>а</w:t>
            </w:r>
            <w:r w:rsidRPr="00C14890">
              <w:rPr>
                <w:rFonts w:ascii="Times New Roman" w:eastAsia="Times New Roman" w:hAnsi="Times New Roman"/>
                <w:spacing w:val="1"/>
                <w:sz w:val="24"/>
                <w:szCs w:val="24"/>
              </w:rPr>
              <w:t>т</w:t>
            </w:r>
            <w:r w:rsidRPr="00C14890">
              <w:rPr>
                <w:rFonts w:ascii="Times New Roman" w:eastAsia="Times New Roman" w:hAnsi="Times New Roman"/>
                <w:sz w:val="24"/>
                <w:szCs w:val="24"/>
              </w:rPr>
              <w:t>а</w:t>
            </w:r>
            <w:r w:rsidRPr="00C14890">
              <w:rPr>
                <w:rFonts w:ascii="Times New Roman" w:eastAsia="Times New Roman" w:hAnsi="Times New Roman"/>
                <w:spacing w:val="36"/>
                <w:sz w:val="24"/>
                <w:szCs w:val="24"/>
              </w:rPr>
              <w:t xml:space="preserve"> </w:t>
            </w:r>
            <w:r w:rsidRPr="00C14890">
              <w:rPr>
                <w:rFonts w:ascii="Times New Roman" w:eastAsia="Times New Roman" w:hAnsi="Times New Roman"/>
                <w:sz w:val="24"/>
                <w:szCs w:val="24"/>
              </w:rPr>
              <w:t>н</w:t>
            </w:r>
            <w:r w:rsidRPr="00C14890">
              <w:rPr>
                <w:rFonts w:ascii="Times New Roman" w:eastAsia="Times New Roman" w:hAnsi="Times New Roman"/>
                <w:spacing w:val="2"/>
                <w:sz w:val="24"/>
                <w:szCs w:val="24"/>
              </w:rPr>
              <w:t>а</w:t>
            </w:r>
            <w:r w:rsidRPr="00C14890">
              <w:rPr>
                <w:rFonts w:ascii="Times New Roman" w:eastAsia="Times New Roman" w:hAnsi="Times New Roman"/>
                <w:spacing w:val="-1"/>
                <w:sz w:val="24"/>
                <w:szCs w:val="24"/>
              </w:rPr>
              <w:t>ук</w:t>
            </w:r>
            <w:r w:rsidRPr="00C14890">
              <w:rPr>
                <w:rFonts w:ascii="Times New Roman" w:eastAsia="Times New Roman" w:hAnsi="Times New Roman"/>
                <w:sz w:val="24"/>
                <w:szCs w:val="24"/>
              </w:rPr>
              <w:t>, д</w:t>
            </w:r>
            <w:r w:rsidRPr="00C14890">
              <w:rPr>
                <w:rFonts w:ascii="Times New Roman" w:eastAsia="Times New Roman" w:hAnsi="Times New Roman"/>
                <w:spacing w:val="1"/>
                <w:sz w:val="24"/>
                <w:szCs w:val="24"/>
              </w:rPr>
              <w:t>о</w:t>
            </w:r>
            <w:r w:rsidRPr="00C14890">
              <w:rPr>
                <w:rFonts w:ascii="Times New Roman" w:eastAsia="Times New Roman" w:hAnsi="Times New Roman"/>
                <w:spacing w:val="-1"/>
                <w:sz w:val="24"/>
                <w:szCs w:val="24"/>
              </w:rPr>
              <w:t>к</w:t>
            </w:r>
            <w:r w:rsidRPr="00C14890">
              <w:rPr>
                <w:rFonts w:ascii="Times New Roman" w:eastAsia="Times New Roman" w:hAnsi="Times New Roman"/>
                <w:spacing w:val="1"/>
                <w:sz w:val="24"/>
                <w:szCs w:val="24"/>
              </w:rPr>
              <w:t>тор</w:t>
            </w:r>
            <w:r w:rsidRPr="00C14890">
              <w:rPr>
                <w:rFonts w:ascii="Times New Roman" w:eastAsia="Times New Roman" w:hAnsi="Times New Roman"/>
                <w:sz w:val="24"/>
                <w:szCs w:val="24"/>
              </w:rPr>
              <w:t>а н</w:t>
            </w:r>
            <w:r w:rsidRPr="00C14890">
              <w:rPr>
                <w:rFonts w:ascii="Times New Roman" w:eastAsia="Times New Roman" w:hAnsi="Times New Roman"/>
                <w:spacing w:val="-1"/>
                <w:sz w:val="24"/>
                <w:szCs w:val="24"/>
              </w:rPr>
              <w:t>а</w:t>
            </w:r>
            <w:r w:rsidRPr="00C14890">
              <w:rPr>
                <w:rFonts w:ascii="Times New Roman" w:eastAsia="Times New Roman" w:hAnsi="Times New Roman"/>
                <w:spacing w:val="-4"/>
                <w:sz w:val="24"/>
                <w:szCs w:val="24"/>
              </w:rPr>
              <w:t>у</w:t>
            </w:r>
            <w:r w:rsidRPr="00C14890">
              <w:rPr>
                <w:rFonts w:ascii="Times New Roman" w:eastAsia="Times New Roman" w:hAnsi="Times New Roman"/>
                <w:sz w:val="24"/>
                <w:szCs w:val="24"/>
              </w:rPr>
              <w:t>к</w:t>
            </w:r>
            <w:r w:rsidRPr="00C14890">
              <w:rPr>
                <w:rFonts w:ascii="Times New Roman" w:eastAsia="Times New Roman" w:hAnsi="Times New Roman"/>
                <w:spacing w:val="31"/>
                <w:sz w:val="24"/>
                <w:szCs w:val="24"/>
              </w:rPr>
              <w:t xml:space="preserve"> </w:t>
            </w:r>
            <w:r w:rsidRPr="00C14890">
              <w:rPr>
                <w:rFonts w:ascii="Times New Roman" w:eastAsia="Times New Roman" w:hAnsi="Times New Roman"/>
                <w:spacing w:val="2"/>
                <w:sz w:val="24"/>
                <w:szCs w:val="24"/>
              </w:rPr>
              <w:t>и</w:t>
            </w:r>
            <w:r w:rsidRPr="00C14890">
              <w:rPr>
                <w:rFonts w:ascii="Times New Roman" w:eastAsia="Times New Roman" w:hAnsi="Times New Roman"/>
                <w:spacing w:val="-1"/>
                <w:sz w:val="24"/>
                <w:szCs w:val="24"/>
              </w:rPr>
              <w:t>л</w:t>
            </w:r>
            <w:r w:rsidRPr="00C14890">
              <w:rPr>
                <w:rFonts w:ascii="Times New Roman" w:eastAsia="Times New Roman" w:hAnsi="Times New Roman"/>
                <w:sz w:val="24"/>
                <w:szCs w:val="24"/>
              </w:rPr>
              <w:t>и</w:t>
            </w:r>
            <w:r w:rsidRPr="00C14890">
              <w:rPr>
                <w:rFonts w:ascii="Times New Roman" w:eastAsia="Times New Roman" w:hAnsi="Times New Roman"/>
                <w:spacing w:val="32"/>
                <w:sz w:val="24"/>
                <w:szCs w:val="24"/>
              </w:rPr>
              <w:t xml:space="preserve"> </w:t>
            </w:r>
            <w:r w:rsidRPr="00C14890">
              <w:rPr>
                <w:rFonts w:ascii="Times New Roman" w:eastAsia="Times New Roman" w:hAnsi="Times New Roman"/>
                <w:spacing w:val="-1"/>
                <w:sz w:val="24"/>
                <w:szCs w:val="24"/>
              </w:rPr>
              <w:t>выс</w:t>
            </w:r>
            <w:r w:rsidRPr="00C14890">
              <w:rPr>
                <w:rFonts w:ascii="Times New Roman" w:eastAsia="Times New Roman" w:hAnsi="Times New Roman"/>
                <w:spacing w:val="3"/>
                <w:sz w:val="24"/>
                <w:szCs w:val="24"/>
              </w:rPr>
              <w:t>ш</w:t>
            </w:r>
            <w:r w:rsidRPr="00C14890">
              <w:rPr>
                <w:rFonts w:ascii="Times New Roman" w:eastAsia="Times New Roman" w:hAnsi="Times New Roman"/>
                <w:spacing w:val="-1"/>
                <w:sz w:val="24"/>
                <w:szCs w:val="24"/>
              </w:rPr>
              <w:t xml:space="preserve">ее </w:t>
            </w:r>
            <w:r w:rsidRPr="00C14890">
              <w:rPr>
                <w:rFonts w:ascii="Times New Roman" w:eastAsia="Times New Roman" w:hAnsi="Times New Roman"/>
                <w:sz w:val="24"/>
                <w:szCs w:val="24"/>
              </w:rPr>
              <w:t>п</w:t>
            </w:r>
            <w:r w:rsidRPr="00C14890">
              <w:rPr>
                <w:rFonts w:ascii="Times New Roman" w:eastAsia="Times New Roman" w:hAnsi="Times New Roman"/>
                <w:spacing w:val="1"/>
                <w:sz w:val="24"/>
                <w:szCs w:val="24"/>
              </w:rPr>
              <w:t>роф</w:t>
            </w:r>
            <w:r w:rsidRPr="00C14890">
              <w:rPr>
                <w:rFonts w:ascii="Times New Roman" w:eastAsia="Times New Roman" w:hAnsi="Times New Roman"/>
                <w:spacing w:val="-1"/>
                <w:sz w:val="24"/>
                <w:szCs w:val="24"/>
              </w:rPr>
              <w:t>есс</w:t>
            </w:r>
            <w:r w:rsidRPr="00C14890">
              <w:rPr>
                <w:rFonts w:ascii="Times New Roman" w:eastAsia="Times New Roman" w:hAnsi="Times New Roman"/>
                <w:sz w:val="24"/>
                <w:szCs w:val="24"/>
              </w:rPr>
              <w:t>и</w:t>
            </w:r>
            <w:r w:rsidRPr="00C14890">
              <w:rPr>
                <w:rFonts w:ascii="Times New Roman" w:eastAsia="Times New Roman" w:hAnsi="Times New Roman"/>
                <w:spacing w:val="1"/>
                <w:sz w:val="24"/>
                <w:szCs w:val="24"/>
              </w:rPr>
              <w:t>о</w:t>
            </w:r>
            <w:r w:rsidRPr="00C14890">
              <w:rPr>
                <w:rFonts w:ascii="Times New Roman" w:eastAsia="Times New Roman" w:hAnsi="Times New Roman"/>
                <w:sz w:val="24"/>
                <w:szCs w:val="24"/>
              </w:rPr>
              <w:t>н</w:t>
            </w:r>
            <w:r w:rsidRPr="00C14890">
              <w:rPr>
                <w:rFonts w:ascii="Times New Roman" w:eastAsia="Times New Roman" w:hAnsi="Times New Roman"/>
                <w:spacing w:val="-1"/>
                <w:sz w:val="24"/>
                <w:szCs w:val="24"/>
              </w:rPr>
              <w:t>ал</w:t>
            </w:r>
            <w:r w:rsidRPr="00C14890">
              <w:rPr>
                <w:rFonts w:ascii="Times New Roman" w:eastAsia="Times New Roman" w:hAnsi="Times New Roman"/>
                <w:sz w:val="24"/>
                <w:szCs w:val="24"/>
              </w:rPr>
              <w:t>ьн</w:t>
            </w:r>
            <w:r w:rsidRPr="00C14890">
              <w:rPr>
                <w:rFonts w:ascii="Times New Roman" w:eastAsia="Times New Roman" w:hAnsi="Times New Roman"/>
                <w:spacing w:val="1"/>
                <w:sz w:val="24"/>
                <w:szCs w:val="24"/>
              </w:rPr>
              <w:t>о</w:t>
            </w:r>
            <w:r w:rsidRPr="00C14890">
              <w:rPr>
                <w:rFonts w:ascii="Times New Roman" w:eastAsia="Times New Roman" w:hAnsi="Times New Roman"/>
                <w:sz w:val="24"/>
                <w:szCs w:val="24"/>
              </w:rPr>
              <w:t xml:space="preserve">е </w:t>
            </w:r>
            <w:r w:rsidRPr="00C14890">
              <w:rPr>
                <w:rFonts w:ascii="Times New Roman" w:eastAsia="Times New Roman" w:hAnsi="Times New Roman"/>
                <w:spacing w:val="1"/>
                <w:sz w:val="24"/>
                <w:szCs w:val="24"/>
              </w:rPr>
              <w:t>о</w:t>
            </w:r>
            <w:r w:rsidRPr="00C14890">
              <w:rPr>
                <w:rFonts w:ascii="Times New Roman" w:eastAsia="Times New Roman" w:hAnsi="Times New Roman"/>
                <w:sz w:val="24"/>
                <w:szCs w:val="24"/>
              </w:rPr>
              <w:t>б</w:t>
            </w:r>
            <w:r w:rsidRPr="00C14890">
              <w:rPr>
                <w:rFonts w:ascii="Times New Roman" w:eastAsia="Times New Roman" w:hAnsi="Times New Roman"/>
                <w:spacing w:val="1"/>
                <w:sz w:val="24"/>
                <w:szCs w:val="24"/>
              </w:rPr>
              <w:t>р</w:t>
            </w:r>
            <w:r w:rsidRPr="00C14890">
              <w:rPr>
                <w:rFonts w:ascii="Times New Roman" w:eastAsia="Times New Roman" w:hAnsi="Times New Roman"/>
                <w:spacing w:val="-1"/>
                <w:sz w:val="24"/>
                <w:szCs w:val="24"/>
              </w:rPr>
              <w:t>а</w:t>
            </w:r>
            <w:r w:rsidRPr="00C14890">
              <w:rPr>
                <w:rFonts w:ascii="Times New Roman" w:eastAsia="Times New Roman" w:hAnsi="Times New Roman"/>
                <w:spacing w:val="1"/>
                <w:sz w:val="24"/>
                <w:szCs w:val="24"/>
              </w:rPr>
              <w:t>зо</w:t>
            </w:r>
            <w:r w:rsidRPr="00C14890">
              <w:rPr>
                <w:rFonts w:ascii="Times New Roman" w:eastAsia="Times New Roman" w:hAnsi="Times New Roman"/>
                <w:spacing w:val="-1"/>
                <w:sz w:val="24"/>
                <w:szCs w:val="24"/>
              </w:rPr>
              <w:t>ва</w:t>
            </w:r>
            <w:r w:rsidRPr="00C14890">
              <w:rPr>
                <w:rFonts w:ascii="Times New Roman" w:eastAsia="Times New Roman" w:hAnsi="Times New Roman"/>
                <w:sz w:val="24"/>
                <w:szCs w:val="24"/>
              </w:rPr>
              <w:t>ние</w:t>
            </w:r>
            <w:r w:rsidRPr="00C14890">
              <w:rPr>
                <w:rFonts w:ascii="Times New Roman" w:eastAsia="Times New Roman" w:hAnsi="Times New Roman"/>
                <w:w w:val="88"/>
                <w:sz w:val="24"/>
                <w:szCs w:val="24"/>
              </w:rPr>
              <w:t xml:space="preserve"> </w:t>
            </w:r>
            <w:r w:rsidRPr="00C14890">
              <w:rPr>
                <w:rFonts w:ascii="Times New Roman" w:eastAsia="Times New Roman" w:hAnsi="Times New Roman"/>
                <w:sz w:val="24"/>
                <w:szCs w:val="24"/>
              </w:rPr>
              <w:t>и п</w:t>
            </w:r>
            <w:r w:rsidRPr="00C14890">
              <w:rPr>
                <w:rFonts w:ascii="Times New Roman" w:eastAsia="Times New Roman" w:hAnsi="Times New Roman"/>
                <w:spacing w:val="1"/>
                <w:sz w:val="24"/>
                <w:szCs w:val="24"/>
              </w:rPr>
              <w:t>р</w:t>
            </w:r>
            <w:r w:rsidRPr="00C14890">
              <w:rPr>
                <w:rFonts w:ascii="Times New Roman" w:eastAsia="Times New Roman" w:hAnsi="Times New Roman"/>
                <w:spacing w:val="-1"/>
                <w:sz w:val="24"/>
                <w:szCs w:val="24"/>
              </w:rPr>
              <w:t>ак</w:t>
            </w:r>
            <w:r w:rsidRPr="00C14890">
              <w:rPr>
                <w:rFonts w:ascii="Times New Roman" w:eastAsia="Times New Roman" w:hAnsi="Times New Roman"/>
                <w:spacing w:val="1"/>
                <w:sz w:val="24"/>
                <w:szCs w:val="24"/>
              </w:rPr>
              <w:t>т</w:t>
            </w:r>
            <w:r w:rsidRPr="00C14890">
              <w:rPr>
                <w:rFonts w:ascii="Times New Roman" w:eastAsia="Times New Roman" w:hAnsi="Times New Roman"/>
                <w:sz w:val="24"/>
                <w:szCs w:val="24"/>
              </w:rPr>
              <w:t>и</w:t>
            </w:r>
            <w:r w:rsidRPr="00C14890">
              <w:rPr>
                <w:rFonts w:ascii="Times New Roman" w:eastAsia="Times New Roman" w:hAnsi="Times New Roman"/>
                <w:spacing w:val="1"/>
                <w:sz w:val="24"/>
                <w:szCs w:val="24"/>
              </w:rPr>
              <w:t>ч</w:t>
            </w:r>
            <w:r w:rsidRPr="00C14890">
              <w:rPr>
                <w:rFonts w:ascii="Times New Roman" w:eastAsia="Times New Roman" w:hAnsi="Times New Roman"/>
                <w:spacing w:val="-1"/>
                <w:sz w:val="24"/>
                <w:szCs w:val="24"/>
              </w:rPr>
              <w:t>еск</w:t>
            </w:r>
            <w:r w:rsidRPr="00C14890">
              <w:rPr>
                <w:rFonts w:ascii="Times New Roman" w:eastAsia="Times New Roman" w:hAnsi="Times New Roman"/>
                <w:sz w:val="24"/>
                <w:szCs w:val="24"/>
              </w:rPr>
              <w:t xml:space="preserve">ий </w:t>
            </w:r>
            <w:r w:rsidRPr="00C14890">
              <w:rPr>
                <w:rFonts w:ascii="Times New Roman" w:eastAsia="Times New Roman" w:hAnsi="Times New Roman"/>
                <w:spacing w:val="1"/>
                <w:sz w:val="24"/>
                <w:szCs w:val="24"/>
              </w:rPr>
              <w:t>о</w:t>
            </w:r>
            <w:r w:rsidRPr="00C14890">
              <w:rPr>
                <w:rFonts w:ascii="Times New Roman" w:eastAsia="Times New Roman" w:hAnsi="Times New Roman"/>
                <w:sz w:val="24"/>
                <w:szCs w:val="24"/>
              </w:rPr>
              <w:t>п</w:t>
            </w:r>
            <w:r w:rsidRPr="00C14890">
              <w:rPr>
                <w:rFonts w:ascii="Times New Roman" w:eastAsia="Times New Roman" w:hAnsi="Times New Roman"/>
                <w:spacing w:val="-1"/>
                <w:sz w:val="24"/>
                <w:szCs w:val="24"/>
              </w:rPr>
              <w:t>ы</w:t>
            </w:r>
            <w:r w:rsidRPr="00C14890">
              <w:rPr>
                <w:rFonts w:ascii="Times New Roman" w:eastAsia="Times New Roman" w:hAnsi="Times New Roman"/>
                <w:sz w:val="24"/>
                <w:szCs w:val="24"/>
              </w:rPr>
              <w:t xml:space="preserve">т по </w:t>
            </w:r>
            <w:r w:rsidRPr="00C14890">
              <w:rPr>
                <w:rFonts w:ascii="Times New Roman" w:eastAsia="Times New Roman" w:hAnsi="Times New Roman"/>
                <w:spacing w:val="-1"/>
                <w:sz w:val="24"/>
                <w:szCs w:val="24"/>
              </w:rPr>
              <w:t>с</w:t>
            </w:r>
            <w:r w:rsidRPr="00C14890">
              <w:rPr>
                <w:rFonts w:ascii="Times New Roman" w:eastAsia="Times New Roman" w:hAnsi="Times New Roman"/>
                <w:sz w:val="24"/>
                <w:szCs w:val="24"/>
              </w:rPr>
              <w:t>п</w:t>
            </w:r>
            <w:r w:rsidRPr="00C14890">
              <w:rPr>
                <w:rFonts w:ascii="Times New Roman" w:eastAsia="Times New Roman" w:hAnsi="Times New Roman"/>
                <w:spacing w:val="-1"/>
                <w:sz w:val="24"/>
                <w:szCs w:val="24"/>
              </w:rPr>
              <w:t>е</w:t>
            </w:r>
            <w:r w:rsidRPr="00C14890">
              <w:rPr>
                <w:rFonts w:ascii="Times New Roman" w:eastAsia="Times New Roman" w:hAnsi="Times New Roman"/>
                <w:sz w:val="24"/>
                <w:szCs w:val="24"/>
              </w:rPr>
              <w:t>ци</w:t>
            </w:r>
            <w:r w:rsidRPr="00C14890">
              <w:rPr>
                <w:rFonts w:ascii="Times New Roman" w:eastAsia="Times New Roman" w:hAnsi="Times New Roman"/>
                <w:spacing w:val="2"/>
                <w:sz w:val="24"/>
                <w:szCs w:val="24"/>
              </w:rPr>
              <w:t>а</w:t>
            </w:r>
            <w:r w:rsidRPr="00C14890">
              <w:rPr>
                <w:rFonts w:ascii="Times New Roman" w:eastAsia="Times New Roman" w:hAnsi="Times New Roman"/>
                <w:spacing w:val="-1"/>
                <w:sz w:val="24"/>
                <w:szCs w:val="24"/>
              </w:rPr>
              <w:t>л</w:t>
            </w:r>
            <w:r w:rsidRPr="00C14890">
              <w:rPr>
                <w:rFonts w:ascii="Times New Roman" w:eastAsia="Times New Roman" w:hAnsi="Times New Roman"/>
                <w:sz w:val="24"/>
                <w:szCs w:val="24"/>
              </w:rPr>
              <w:t>ьн</w:t>
            </w:r>
            <w:r w:rsidRPr="00C14890">
              <w:rPr>
                <w:rFonts w:ascii="Times New Roman" w:eastAsia="Times New Roman" w:hAnsi="Times New Roman"/>
                <w:spacing w:val="1"/>
                <w:sz w:val="24"/>
                <w:szCs w:val="24"/>
              </w:rPr>
              <w:t>о</w:t>
            </w:r>
            <w:r w:rsidRPr="00C14890">
              <w:rPr>
                <w:rFonts w:ascii="Times New Roman" w:eastAsia="Times New Roman" w:hAnsi="Times New Roman"/>
                <w:spacing w:val="-1"/>
                <w:sz w:val="24"/>
                <w:szCs w:val="24"/>
              </w:rPr>
              <w:t>с</w:t>
            </w:r>
            <w:r w:rsidRPr="00C14890">
              <w:rPr>
                <w:rFonts w:ascii="Times New Roman" w:eastAsia="Times New Roman" w:hAnsi="Times New Roman"/>
                <w:spacing w:val="1"/>
                <w:sz w:val="24"/>
                <w:szCs w:val="24"/>
              </w:rPr>
              <w:t>т</w:t>
            </w:r>
            <w:r w:rsidRPr="00C14890">
              <w:rPr>
                <w:rFonts w:ascii="Times New Roman" w:eastAsia="Times New Roman" w:hAnsi="Times New Roman"/>
                <w:sz w:val="24"/>
                <w:szCs w:val="24"/>
              </w:rPr>
              <w:t>и,</w:t>
            </w:r>
            <w:r w:rsidRPr="00C14890">
              <w:rPr>
                <w:rFonts w:ascii="Times New Roman" w:eastAsia="Times New Roman" w:hAnsi="Times New Roman"/>
                <w:w w:val="44"/>
                <w:sz w:val="24"/>
                <w:szCs w:val="24"/>
              </w:rPr>
              <w:t xml:space="preserve"> </w:t>
            </w:r>
            <w:r w:rsidRPr="00C14890">
              <w:rPr>
                <w:rFonts w:ascii="Times New Roman" w:eastAsia="Times New Roman" w:hAnsi="Times New Roman"/>
                <w:spacing w:val="-1"/>
                <w:sz w:val="24"/>
                <w:szCs w:val="24"/>
              </w:rPr>
              <w:t>л</w:t>
            </w:r>
            <w:r w:rsidRPr="00C14890">
              <w:rPr>
                <w:rFonts w:ascii="Times New Roman" w:eastAsia="Times New Roman" w:hAnsi="Times New Roman"/>
                <w:sz w:val="24"/>
                <w:szCs w:val="24"/>
              </w:rPr>
              <w:t xml:space="preserve">ибо </w:t>
            </w:r>
            <w:r w:rsidRPr="00C14890">
              <w:rPr>
                <w:rFonts w:ascii="Times New Roman" w:eastAsia="Times New Roman" w:hAnsi="Times New Roman"/>
                <w:spacing w:val="-1"/>
                <w:sz w:val="24"/>
                <w:szCs w:val="24"/>
              </w:rPr>
              <w:lastRenderedPageBreak/>
              <w:t>у</w:t>
            </w:r>
            <w:r w:rsidRPr="00C14890">
              <w:rPr>
                <w:rFonts w:ascii="Times New Roman" w:eastAsia="Times New Roman" w:hAnsi="Times New Roman"/>
                <w:sz w:val="24"/>
                <w:szCs w:val="24"/>
              </w:rPr>
              <w:t>п</w:t>
            </w:r>
            <w:r w:rsidRPr="00C14890">
              <w:rPr>
                <w:rFonts w:ascii="Times New Roman" w:eastAsia="Times New Roman" w:hAnsi="Times New Roman"/>
                <w:spacing w:val="1"/>
                <w:sz w:val="24"/>
                <w:szCs w:val="24"/>
              </w:rPr>
              <w:t>р</w:t>
            </w:r>
            <w:r w:rsidRPr="00C14890">
              <w:rPr>
                <w:rFonts w:ascii="Times New Roman" w:eastAsia="Times New Roman" w:hAnsi="Times New Roman"/>
                <w:spacing w:val="-1"/>
                <w:sz w:val="24"/>
                <w:szCs w:val="24"/>
              </w:rPr>
              <w:t>ав</w:t>
            </w:r>
            <w:r w:rsidRPr="00C14890">
              <w:rPr>
                <w:rFonts w:ascii="Times New Roman" w:eastAsia="Times New Roman" w:hAnsi="Times New Roman"/>
                <w:spacing w:val="1"/>
                <w:sz w:val="24"/>
                <w:szCs w:val="24"/>
              </w:rPr>
              <w:t>л</w:t>
            </w:r>
            <w:r w:rsidRPr="00C14890">
              <w:rPr>
                <w:rFonts w:ascii="Times New Roman" w:eastAsia="Times New Roman" w:hAnsi="Times New Roman"/>
                <w:spacing w:val="-1"/>
                <w:sz w:val="24"/>
                <w:szCs w:val="24"/>
              </w:rPr>
              <w:t>е</w:t>
            </w:r>
            <w:r w:rsidRPr="00C14890">
              <w:rPr>
                <w:rFonts w:ascii="Times New Roman" w:eastAsia="Times New Roman" w:hAnsi="Times New Roman"/>
                <w:sz w:val="24"/>
                <w:szCs w:val="24"/>
              </w:rPr>
              <w:t>н</w:t>
            </w:r>
            <w:r w:rsidRPr="00C14890">
              <w:rPr>
                <w:rFonts w:ascii="Times New Roman" w:eastAsia="Times New Roman" w:hAnsi="Times New Roman"/>
                <w:spacing w:val="1"/>
                <w:sz w:val="24"/>
                <w:szCs w:val="24"/>
              </w:rPr>
              <w:t>ч</w:t>
            </w:r>
            <w:r w:rsidRPr="00C14890">
              <w:rPr>
                <w:rFonts w:ascii="Times New Roman" w:eastAsia="Times New Roman" w:hAnsi="Times New Roman"/>
                <w:spacing w:val="-1"/>
                <w:sz w:val="24"/>
                <w:szCs w:val="24"/>
              </w:rPr>
              <w:t>ес</w:t>
            </w:r>
            <w:r w:rsidRPr="00C14890">
              <w:rPr>
                <w:rFonts w:ascii="Times New Roman" w:eastAsia="Times New Roman" w:hAnsi="Times New Roman"/>
                <w:spacing w:val="1"/>
                <w:sz w:val="24"/>
                <w:szCs w:val="24"/>
              </w:rPr>
              <w:t>к</w:t>
            </w:r>
            <w:r w:rsidRPr="00C14890">
              <w:rPr>
                <w:rFonts w:ascii="Times New Roman" w:eastAsia="Times New Roman" w:hAnsi="Times New Roman"/>
                <w:sz w:val="24"/>
                <w:szCs w:val="24"/>
              </w:rPr>
              <w:t xml:space="preserve">ий </w:t>
            </w:r>
            <w:r w:rsidRPr="00C14890">
              <w:rPr>
                <w:rFonts w:ascii="Times New Roman" w:eastAsia="Times New Roman" w:hAnsi="Times New Roman"/>
                <w:spacing w:val="1"/>
                <w:sz w:val="24"/>
                <w:szCs w:val="24"/>
              </w:rPr>
              <w:t>о</w:t>
            </w:r>
            <w:r w:rsidRPr="00C14890">
              <w:rPr>
                <w:rFonts w:ascii="Times New Roman" w:eastAsia="Times New Roman" w:hAnsi="Times New Roman"/>
                <w:sz w:val="24"/>
                <w:szCs w:val="24"/>
              </w:rPr>
              <w:t>п</w:t>
            </w:r>
            <w:r w:rsidRPr="00C14890">
              <w:rPr>
                <w:rFonts w:ascii="Times New Roman" w:eastAsia="Times New Roman" w:hAnsi="Times New Roman"/>
                <w:spacing w:val="-1"/>
                <w:sz w:val="24"/>
                <w:szCs w:val="24"/>
              </w:rPr>
              <w:t>ы</w:t>
            </w:r>
            <w:r w:rsidRPr="00C14890">
              <w:rPr>
                <w:rFonts w:ascii="Times New Roman" w:eastAsia="Times New Roman" w:hAnsi="Times New Roman"/>
                <w:sz w:val="24"/>
                <w:szCs w:val="24"/>
              </w:rPr>
              <w:t xml:space="preserve">т </w:t>
            </w:r>
            <w:r w:rsidRPr="00C14890">
              <w:rPr>
                <w:rFonts w:ascii="Times New Roman" w:eastAsia="Times New Roman" w:hAnsi="Times New Roman"/>
                <w:spacing w:val="1"/>
                <w:sz w:val="24"/>
                <w:szCs w:val="24"/>
              </w:rPr>
              <w:t>р</w:t>
            </w:r>
            <w:r w:rsidRPr="00C14890">
              <w:rPr>
                <w:rFonts w:ascii="Times New Roman" w:eastAsia="Times New Roman" w:hAnsi="Times New Roman"/>
                <w:spacing w:val="-1"/>
                <w:sz w:val="24"/>
                <w:szCs w:val="24"/>
              </w:rPr>
              <w:t>а</w:t>
            </w:r>
            <w:r w:rsidRPr="00C14890">
              <w:rPr>
                <w:rFonts w:ascii="Times New Roman" w:eastAsia="Times New Roman" w:hAnsi="Times New Roman"/>
                <w:sz w:val="24"/>
                <w:szCs w:val="24"/>
              </w:rPr>
              <w:t>б</w:t>
            </w:r>
            <w:r w:rsidRPr="00C14890">
              <w:rPr>
                <w:rFonts w:ascii="Times New Roman" w:eastAsia="Times New Roman" w:hAnsi="Times New Roman"/>
                <w:spacing w:val="1"/>
                <w:sz w:val="24"/>
                <w:szCs w:val="24"/>
              </w:rPr>
              <w:t>от</w:t>
            </w:r>
            <w:r w:rsidRPr="00C14890">
              <w:rPr>
                <w:rFonts w:ascii="Times New Roman" w:eastAsia="Times New Roman" w:hAnsi="Times New Roman"/>
                <w:spacing w:val="-1"/>
                <w:sz w:val="24"/>
                <w:szCs w:val="24"/>
              </w:rPr>
              <w:t>ы</w:t>
            </w:r>
          </w:p>
        </w:tc>
      </w:tr>
      <w:tr w:rsidR="00A8541D" w:rsidRPr="00C14890" w:rsidTr="00225BD8">
        <w:trPr>
          <w:trHeight w:val="1845"/>
        </w:trPr>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Pr="00F53825" w:rsidRDefault="00A8541D" w:rsidP="00225BD8">
            <w:pPr>
              <w:spacing w:after="0" w:line="240" w:lineRule="auto"/>
              <w:jc w:val="center"/>
              <w:rPr>
                <w:rFonts w:ascii="Times New Roman" w:eastAsia="Times New Roman" w:hAnsi="Times New Roman"/>
                <w:b/>
                <w:bCs/>
                <w:spacing w:val="1"/>
                <w:sz w:val="24"/>
                <w:szCs w:val="24"/>
              </w:rPr>
            </w:pPr>
            <w:r w:rsidRPr="00A03FA9">
              <w:rPr>
                <w:rFonts w:ascii="Times New Roman" w:eastAsia="Times New Roman" w:hAnsi="Times New Roman"/>
                <w:b/>
                <w:bCs/>
                <w:spacing w:val="1"/>
                <w:sz w:val="24"/>
                <w:szCs w:val="24"/>
              </w:rPr>
              <w:t xml:space="preserve">143 </w:t>
            </w:r>
            <w:r w:rsidRPr="00C14890">
              <w:rPr>
                <w:rFonts w:ascii="Times New Roman" w:eastAsia="Times New Roman" w:hAnsi="Times New Roman"/>
                <w:b/>
                <w:bCs/>
                <w:spacing w:val="1"/>
                <w:sz w:val="24"/>
                <w:szCs w:val="24"/>
              </w:rPr>
              <w:t>Руководители (управляющие) специализированных подразделений</w:t>
            </w:r>
            <w:r w:rsidRPr="00A03FA9">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по другим сферам услуг</w:t>
            </w:r>
          </w:p>
        </w:tc>
        <w:tc>
          <w:tcPr>
            <w:tcW w:w="992"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27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12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5"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4"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r>
      <w:tr w:rsidR="00A8541D" w:rsidRPr="00C14890" w:rsidTr="00225BD8">
        <w:trPr>
          <w:trHeight w:val="1845"/>
        </w:trPr>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Pr="00A03FA9" w:rsidRDefault="00A8541D" w:rsidP="00225BD8">
            <w:pPr>
              <w:spacing w:after="0" w:line="240" w:lineRule="auto"/>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1432 Р</w:t>
            </w:r>
            <w:r w:rsidRPr="00C14890">
              <w:rPr>
                <w:rFonts w:ascii="Times New Roman" w:eastAsia="Times New Roman" w:hAnsi="Times New Roman"/>
                <w:b/>
                <w:bCs/>
                <w:spacing w:val="1"/>
                <w:sz w:val="24"/>
                <w:szCs w:val="24"/>
              </w:rPr>
              <w:t>уководители (управляющие) специализированных подразделений</w:t>
            </w:r>
            <w:r w:rsidRPr="00A03FA9">
              <w:rPr>
                <w:rFonts w:ascii="Times New Roman" w:eastAsia="Times New Roman" w:hAnsi="Times New Roman"/>
                <w:b/>
                <w:bCs/>
                <w:spacing w:val="1"/>
                <w:sz w:val="24"/>
                <w:szCs w:val="24"/>
              </w:rPr>
              <w:t xml:space="preserve"> </w:t>
            </w:r>
            <w:r w:rsidRPr="00C14890">
              <w:rPr>
                <w:rFonts w:ascii="Times New Roman" w:eastAsia="Times New Roman" w:hAnsi="Times New Roman"/>
                <w:b/>
                <w:bCs/>
                <w:spacing w:val="1"/>
                <w:sz w:val="24"/>
                <w:szCs w:val="24"/>
              </w:rPr>
              <w:t xml:space="preserve">(управляющие) </w:t>
            </w:r>
            <w:r>
              <w:rPr>
                <w:rFonts w:ascii="Times New Roman" w:eastAsia="Times New Roman" w:hAnsi="Times New Roman"/>
                <w:b/>
                <w:bCs/>
                <w:spacing w:val="1"/>
                <w:sz w:val="24"/>
                <w:szCs w:val="24"/>
              </w:rPr>
              <w:t>по услугам развлечений и отдыха</w:t>
            </w:r>
          </w:p>
        </w:tc>
        <w:tc>
          <w:tcPr>
            <w:tcW w:w="992"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27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12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5"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4"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r>
      <w:tr w:rsidR="00A8541D" w:rsidRPr="00C14890" w:rsidTr="00225BD8">
        <w:trPr>
          <w:trHeight w:val="2835"/>
        </w:trPr>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Pr="00A03FA9" w:rsidRDefault="00A8541D" w:rsidP="00225BD8">
            <w:pPr>
              <w:spacing w:after="0" w:line="240" w:lineRule="auto"/>
              <w:ind w:left="-108"/>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1439 Р</w:t>
            </w:r>
            <w:r w:rsidRPr="00C14890">
              <w:rPr>
                <w:rFonts w:ascii="Times New Roman" w:eastAsia="Times New Roman" w:hAnsi="Times New Roman"/>
                <w:b/>
                <w:bCs/>
                <w:spacing w:val="1"/>
                <w:sz w:val="24"/>
                <w:szCs w:val="24"/>
              </w:rPr>
              <w:t xml:space="preserve">уководители (управляющие) специализированных подразделений </w:t>
            </w:r>
            <w:r>
              <w:rPr>
                <w:rFonts w:ascii="Times New Roman" w:eastAsia="Times New Roman" w:hAnsi="Times New Roman"/>
                <w:b/>
                <w:bCs/>
                <w:spacing w:val="1"/>
                <w:sz w:val="24"/>
                <w:szCs w:val="24"/>
              </w:rPr>
              <w:t>по другим сферам услуг, н.в.д.г.</w:t>
            </w:r>
          </w:p>
        </w:tc>
        <w:tc>
          <w:tcPr>
            <w:tcW w:w="992"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27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12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5"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4"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r>
      <w:tr w:rsidR="00A8541D" w:rsidRPr="00C14890" w:rsidTr="00225BD8">
        <w:tc>
          <w:tcPr>
            <w:tcW w:w="817"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lastRenderedPageBreak/>
              <w:t>7</w:t>
            </w:r>
          </w:p>
        </w:tc>
        <w:tc>
          <w:tcPr>
            <w:tcW w:w="2268" w:type="dxa"/>
            <w:shd w:val="clear" w:color="auto" w:fill="auto"/>
          </w:tcPr>
          <w:p w:rsidR="00A8541D" w:rsidRPr="00A03FA9" w:rsidRDefault="00A8541D" w:rsidP="00225BD8">
            <w:pPr>
              <w:spacing w:after="0" w:line="240" w:lineRule="auto"/>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1432-0 Р</w:t>
            </w:r>
            <w:r w:rsidRPr="00C14890">
              <w:rPr>
                <w:rFonts w:ascii="Times New Roman" w:eastAsia="Times New Roman" w:hAnsi="Times New Roman"/>
                <w:b/>
                <w:bCs/>
                <w:spacing w:val="1"/>
                <w:sz w:val="24"/>
                <w:szCs w:val="24"/>
              </w:rPr>
              <w:t>уководители (управляющие) специализированн</w:t>
            </w:r>
            <w:r w:rsidRPr="00C14890">
              <w:rPr>
                <w:rFonts w:ascii="Times New Roman" w:eastAsia="Times New Roman" w:hAnsi="Times New Roman"/>
                <w:b/>
                <w:bCs/>
                <w:spacing w:val="1"/>
                <w:sz w:val="24"/>
                <w:szCs w:val="24"/>
              </w:rPr>
              <w:lastRenderedPageBreak/>
              <w:t>ых подразделений</w:t>
            </w:r>
            <w:r w:rsidRPr="00A03FA9">
              <w:rPr>
                <w:rFonts w:ascii="Times New Roman" w:eastAsia="Times New Roman" w:hAnsi="Times New Roman"/>
                <w:b/>
                <w:bCs/>
                <w:spacing w:val="1"/>
                <w:sz w:val="24"/>
                <w:szCs w:val="24"/>
              </w:rPr>
              <w:t xml:space="preserve"> </w:t>
            </w:r>
            <w:r w:rsidRPr="00C14890">
              <w:rPr>
                <w:rFonts w:ascii="Times New Roman" w:eastAsia="Times New Roman" w:hAnsi="Times New Roman"/>
                <w:b/>
                <w:bCs/>
                <w:spacing w:val="1"/>
                <w:sz w:val="24"/>
                <w:szCs w:val="24"/>
              </w:rPr>
              <w:t xml:space="preserve">(управляющие) </w:t>
            </w:r>
            <w:r>
              <w:rPr>
                <w:rFonts w:ascii="Times New Roman" w:eastAsia="Times New Roman" w:hAnsi="Times New Roman"/>
                <w:b/>
                <w:bCs/>
                <w:spacing w:val="1"/>
                <w:sz w:val="24"/>
                <w:szCs w:val="24"/>
              </w:rPr>
              <w:t>по услугам развлечений и отдыха</w:t>
            </w:r>
          </w:p>
        </w:tc>
        <w:tc>
          <w:tcPr>
            <w:tcW w:w="992"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lastRenderedPageBreak/>
              <w:t>7</w:t>
            </w:r>
          </w:p>
        </w:tc>
        <w:tc>
          <w:tcPr>
            <w:tcW w:w="1701" w:type="dxa"/>
            <w:vMerge w:val="restart"/>
            <w:shd w:val="clear" w:color="auto" w:fill="auto"/>
          </w:tcPr>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r w:rsidRPr="00C14890">
              <w:rPr>
                <w:rFonts w:ascii="Times New Roman" w:eastAsia="Times New Roman" w:hAnsi="Times New Roman"/>
                <w:spacing w:val="1"/>
                <w:sz w:val="24"/>
                <w:szCs w:val="24"/>
              </w:rPr>
              <w:t>Инициация и планирование</w:t>
            </w:r>
          </w:p>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r w:rsidRPr="00C14890">
              <w:rPr>
                <w:rFonts w:ascii="Times New Roman" w:eastAsia="Times New Roman" w:hAnsi="Times New Roman"/>
                <w:spacing w:val="1"/>
                <w:sz w:val="24"/>
                <w:szCs w:val="24"/>
              </w:rPr>
              <w:t>Организация и контроль</w:t>
            </w:r>
          </w:p>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r w:rsidRPr="00C14890">
              <w:rPr>
                <w:rFonts w:ascii="Times New Roman" w:eastAsia="Times New Roman" w:hAnsi="Times New Roman"/>
                <w:spacing w:val="1"/>
                <w:sz w:val="24"/>
                <w:szCs w:val="24"/>
              </w:rPr>
              <w:lastRenderedPageBreak/>
              <w:t>Анализ и регулирование выполнения процессов</w:t>
            </w:r>
          </w:p>
          <w:p w:rsidR="00A8541D" w:rsidRPr="00C14890" w:rsidRDefault="00A8541D" w:rsidP="00225BD8">
            <w:pPr>
              <w:widowControl w:val="0"/>
              <w:autoSpaceDE w:val="0"/>
              <w:autoSpaceDN w:val="0"/>
              <w:spacing w:after="0" w:line="210" w:lineRule="exact"/>
              <w:jc w:val="center"/>
              <w:rPr>
                <w:rFonts w:ascii="Times New Roman" w:eastAsia="Times New Roman" w:hAnsi="Times New Roman"/>
                <w:sz w:val="24"/>
                <w:szCs w:val="24"/>
                <w:lang w:eastAsia="ru-RU" w:bidi="ru-RU"/>
              </w:rPr>
            </w:pPr>
            <w:r w:rsidRPr="00C14890">
              <w:rPr>
                <w:rFonts w:ascii="Times New Roman" w:eastAsia="Times New Roman" w:hAnsi="Times New Roman"/>
                <w:spacing w:val="1"/>
                <w:sz w:val="24"/>
                <w:szCs w:val="24"/>
              </w:rPr>
              <w:t>Управление изменениями</w:t>
            </w:r>
          </w:p>
        </w:tc>
        <w:tc>
          <w:tcPr>
            <w:tcW w:w="1276"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sz w:val="24"/>
                <w:szCs w:val="24"/>
                <w:lang w:eastAsia="ru-RU" w:bidi="ru-RU"/>
              </w:rPr>
            </w:pPr>
            <w:r w:rsidRPr="00C14890">
              <w:rPr>
                <w:rFonts w:ascii="Times New Roman" w:eastAsia="Times New Roman" w:hAnsi="Times New Roman"/>
                <w:sz w:val="24"/>
                <w:szCs w:val="24"/>
                <w:lang w:eastAsia="ru-RU" w:bidi="ru-RU"/>
              </w:rPr>
              <w:lastRenderedPageBreak/>
              <w:t>Управление</w:t>
            </w:r>
          </w:p>
        </w:tc>
        <w:tc>
          <w:tcPr>
            <w:tcW w:w="2126"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eastAsia="Times New Roman" w:hAnsi="Times New Roman"/>
                <w:sz w:val="24"/>
                <w:szCs w:val="24"/>
                <w:lang w:eastAsia="ru-RU" w:bidi="ru-RU"/>
              </w:rPr>
              <w:t>Концептуальные знания в области науки и профессионально</w:t>
            </w:r>
            <w:r w:rsidRPr="00C14890">
              <w:rPr>
                <w:rFonts w:ascii="Times New Roman" w:eastAsia="Times New Roman" w:hAnsi="Times New Roman"/>
                <w:sz w:val="24"/>
                <w:szCs w:val="24"/>
                <w:lang w:eastAsia="ru-RU" w:bidi="ru-RU"/>
              </w:rPr>
              <w:lastRenderedPageBreak/>
              <w:t>й деятельности, Создание новых прикладных знаний в профессиональной области</w:t>
            </w:r>
          </w:p>
        </w:tc>
        <w:tc>
          <w:tcPr>
            <w:tcW w:w="1985"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sz w:val="24"/>
                <w:szCs w:val="24"/>
                <w:lang w:eastAsia="ru-RU" w:bidi="ru-RU"/>
              </w:rPr>
            </w:pPr>
            <w:r w:rsidRPr="00C14890">
              <w:rPr>
                <w:rFonts w:ascii="Times New Roman" w:eastAsia="Times New Roman" w:hAnsi="Times New Roman"/>
                <w:sz w:val="24"/>
                <w:szCs w:val="24"/>
                <w:lang w:eastAsia="ru-RU" w:bidi="ru-RU"/>
              </w:rPr>
              <w:lastRenderedPageBreak/>
              <w:t>Самостоятельное определение цели профессиональн</w:t>
            </w:r>
            <w:r w:rsidRPr="00C14890">
              <w:rPr>
                <w:rFonts w:ascii="Times New Roman" w:eastAsia="Times New Roman" w:hAnsi="Times New Roman"/>
                <w:sz w:val="24"/>
                <w:szCs w:val="24"/>
                <w:lang w:eastAsia="ru-RU" w:bidi="ru-RU"/>
              </w:rPr>
              <w:lastRenderedPageBreak/>
              <w:t>ой деятельности и выб</w:t>
            </w:r>
            <w:r>
              <w:rPr>
                <w:rFonts w:ascii="Times New Roman" w:eastAsia="Times New Roman" w:hAnsi="Times New Roman"/>
                <w:sz w:val="24"/>
                <w:szCs w:val="24"/>
                <w:lang w:eastAsia="ru-RU" w:bidi="ru-RU"/>
              </w:rPr>
              <w:t>ор</w:t>
            </w:r>
            <w:r w:rsidRPr="00C14890">
              <w:rPr>
                <w:rFonts w:ascii="Times New Roman" w:eastAsia="Times New Roman" w:hAnsi="Times New Roman"/>
                <w:sz w:val="24"/>
                <w:szCs w:val="24"/>
                <w:lang w:eastAsia="ru-RU" w:bidi="ru-RU"/>
              </w:rPr>
              <w:t xml:space="preserve"> адекватны</w:t>
            </w:r>
            <w:r>
              <w:rPr>
                <w:rFonts w:ascii="Times New Roman" w:eastAsia="Times New Roman" w:hAnsi="Times New Roman"/>
                <w:sz w:val="24"/>
                <w:szCs w:val="24"/>
                <w:lang w:eastAsia="ru-RU" w:bidi="ru-RU"/>
              </w:rPr>
              <w:t>х</w:t>
            </w:r>
            <w:r w:rsidRPr="00C14890">
              <w:rPr>
                <w:rFonts w:ascii="Times New Roman" w:eastAsia="Times New Roman" w:hAnsi="Times New Roman"/>
                <w:sz w:val="24"/>
                <w:szCs w:val="24"/>
                <w:lang w:eastAsia="ru-RU" w:bidi="ru-RU"/>
              </w:rPr>
              <w:t xml:space="preserve"> метод</w:t>
            </w:r>
            <w:r>
              <w:rPr>
                <w:rFonts w:ascii="Times New Roman" w:eastAsia="Times New Roman" w:hAnsi="Times New Roman"/>
                <w:sz w:val="24"/>
                <w:szCs w:val="24"/>
                <w:lang w:eastAsia="ru-RU" w:bidi="ru-RU"/>
              </w:rPr>
              <w:t>ов</w:t>
            </w:r>
            <w:r w:rsidRPr="00C14890">
              <w:rPr>
                <w:rFonts w:ascii="Times New Roman" w:eastAsia="Times New Roman" w:hAnsi="Times New Roman"/>
                <w:sz w:val="24"/>
                <w:szCs w:val="24"/>
                <w:lang w:eastAsia="ru-RU" w:bidi="ru-RU"/>
              </w:rPr>
              <w:t xml:space="preserve"> и средств их достижения. Осуществление научной, инновационной деятельности по получению новых знаний</w:t>
            </w:r>
          </w:p>
        </w:tc>
        <w:tc>
          <w:tcPr>
            <w:tcW w:w="1984" w:type="dxa"/>
            <w:vMerge w:val="restart"/>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lastRenderedPageBreak/>
              <w:t xml:space="preserve">Самостоятельность: </w:t>
            </w:r>
            <w:r w:rsidRPr="00C14890">
              <w:rPr>
                <w:rFonts w:ascii="Times New Roman" w:eastAsia="Times New Roman" w:hAnsi="Times New Roman"/>
                <w:sz w:val="24"/>
                <w:szCs w:val="24"/>
                <w:lang w:eastAsia="ru-RU" w:bidi="ru-RU"/>
              </w:rPr>
              <w:t xml:space="preserve">управленческая деятельность, </w:t>
            </w:r>
            <w:r w:rsidRPr="00C14890">
              <w:rPr>
                <w:rFonts w:ascii="Times New Roman" w:eastAsia="Times New Roman" w:hAnsi="Times New Roman"/>
                <w:sz w:val="24"/>
                <w:szCs w:val="24"/>
                <w:lang w:eastAsia="ru-RU" w:bidi="ru-RU"/>
              </w:rPr>
              <w:lastRenderedPageBreak/>
              <w:t xml:space="preserve">предполагающая создание стратегии функционирования и развития структур отрасли. </w:t>
            </w:r>
          </w:p>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t>Сложность:</w:t>
            </w:r>
            <w:r w:rsidRPr="00C14890">
              <w:rPr>
                <w:rFonts w:ascii="Times New Roman" w:eastAsia="Times New Roman" w:hAnsi="Times New Roman"/>
                <w:sz w:val="24"/>
                <w:szCs w:val="24"/>
                <w:lang w:eastAsia="ru-RU" w:bidi="ru-RU"/>
              </w:rPr>
              <w:t xml:space="preserve"> деятельность, </w:t>
            </w:r>
            <w:r>
              <w:rPr>
                <w:rFonts w:ascii="Times New Roman" w:eastAsia="Times New Roman" w:hAnsi="Times New Roman"/>
                <w:sz w:val="24"/>
                <w:szCs w:val="24"/>
                <w:lang w:eastAsia="ru-RU" w:bidi="ru-RU"/>
              </w:rPr>
              <w:t>связанная с</w:t>
            </w:r>
            <w:r w:rsidRPr="00C14890">
              <w:rPr>
                <w:rFonts w:ascii="Times New Roman" w:eastAsia="Times New Roman" w:hAnsi="Times New Roman"/>
                <w:sz w:val="24"/>
                <w:szCs w:val="24"/>
                <w:lang w:eastAsia="ru-RU" w:bidi="ru-RU"/>
              </w:rPr>
              <w:t xml:space="preserve"> решение</w:t>
            </w:r>
            <w:r>
              <w:rPr>
                <w:rFonts w:ascii="Times New Roman" w:eastAsia="Times New Roman" w:hAnsi="Times New Roman"/>
                <w:sz w:val="24"/>
                <w:szCs w:val="24"/>
                <w:lang w:eastAsia="ru-RU" w:bidi="ru-RU"/>
              </w:rPr>
              <w:t>м</w:t>
            </w:r>
            <w:r w:rsidRPr="00C14890">
              <w:rPr>
                <w:rFonts w:ascii="Times New Roman" w:eastAsia="Times New Roman" w:hAnsi="Times New Roman"/>
                <w:sz w:val="24"/>
                <w:szCs w:val="24"/>
                <w:lang w:eastAsia="ru-RU" w:bidi="ru-RU"/>
              </w:rPr>
              <w:t xml:space="preserve"> задач, предполагающих выбор и многообразие способов решения. Проведение расширения и модернизации </w:t>
            </w:r>
            <w:r>
              <w:rPr>
                <w:rFonts w:ascii="Times New Roman" w:eastAsia="Times New Roman" w:hAnsi="Times New Roman"/>
                <w:sz w:val="24"/>
                <w:szCs w:val="24"/>
                <w:lang w:eastAsia="ru-RU" w:bidi="ru-RU"/>
              </w:rPr>
              <w:t>предоставляемых услуг,</w:t>
            </w:r>
            <w:r w:rsidRPr="00C14890">
              <w:rPr>
                <w:rFonts w:ascii="Times New Roman" w:eastAsia="Times New Roman" w:hAnsi="Times New Roman"/>
                <w:sz w:val="24"/>
                <w:szCs w:val="24"/>
                <w:lang w:eastAsia="ru-RU" w:bidi="ru-RU"/>
              </w:rPr>
              <w:t xml:space="preserve"> внедрение новых технологий, развития, разработку и использование новых подходов </w:t>
            </w:r>
            <w:r w:rsidRPr="00C14890">
              <w:rPr>
                <w:rFonts w:ascii="Times New Roman" w:eastAsia="Times New Roman" w:hAnsi="Times New Roman"/>
                <w:sz w:val="24"/>
                <w:szCs w:val="24"/>
                <w:lang w:eastAsia="ru-RU" w:bidi="ru-RU"/>
              </w:rPr>
              <w:lastRenderedPageBreak/>
              <w:t>и методов.</w:t>
            </w:r>
          </w:p>
          <w:p w:rsidR="00A8541D" w:rsidRPr="00C14890" w:rsidRDefault="00A8541D" w:rsidP="00225BD8">
            <w:pPr>
              <w:spacing w:after="0" w:line="240" w:lineRule="auto"/>
              <w:jc w:val="both"/>
              <w:rPr>
                <w:rFonts w:ascii="Times New Roman" w:eastAsia="Times New Roman" w:hAnsi="Times New Roman"/>
                <w:b/>
                <w:bCs/>
                <w:spacing w:val="-1"/>
                <w:sz w:val="24"/>
                <w:szCs w:val="24"/>
              </w:rPr>
            </w:pPr>
            <w:r w:rsidRPr="00C14890">
              <w:rPr>
                <w:rFonts w:ascii="Times New Roman" w:eastAsia="Times New Roman" w:hAnsi="Times New Roman"/>
                <w:b/>
                <w:sz w:val="24"/>
                <w:szCs w:val="24"/>
                <w:lang w:eastAsia="ru-RU" w:bidi="ru-RU"/>
              </w:rPr>
              <w:t xml:space="preserve">Ответственность: </w:t>
            </w:r>
            <w:r w:rsidRPr="00C14890">
              <w:rPr>
                <w:rFonts w:ascii="Times New Roman" w:eastAsia="Times New Roman" w:hAnsi="Times New Roman"/>
                <w:sz w:val="24"/>
                <w:szCs w:val="24"/>
                <w:lang w:eastAsia="ru-RU" w:bidi="ru-RU"/>
              </w:rPr>
              <w:t xml:space="preserve">за решение вопросов в области </w:t>
            </w:r>
            <w:r>
              <w:rPr>
                <w:rFonts w:ascii="Times New Roman" w:eastAsia="Times New Roman" w:hAnsi="Times New Roman"/>
                <w:sz w:val="24"/>
                <w:szCs w:val="24"/>
                <w:lang w:eastAsia="ru-RU" w:bidi="ru-RU"/>
              </w:rPr>
              <w:t xml:space="preserve">формирования и продвижения туристского продукта, и предоставления туристских услуг </w:t>
            </w:r>
            <w:r w:rsidRPr="00C14890">
              <w:rPr>
                <w:rFonts w:ascii="Times New Roman" w:eastAsia="Times New Roman" w:hAnsi="Times New Roman"/>
                <w:sz w:val="24"/>
                <w:szCs w:val="24"/>
                <w:lang w:eastAsia="ru-RU" w:bidi="ru-RU"/>
              </w:rPr>
              <w:t>по всем видам деятельности в соответствии с требованиями нормативных документов и документации на уровне подразделений.</w:t>
            </w:r>
          </w:p>
        </w:tc>
        <w:tc>
          <w:tcPr>
            <w:tcW w:w="1701"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eastAsia="Times New Roman" w:hAnsi="Times New Roman"/>
                <w:spacing w:val="1"/>
                <w:sz w:val="24"/>
                <w:szCs w:val="24"/>
              </w:rPr>
              <w:lastRenderedPageBreak/>
              <w:t>Магистратура</w:t>
            </w:r>
            <w:r>
              <w:rPr>
                <w:rFonts w:ascii="Times New Roman" w:eastAsia="Times New Roman" w:hAnsi="Times New Roman"/>
                <w:spacing w:val="1"/>
                <w:sz w:val="24"/>
                <w:szCs w:val="24"/>
              </w:rPr>
              <w:t xml:space="preserve"> или </w:t>
            </w:r>
            <w:r>
              <w:rPr>
                <w:rFonts w:ascii="Times New Roman" w:eastAsia="Times New Roman" w:hAnsi="Times New Roman"/>
                <w:spacing w:val="1"/>
                <w:sz w:val="24"/>
                <w:szCs w:val="24"/>
                <w:lang w:val="en-US"/>
              </w:rPr>
              <w:t>MBA</w:t>
            </w:r>
            <w:r w:rsidRPr="00C14890">
              <w:rPr>
                <w:rFonts w:ascii="Times New Roman" w:eastAsia="Times New Roman" w:hAnsi="Times New Roman"/>
                <w:spacing w:val="1"/>
                <w:sz w:val="24"/>
                <w:szCs w:val="24"/>
              </w:rPr>
              <w:t xml:space="preserve"> и практический опыт или </w:t>
            </w:r>
            <w:r w:rsidRPr="00C14890">
              <w:rPr>
                <w:rFonts w:ascii="Times New Roman" w:eastAsia="Times New Roman" w:hAnsi="Times New Roman"/>
                <w:spacing w:val="1"/>
                <w:sz w:val="24"/>
                <w:szCs w:val="24"/>
              </w:rPr>
              <w:lastRenderedPageBreak/>
              <w:t>высшее профессиональное образование и практический опыт по специальности</w:t>
            </w:r>
          </w:p>
        </w:tc>
      </w:tr>
      <w:tr w:rsidR="00A8541D" w:rsidRPr="00C14890" w:rsidTr="00225BD8">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Pr="00A03FA9" w:rsidRDefault="00A8541D" w:rsidP="00225BD8">
            <w:pPr>
              <w:spacing w:after="0" w:line="240" w:lineRule="auto"/>
              <w:ind w:left="-108"/>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1439-1 Руководители (управляющие) туристских компаний</w:t>
            </w:r>
          </w:p>
        </w:tc>
        <w:tc>
          <w:tcPr>
            <w:tcW w:w="992"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27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12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5"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4"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r>
      <w:tr w:rsidR="00A8541D" w:rsidRPr="00C14890" w:rsidTr="00225BD8">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1439-9 Р</w:t>
            </w:r>
            <w:r w:rsidRPr="00C14890">
              <w:rPr>
                <w:rFonts w:ascii="Times New Roman" w:eastAsia="Times New Roman" w:hAnsi="Times New Roman"/>
                <w:b/>
                <w:bCs/>
                <w:spacing w:val="1"/>
                <w:sz w:val="24"/>
                <w:szCs w:val="24"/>
              </w:rPr>
              <w:t xml:space="preserve">уководители (управляющие) специализированных подразделений </w:t>
            </w:r>
            <w:r>
              <w:rPr>
                <w:rFonts w:ascii="Times New Roman" w:eastAsia="Times New Roman" w:hAnsi="Times New Roman"/>
                <w:b/>
                <w:bCs/>
                <w:spacing w:val="1"/>
                <w:sz w:val="24"/>
                <w:szCs w:val="24"/>
              </w:rPr>
              <w:t>по другим сферам услуг, н.в.д.г.</w:t>
            </w:r>
          </w:p>
        </w:tc>
        <w:tc>
          <w:tcPr>
            <w:tcW w:w="992"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27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12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5"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4"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r>
      <w:tr w:rsidR="00A8541D" w:rsidRPr="00C14890" w:rsidTr="00225BD8">
        <w:tc>
          <w:tcPr>
            <w:tcW w:w="14850" w:type="dxa"/>
            <w:gridSpan w:val="9"/>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sz w:val="24"/>
                <w:szCs w:val="24"/>
              </w:rPr>
              <w:lastRenderedPageBreak/>
              <w:t>Раздел 2. Отраслевые процессы (определяют отраслевые границы)</w:t>
            </w:r>
          </w:p>
        </w:tc>
      </w:tr>
      <w:tr w:rsidR="00A8541D" w:rsidRPr="00C14890" w:rsidTr="00225BD8">
        <w:trPr>
          <w:trHeight w:val="321"/>
        </w:trPr>
        <w:tc>
          <w:tcPr>
            <w:tcW w:w="817"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t>6</w:t>
            </w:r>
          </w:p>
        </w:tc>
        <w:tc>
          <w:tcPr>
            <w:tcW w:w="2268"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 xml:space="preserve">1231-0 Функциональные руководители (управляющие) по сбыту и </w:t>
            </w:r>
            <w:r>
              <w:rPr>
                <w:rFonts w:ascii="Times New Roman" w:eastAsia="Times New Roman" w:hAnsi="Times New Roman"/>
                <w:b/>
                <w:bCs/>
                <w:spacing w:val="-1"/>
                <w:sz w:val="24"/>
                <w:szCs w:val="24"/>
              </w:rPr>
              <w:lastRenderedPageBreak/>
              <w:t>маркетингу</w:t>
            </w:r>
          </w:p>
        </w:tc>
        <w:tc>
          <w:tcPr>
            <w:tcW w:w="992"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lastRenderedPageBreak/>
              <w:t>6</w:t>
            </w:r>
          </w:p>
        </w:tc>
        <w:tc>
          <w:tcPr>
            <w:tcW w:w="1701" w:type="dxa"/>
            <w:vMerge w:val="restart"/>
            <w:shd w:val="clear" w:color="auto" w:fill="auto"/>
          </w:tcPr>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r w:rsidRPr="00C14890">
              <w:rPr>
                <w:rFonts w:ascii="Times New Roman" w:eastAsia="Times New Roman" w:hAnsi="Times New Roman"/>
                <w:spacing w:val="1"/>
                <w:sz w:val="24"/>
                <w:szCs w:val="24"/>
              </w:rPr>
              <w:t>Организация и контроль</w:t>
            </w:r>
          </w:p>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r w:rsidRPr="00C14890">
              <w:rPr>
                <w:rFonts w:ascii="Times New Roman" w:eastAsia="Times New Roman" w:hAnsi="Times New Roman"/>
                <w:spacing w:val="1"/>
                <w:sz w:val="24"/>
                <w:szCs w:val="24"/>
              </w:rPr>
              <w:t xml:space="preserve">Анализ и регулирование выполнения </w:t>
            </w:r>
            <w:r w:rsidRPr="00C14890">
              <w:rPr>
                <w:rFonts w:ascii="Times New Roman" w:eastAsia="Times New Roman" w:hAnsi="Times New Roman"/>
                <w:spacing w:val="1"/>
                <w:sz w:val="24"/>
                <w:szCs w:val="24"/>
              </w:rPr>
              <w:lastRenderedPageBreak/>
              <w:t>процессов</w:t>
            </w:r>
          </w:p>
        </w:tc>
        <w:tc>
          <w:tcPr>
            <w:tcW w:w="1276" w:type="dxa"/>
            <w:vMerge w:val="restart"/>
            <w:shd w:val="clear" w:color="auto" w:fill="auto"/>
          </w:tcPr>
          <w:p w:rsidR="00A8541D" w:rsidRPr="00313DFC" w:rsidRDefault="00A8541D" w:rsidP="00225BD8">
            <w:pPr>
              <w:spacing w:after="0" w:line="240" w:lineRule="auto"/>
              <w:ind w:right="-20"/>
              <w:jc w:val="both"/>
              <w:rPr>
                <w:rFonts w:ascii="Times New Roman" w:eastAsia="Times New Roman" w:hAnsi="Times New Roman"/>
                <w:spacing w:val="1"/>
                <w:sz w:val="24"/>
                <w:szCs w:val="24"/>
              </w:rPr>
            </w:pPr>
            <w:r w:rsidRPr="00313DFC">
              <w:rPr>
                <w:rFonts w:ascii="Times New Roman" w:eastAsia="Times New Roman" w:hAnsi="Times New Roman"/>
                <w:spacing w:val="1"/>
                <w:sz w:val="24"/>
                <w:szCs w:val="24"/>
              </w:rPr>
              <w:lastRenderedPageBreak/>
              <w:t>Оказание услуги</w:t>
            </w:r>
          </w:p>
        </w:tc>
        <w:tc>
          <w:tcPr>
            <w:tcW w:w="2126"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hAnsi="Times New Roman"/>
                <w:sz w:val="24"/>
                <w:szCs w:val="24"/>
              </w:rPr>
              <w:t xml:space="preserve">Широкий диапазон теоретических и практических знаний в </w:t>
            </w:r>
            <w:r w:rsidRPr="00C14890">
              <w:rPr>
                <w:rFonts w:ascii="Times New Roman" w:hAnsi="Times New Roman"/>
                <w:sz w:val="24"/>
                <w:szCs w:val="24"/>
              </w:rPr>
              <w:lastRenderedPageBreak/>
              <w:t>профессиональной области</w:t>
            </w:r>
          </w:p>
        </w:tc>
        <w:tc>
          <w:tcPr>
            <w:tcW w:w="1985"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hAnsi="Times New Roman"/>
                <w:sz w:val="24"/>
                <w:szCs w:val="24"/>
              </w:rPr>
              <w:lastRenderedPageBreak/>
              <w:t xml:space="preserve">Самостоятельная разработка и выдвижение различных вариантов </w:t>
            </w:r>
            <w:r w:rsidRPr="00C14890">
              <w:rPr>
                <w:rFonts w:ascii="Times New Roman" w:hAnsi="Times New Roman"/>
                <w:sz w:val="24"/>
                <w:szCs w:val="24"/>
              </w:rPr>
              <w:lastRenderedPageBreak/>
              <w:t>решения профессиональных задач с применением теоретических и практических знаний</w:t>
            </w:r>
          </w:p>
        </w:tc>
        <w:tc>
          <w:tcPr>
            <w:tcW w:w="1984" w:type="dxa"/>
            <w:vMerge w:val="restart"/>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lastRenderedPageBreak/>
              <w:t>Самостоятельность:</w:t>
            </w:r>
            <w:r w:rsidRPr="00C14890">
              <w:rPr>
                <w:rFonts w:ascii="Times New Roman" w:eastAsia="Times New Roman" w:hAnsi="Times New Roman"/>
                <w:sz w:val="24"/>
                <w:szCs w:val="24"/>
                <w:lang w:eastAsia="ru-RU" w:bidi="ru-RU"/>
              </w:rPr>
              <w:t xml:space="preserve"> управленческая деятельность по планированию и </w:t>
            </w:r>
            <w:r w:rsidRPr="00C14890">
              <w:rPr>
                <w:rFonts w:ascii="Times New Roman" w:eastAsia="Times New Roman" w:hAnsi="Times New Roman"/>
                <w:sz w:val="24"/>
                <w:szCs w:val="24"/>
                <w:lang w:eastAsia="ru-RU" w:bidi="ru-RU"/>
              </w:rPr>
              <w:lastRenderedPageBreak/>
              <w:t xml:space="preserve">реализации задач, предусматривающая самостоятельное определение задач, организацию и контроль реализации их подчиненными работниками по видам деятельности, определение стратегии деятельности. </w:t>
            </w:r>
          </w:p>
          <w:p w:rsidR="00A8541D" w:rsidRPr="00C14890" w:rsidRDefault="00A8541D" w:rsidP="00225BD8">
            <w:pPr>
              <w:spacing w:after="0" w:line="240" w:lineRule="auto"/>
              <w:jc w:val="both"/>
              <w:rPr>
                <w:rFonts w:ascii="Times New Roman" w:eastAsia="Times New Roman" w:hAnsi="Times New Roman"/>
                <w:b/>
                <w:bCs/>
                <w:spacing w:val="-1"/>
                <w:sz w:val="24"/>
                <w:szCs w:val="24"/>
              </w:rPr>
            </w:pPr>
            <w:r w:rsidRPr="00C14890">
              <w:rPr>
                <w:rFonts w:ascii="Times New Roman" w:eastAsia="Times New Roman" w:hAnsi="Times New Roman"/>
                <w:b/>
                <w:sz w:val="24"/>
                <w:szCs w:val="24"/>
                <w:lang w:eastAsia="ru-RU" w:bidi="ru-RU"/>
              </w:rPr>
              <w:t>Сложность:</w:t>
            </w:r>
            <w:r w:rsidRPr="00C14890">
              <w:rPr>
                <w:rFonts w:ascii="Times New Roman" w:eastAsia="Times New Roman" w:hAnsi="Times New Roman"/>
                <w:sz w:val="24"/>
                <w:szCs w:val="24"/>
                <w:lang w:eastAsia="ru-RU" w:bidi="ru-RU"/>
              </w:rPr>
              <w:t xml:space="preserve"> деятельность, направленная на решение задач, предполагающих выбор и многообразие способов решения. Проведение </w:t>
            </w:r>
            <w:r w:rsidRPr="00C14890">
              <w:rPr>
                <w:rFonts w:ascii="Times New Roman" w:eastAsia="Times New Roman" w:hAnsi="Times New Roman"/>
                <w:sz w:val="24"/>
                <w:szCs w:val="24"/>
                <w:lang w:eastAsia="ru-RU" w:bidi="ru-RU"/>
              </w:rPr>
              <w:lastRenderedPageBreak/>
              <w:t xml:space="preserve">расширения и модернизации процесса </w:t>
            </w:r>
            <w:r>
              <w:rPr>
                <w:rFonts w:ascii="Times New Roman" w:eastAsia="Times New Roman" w:hAnsi="Times New Roman"/>
                <w:sz w:val="24"/>
                <w:szCs w:val="24"/>
                <w:lang w:eastAsia="ru-RU" w:bidi="ru-RU"/>
              </w:rPr>
              <w:t>формирования, продвижения и реализации туристского продукта и туристских услуг</w:t>
            </w:r>
            <w:r w:rsidRPr="00C14890">
              <w:rPr>
                <w:rFonts w:ascii="Times New Roman" w:eastAsia="Times New Roman" w:hAnsi="Times New Roman"/>
                <w:sz w:val="24"/>
                <w:szCs w:val="24"/>
                <w:lang w:eastAsia="ru-RU" w:bidi="ru-RU"/>
              </w:rPr>
              <w:t xml:space="preserve">. </w:t>
            </w:r>
            <w:r w:rsidRPr="00C14890">
              <w:rPr>
                <w:rFonts w:ascii="Times New Roman" w:eastAsia="Times New Roman" w:hAnsi="Times New Roman"/>
                <w:b/>
                <w:sz w:val="24"/>
                <w:szCs w:val="24"/>
                <w:lang w:eastAsia="ru-RU" w:bidi="ru-RU"/>
              </w:rPr>
              <w:t>Ответственность:</w:t>
            </w:r>
            <w:r w:rsidRPr="00C14890">
              <w:rPr>
                <w:rFonts w:ascii="Times New Roman" w:eastAsia="Times New Roman" w:hAnsi="Times New Roman"/>
                <w:sz w:val="24"/>
                <w:szCs w:val="24"/>
                <w:lang w:eastAsia="ru-RU" w:bidi="ru-RU"/>
              </w:rPr>
              <w:t xml:space="preserve"> за решение вопросов в области </w:t>
            </w:r>
            <w:r>
              <w:rPr>
                <w:rFonts w:ascii="Times New Roman" w:eastAsia="Times New Roman" w:hAnsi="Times New Roman"/>
                <w:sz w:val="24"/>
                <w:szCs w:val="24"/>
                <w:lang w:eastAsia="ru-RU" w:bidi="ru-RU"/>
              </w:rPr>
              <w:t xml:space="preserve">формирования, продвижения и реализации туристского продукта и туристских услуг </w:t>
            </w:r>
            <w:r w:rsidRPr="00C14890">
              <w:rPr>
                <w:rFonts w:ascii="Times New Roman" w:eastAsia="Times New Roman" w:hAnsi="Times New Roman"/>
                <w:sz w:val="24"/>
                <w:szCs w:val="24"/>
                <w:lang w:eastAsia="ru-RU" w:bidi="ru-RU"/>
              </w:rPr>
              <w:t>в соответствии с требованиями нормативных документов и документации.</w:t>
            </w:r>
          </w:p>
        </w:tc>
        <w:tc>
          <w:tcPr>
            <w:tcW w:w="1701"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eastAsia="Times New Roman" w:hAnsi="Times New Roman"/>
                <w:spacing w:val="1"/>
                <w:sz w:val="24"/>
                <w:szCs w:val="24"/>
              </w:rPr>
              <w:lastRenderedPageBreak/>
              <w:t xml:space="preserve">Магистратура и практический опыт или высшее </w:t>
            </w:r>
            <w:r w:rsidRPr="00C14890">
              <w:rPr>
                <w:rFonts w:ascii="Times New Roman" w:eastAsia="Times New Roman" w:hAnsi="Times New Roman"/>
                <w:spacing w:val="1"/>
                <w:sz w:val="24"/>
                <w:szCs w:val="24"/>
              </w:rPr>
              <w:lastRenderedPageBreak/>
              <w:t>профессиональное образование и практический опыт по специальности.</w:t>
            </w:r>
          </w:p>
        </w:tc>
      </w:tr>
      <w:tr w:rsidR="00A8541D" w:rsidRPr="00C14890" w:rsidTr="00225BD8">
        <w:trPr>
          <w:trHeight w:val="1815"/>
        </w:trPr>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1232-0 Функциональные руководители (управляющие) по рекламе и связям с общественностью</w:t>
            </w:r>
          </w:p>
          <w:p w:rsidR="00A8541D" w:rsidRDefault="00A8541D" w:rsidP="00225BD8">
            <w:pPr>
              <w:spacing w:after="0" w:line="240" w:lineRule="auto"/>
              <w:ind w:right="-20"/>
              <w:jc w:val="center"/>
              <w:rPr>
                <w:rFonts w:ascii="Times New Roman" w:eastAsia="Times New Roman" w:hAnsi="Times New Roman"/>
                <w:b/>
                <w:bCs/>
                <w:spacing w:val="-1"/>
                <w:sz w:val="24"/>
                <w:szCs w:val="24"/>
              </w:rPr>
            </w:pPr>
          </w:p>
        </w:tc>
        <w:tc>
          <w:tcPr>
            <w:tcW w:w="992" w:type="dxa"/>
            <w:vMerge/>
            <w:shd w:val="clear" w:color="auto" w:fill="auto"/>
          </w:tcPr>
          <w:p w:rsidR="00A8541D"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p>
        </w:tc>
        <w:tc>
          <w:tcPr>
            <w:tcW w:w="1276" w:type="dxa"/>
            <w:vMerge/>
            <w:shd w:val="clear" w:color="auto" w:fill="auto"/>
          </w:tcPr>
          <w:p w:rsidR="00A8541D" w:rsidRPr="00C14890" w:rsidRDefault="00A8541D" w:rsidP="00225BD8">
            <w:pPr>
              <w:widowControl w:val="0"/>
              <w:autoSpaceDE w:val="0"/>
              <w:autoSpaceDN w:val="0"/>
              <w:spacing w:after="0" w:line="210" w:lineRule="exact"/>
              <w:ind w:left="106"/>
              <w:jc w:val="center"/>
              <w:rPr>
                <w:rFonts w:ascii="Times New Roman" w:eastAsia="Times New Roman" w:hAnsi="Times New Roman"/>
                <w:sz w:val="24"/>
                <w:szCs w:val="24"/>
                <w:lang w:eastAsia="ru-RU" w:bidi="ru-RU"/>
              </w:rPr>
            </w:pPr>
          </w:p>
        </w:tc>
        <w:tc>
          <w:tcPr>
            <w:tcW w:w="2126" w:type="dxa"/>
            <w:vMerge/>
            <w:shd w:val="clear" w:color="auto" w:fill="auto"/>
          </w:tcPr>
          <w:p w:rsidR="00A8541D" w:rsidRPr="00C14890" w:rsidRDefault="00A8541D" w:rsidP="00225BD8">
            <w:pPr>
              <w:spacing w:after="0" w:line="240" w:lineRule="auto"/>
              <w:ind w:right="-20"/>
              <w:jc w:val="both"/>
              <w:rPr>
                <w:rFonts w:ascii="Times New Roman" w:hAnsi="Times New Roman"/>
                <w:sz w:val="24"/>
                <w:szCs w:val="24"/>
              </w:rPr>
            </w:pPr>
          </w:p>
        </w:tc>
        <w:tc>
          <w:tcPr>
            <w:tcW w:w="1985" w:type="dxa"/>
            <w:vMerge/>
            <w:shd w:val="clear" w:color="auto" w:fill="auto"/>
          </w:tcPr>
          <w:p w:rsidR="00A8541D" w:rsidRPr="00C14890" w:rsidRDefault="00A8541D" w:rsidP="00225BD8">
            <w:pPr>
              <w:spacing w:after="0" w:line="240" w:lineRule="auto"/>
              <w:ind w:right="-20"/>
              <w:jc w:val="both"/>
              <w:rPr>
                <w:rFonts w:ascii="Times New Roman" w:hAnsi="Times New Roman"/>
                <w:sz w:val="24"/>
                <w:szCs w:val="24"/>
              </w:rPr>
            </w:pPr>
          </w:p>
        </w:tc>
        <w:tc>
          <w:tcPr>
            <w:tcW w:w="1984" w:type="dxa"/>
            <w:vMerge/>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b/>
                <w:sz w:val="24"/>
                <w:szCs w:val="24"/>
                <w:lang w:eastAsia="ru-RU" w:bidi="ru-RU"/>
              </w:rPr>
            </w:pPr>
          </w:p>
        </w:tc>
        <w:tc>
          <w:tcPr>
            <w:tcW w:w="1701" w:type="dxa"/>
            <w:vMerge/>
            <w:shd w:val="clear" w:color="auto" w:fill="auto"/>
          </w:tcPr>
          <w:p w:rsidR="00A8541D" w:rsidRPr="00C14890" w:rsidRDefault="00A8541D" w:rsidP="00225BD8">
            <w:pPr>
              <w:spacing w:after="0" w:line="240" w:lineRule="auto"/>
              <w:ind w:right="-20"/>
              <w:jc w:val="both"/>
              <w:rPr>
                <w:rFonts w:ascii="Times New Roman" w:eastAsia="Times New Roman" w:hAnsi="Times New Roman"/>
                <w:spacing w:val="1"/>
                <w:sz w:val="24"/>
                <w:szCs w:val="24"/>
              </w:rPr>
            </w:pPr>
          </w:p>
        </w:tc>
      </w:tr>
      <w:tr w:rsidR="00A8541D" w:rsidRPr="00C14890" w:rsidTr="00225BD8">
        <w:trPr>
          <w:trHeight w:val="1758"/>
        </w:trPr>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1234-1 Функциональные руководители (управляющие) по обслуживанию клиентов</w:t>
            </w:r>
          </w:p>
        </w:tc>
        <w:tc>
          <w:tcPr>
            <w:tcW w:w="992" w:type="dxa"/>
            <w:vMerge/>
            <w:shd w:val="clear" w:color="auto" w:fill="auto"/>
          </w:tcPr>
          <w:p w:rsidR="00A8541D"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tabs>
                <w:tab w:val="left" w:pos="1660"/>
              </w:tabs>
              <w:spacing w:after="0" w:line="240" w:lineRule="auto"/>
              <w:jc w:val="center"/>
              <w:rPr>
                <w:rFonts w:ascii="Times New Roman" w:eastAsia="Times New Roman" w:hAnsi="Times New Roman"/>
                <w:spacing w:val="1"/>
                <w:sz w:val="24"/>
                <w:szCs w:val="24"/>
              </w:rPr>
            </w:pPr>
          </w:p>
        </w:tc>
        <w:tc>
          <w:tcPr>
            <w:tcW w:w="1276" w:type="dxa"/>
            <w:vMerge/>
            <w:shd w:val="clear" w:color="auto" w:fill="auto"/>
          </w:tcPr>
          <w:p w:rsidR="00A8541D" w:rsidRPr="00C14890" w:rsidRDefault="00A8541D" w:rsidP="00225BD8">
            <w:pPr>
              <w:widowControl w:val="0"/>
              <w:autoSpaceDE w:val="0"/>
              <w:autoSpaceDN w:val="0"/>
              <w:spacing w:after="0" w:line="210" w:lineRule="exact"/>
              <w:ind w:left="106"/>
              <w:jc w:val="center"/>
              <w:rPr>
                <w:rFonts w:ascii="Times New Roman" w:eastAsia="Times New Roman" w:hAnsi="Times New Roman"/>
                <w:sz w:val="24"/>
                <w:szCs w:val="24"/>
                <w:lang w:eastAsia="ru-RU" w:bidi="ru-RU"/>
              </w:rPr>
            </w:pPr>
          </w:p>
        </w:tc>
        <w:tc>
          <w:tcPr>
            <w:tcW w:w="2126" w:type="dxa"/>
            <w:vMerge/>
            <w:shd w:val="clear" w:color="auto" w:fill="auto"/>
          </w:tcPr>
          <w:p w:rsidR="00A8541D" w:rsidRPr="00C14890" w:rsidRDefault="00A8541D" w:rsidP="00225BD8">
            <w:pPr>
              <w:spacing w:after="0" w:line="240" w:lineRule="auto"/>
              <w:ind w:right="-20"/>
              <w:jc w:val="both"/>
              <w:rPr>
                <w:rFonts w:ascii="Times New Roman" w:hAnsi="Times New Roman"/>
                <w:sz w:val="24"/>
                <w:szCs w:val="24"/>
              </w:rPr>
            </w:pPr>
          </w:p>
        </w:tc>
        <w:tc>
          <w:tcPr>
            <w:tcW w:w="1985" w:type="dxa"/>
            <w:vMerge/>
            <w:shd w:val="clear" w:color="auto" w:fill="auto"/>
          </w:tcPr>
          <w:p w:rsidR="00A8541D" w:rsidRPr="00C14890" w:rsidRDefault="00A8541D" w:rsidP="00225BD8">
            <w:pPr>
              <w:spacing w:after="0" w:line="240" w:lineRule="auto"/>
              <w:ind w:right="-20"/>
              <w:jc w:val="both"/>
              <w:rPr>
                <w:rFonts w:ascii="Times New Roman" w:hAnsi="Times New Roman"/>
                <w:sz w:val="24"/>
                <w:szCs w:val="24"/>
              </w:rPr>
            </w:pPr>
          </w:p>
        </w:tc>
        <w:tc>
          <w:tcPr>
            <w:tcW w:w="1984" w:type="dxa"/>
            <w:vMerge/>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b/>
                <w:sz w:val="24"/>
                <w:szCs w:val="24"/>
                <w:lang w:eastAsia="ru-RU" w:bidi="ru-RU"/>
              </w:rPr>
            </w:pPr>
          </w:p>
        </w:tc>
        <w:tc>
          <w:tcPr>
            <w:tcW w:w="1701" w:type="dxa"/>
            <w:vMerge/>
            <w:shd w:val="clear" w:color="auto" w:fill="auto"/>
          </w:tcPr>
          <w:p w:rsidR="00A8541D" w:rsidRPr="00C14890" w:rsidRDefault="00A8541D" w:rsidP="00225BD8">
            <w:pPr>
              <w:spacing w:after="0" w:line="240" w:lineRule="auto"/>
              <w:ind w:right="-20"/>
              <w:jc w:val="both"/>
              <w:rPr>
                <w:rFonts w:ascii="Times New Roman" w:eastAsia="Times New Roman" w:hAnsi="Times New Roman"/>
                <w:spacing w:val="1"/>
                <w:sz w:val="24"/>
                <w:szCs w:val="24"/>
              </w:rPr>
            </w:pPr>
          </w:p>
        </w:tc>
      </w:tr>
      <w:tr w:rsidR="00A8541D" w:rsidRPr="00C14890" w:rsidTr="00225BD8">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 xml:space="preserve">1420-0 </w:t>
            </w:r>
            <w:r>
              <w:rPr>
                <w:rFonts w:ascii="Times New Roman" w:eastAsia="Times New Roman" w:hAnsi="Times New Roman"/>
                <w:b/>
                <w:bCs/>
                <w:spacing w:val="1"/>
                <w:sz w:val="24"/>
                <w:szCs w:val="24"/>
              </w:rPr>
              <w:t>Р</w:t>
            </w:r>
            <w:r w:rsidRPr="00C14890">
              <w:rPr>
                <w:rFonts w:ascii="Times New Roman" w:eastAsia="Times New Roman" w:hAnsi="Times New Roman"/>
                <w:b/>
                <w:bCs/>
                <w:spacing w:val="1"/>
                <w:sz w:val="24"/>
                <w:szCs w:val="24"/>
              </w:rPr>
              <w:t>уководители (управляющие) специализированных подразделений</w:t>
            </w:r>
            <w:r>
              <w:rPr>
                <w:rFonts w:ascii="Times New Roman" w:eastAsia="Times New Roman" w:hAnsi="Times New Roman"/>
                <w:b/>
                <w:bCs/>
                <w:spacing w:val="1"/>
                <w:sz w:val="24"/>
                <w:szCs w:val="24"/>
              </w:rPr>
              <w:t xml:space="preserve"> по услугам розничной и оптовой торговли</w:t>
            </w:r>
          </w:p>
        </w:tc>
        <w:tc>
          <w:tcPr>
            <w:tcW w:w="992"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27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126"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5"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984"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r>
      <w:tr w:rsidR="00A8541D" w:rsidRPr="00C14890" w:rsidTr="00225BD8">
        <w:trPr>
          <w:trHeight w:val="6997"/>
        </w:trPr>
        <w:tc>
          <w:tcPr>
            <w:tcW w:w="817"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b/>
                <w:bCs/>
                <w:spacing w:val="-1"/>
                <w:sz w:val="24"/>
                <w:szCs w:val="24"/>
              </w:rPr>
              <w:lastRenderedPageBreak/>
              <w:t>5</w:t>
            </w:r>
          </w:p>
        </w:tc>
        <w:tc>
          <w:tcPr>
            <w:tcW w:w="2268" w:type="dxa"/>
            <w:shd w:val="clear" w:color="auto" w:fill="auto"/>
          </w:tcPr>
          <w:p w:rsidR="00A8541D" w:rsidRPr="00247E01" w:rsidRDefault="00A8541D" w:rsidP="00225BD8">
            <w:pPr>
              <w:spacing w:after="0" w:line="240" w:lineRule="auto"/>
              <w:ind w:right="-20"/>
              <w:jc w:val="center"/>
              <w:rPr>
                <w:rFonts w:ascii="Times New Roman" w:eastAsia="Times New Roman" w:hAnsi="Times New Roman"/>
                <w:sz w:val="24"/>
                <w:szCs w:val="24"/>
                <w:lang w:eastAsia="ru-RU" w:bidi="ru-RU"/>
              </w:rPr>
            </w:pPr>
            <w:r w:rsidRPr="00247E01">
              <w:rPr>
                <w:rFonts w:ascii="Times New Roman" w:eastAsia="Times New Roman" w:hAnsi="Times New Roman"/>
                <w:sz w:val="24"/>
                <w:szCs w:val="24"/>
                <w:lang w:eastAsia="ru-RU" w:bidi="ru-RU"/>
              </w:rPr>
              <w:t>3332-0 Организаторы конференций, выставок и других мероприятий (включая свадебного организатора/координатора)</w:t>
            </w:r>
          </w:p>
        </w:tc>
        <w:tc>
          <w:tcPr>
            <w:tcW w:w="992" w:type="dxa"/>
            <w:vMerge w:val="restart"/>
            <w:shd w:val="clear" w:color="auto" w:fill="auto"/>
          </w:tcPr>
          <w:p w:rsidR="00A8541D" w:rsidRPr="00247E01" w:rsidRDefault="00A8541D" w:rsidP="00225BD8">
            <w:pPr>
              <w:spacing w:after="0" w:line="240" w:lineRule="auto"/>
              <w:ind w:right="-20"/>
              <w:jc w:val="center"/>
              <w:rPr>
                <w:rFonts w:ascii="Times New Roman" w:eastAsia="Times New Roman" w:hAnsi="Times New Roman"/>
                <w:sz w:val="24"/>
                <w:szCs w:val="24"/>
                <w:lang w:eastAsia="ru-RU" w:bidi="ru-RU"/>
              </w:rPr>
            </w:pPr>
            <w:r w:rsidRPr="00247E01">
              <w:rPr>
                <w:rFonts w:ascii="Times New Roman" w:eastAsia="Times New Roman" w:hAnsi="Times New Roman"/>
                <w:sz w:val="24"/>
                <w:szCs w:val="24"/>
                <w:lang w:eastAsia="ru-RU" w:bidi="ru-RU"/>
              </w:rPr>
              <w:t>5-7</w:t>
            </w:r>
          </w:p>
        </w:tc>
        <w:tc>
          <w:tcPr>
            <w:tcW w:w="1701" w:type="dxa"/>
            <w:vMerge w:val="restart"/>
            <w:shd w:val="clear" w:color="auto" w:fill="auto"/>
          </w:tcPr>
          <w:p w:rsidR="00A8541D" w:rsidRPr="00247E01" w:rsidRDefault="00A8541D" w:rsidP="00225BD8">
            <w:pPr>
              <w:spacing w:after="0" w:line="240" w:lineRule="auto"/>
              <w:ind w:right="-108"/>
              <w:jc w:val="both"/>
              <w:rPr>
                <w:rFonts w:ascii="Times New Roman" w:eastAsia="Times New Roman" w:hAnsi="Times New Roman"/>
                <w:sz w:val="24"/>
                <w:szCs w:val="24"/>
              </w:rPr>
            </w:pPr>
            <w:r w:rsidRPr="00247E01">
              <w:rPr>
                <w:rFonts w:ascii="Times New Roman" w:eastAsia="Times New Roman" w:hAnsi="Times New Roman"/>
                <w:sz w:val="24"/>
                <w:szCs w:val="24"/>
              </w:rPr>
              <w:t>Планирование, организация, контроль, анализ и</w:t>
            </w:r>
          </w:p>
          <w:p w:rsidR="00A8541D" w:rsidRPr="00247E01" w:rsidRDefault="00A8541D" w:rsidP="00225BD8">
            <w:pPr>
              <w:spacing w:after="0" w:line="240" w:lineRule="auto"/>
              <w:ind w:right="-108"/>
              <w:jc w:val="both"/>
              <w:rPr>
                <w:rFonts w:ascii="Times New Roman" w:eastAsia="Times New Roman" w:hAnsi="Times New Roman"/>
                <w:sz w:val="24"/>
                <w:szCs w:val="24"/>
              </w:rPr>
            </w:pPr>
            <w:r w:rsidRPr="00247E01">
              <w:rPr>
                <w:rFonts w:ascii="Times New Roman" w:eastAsia="Times New Roman" w:hAnsi="Times New Roman"/>
                <w:sz w:val="24"/>
                <w:szCs w:val="24"/>
              </w:rPr>
              <w:t>регулирование</w:t>
            </w:r>
          </w:p>
        </w:tc>
        <w:tc>
          <w:tcPr>
            <w:tcW w:w="1276" w:type="dxa"/>
            <w:vMerge w:val="restart"/>
            <w:shd w:val="clear" w:color="auto" w:fill="auto"/>
          </w:tcPr>
          <w:p w:rsidR="00A8541D" w:rsidRPr="00247E01" w:rsidRDefault="00A8541D" w:rsidP="00225BD8">
            <w:pPr>
              <w:spacing w:after="0" w:line="240" w:lineRule="auto"/>
              <w:ind w:right="-20"/>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О</w:t>
            </w:r>
            <w:r w:rsidRPr="00C14890">
              <w:rPr>
                <w:rFonts w:ascii="Times New Roman" w:eastAsia="Times New Roman" w:hAnsi="Times New Roman"/>
                <w:sz w:val="24"/>
                <w:szCs w:val="24"/>
                <w:lang w:eastAsia="ru-RU" w:bidi="ru-RU"/>
              </w:rPr>
              <w:t>казание услуги</w:t>
            </w:r>
          </w:p>
        </w:tc>
        <w:tc>
          <w:tcPr>
            <w:tcW w:w="2126"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eastAsia="Times New Roman" w:hAnsi="Times New Roman"/>
                <w:sz w:val="24"/>
                <w:szCs w:val="24"/>
                <w:lang w:eastAsia="ru-RU" w:bidi="ru-RU"/>
              </w:rPr>
              <w:t>Широкий диапазон теоретических и практических знаний в профессиональной области</w:t>
            </w:r>
            <w:r>
              <w:rPr>
                <w:rFonts w:ascii="Times New Roman" w:eastAsia="Times New Roman" w:hAnsi="Times New Roman"/>
                <w:sz w:val="24"/>
                <w:szCs w:val="24"/>
                <w:lang w:eastAsia="ru-RU" w:bidi="ru-RU"/>
              </w:rPr>
              <w:t>, м</w:t>
            </w:r>
            <w:r w:rsidRPr="001F44E5">
              <w:rPr>
                <w:rFonts w:ascii="Times New Roman" w:eastAsia="Times New Roman" w:hAnsi="Times New Roman"/>
                <w:sz w:val="24"/>
                <w:szCs w:val="24"/>
                <w:lang w:eastAsia="ru-RU" w:bidi="ru-RU"/>
              </w:rPr>
              <w:t xml:space="preserve">етоды и инструменты работы </w:t>
            </w:r>
            <w:r>
              <w:rPr>
                <w:rFonts w:ascii="Times New Roman" w:eastAsia="Times New Roman" w:hAnsi="Times New Roman"/>
                <w:sz w:val="24"/>
                <w:szCs w:val="24"/>
                <w:lang w:eastAsia="ru-RU" w:bidi="ru-RU"/>
              </w:rPr>
              <w:t>с базами данных, в</w:t>
            </w:r>
            <w:r w:rsidRPr="001F44E5">
              <w:rPr>
                <w:rFonts w:ascii="Times New Roman" w:eastAsia="Times New Roman" w:hAnsi="Times New Roman"/>
                <w:sz w:val="24"/>
                <w:szCs w:val="24"/>
                <w:lang w:eastAsia="ru-RU" w:bidi="ru-RU"/>
              </w:rPr>
              <w:t xml:space="preserve">иды и особенности организационных структур организаций и сферы ответственности руководителей и специалистов, </w:t>
            </w:r>
            <w:r>
              <w:rPr>
                <w:rFonts w:ascii="Times New Roman" w:eastAsia="Times New Roman" w:hAnsi="Times New Roman"/>
                <w:sz w:val="24"/>
                <w:szCs w:val="24"/>
                <w:lang w:eastAsia="ru-RU" w:bidi="ru-RU"/>
              </w:rPr>
              <w:t>м</w:t>
            </w:r>
            <w:r w:rsidRPr="001F44E5">
              <w:rPr>
                <w:rFonts w:ascii="Times New Roman" w:eastAsia="Times New Roman" w:hAnsi="Times New Roman"/>
                <w:sz w:val="24"/>
                <w:szCs w:val="24"/>
                <w:lang w:eastAsia="ru-RU" w:bidi="ru-RU"/>
              </w:rPr>
              <w:t xml:space="preserve">етоды работы с первичными и вторичными источниками маркетинговой информации, </w:t>
            </w:r>
            <w:r>
              <w:rPr>
                <w:rFonts w:ascii="Times New Roman" w:eastAsia="Times New Roman" w:hAnsi="Times New Roman"/>
                <w:sz w:val="24"/>
                <w:szCs w:val="24"/>
                <w:lang w:eastAsia="ru-RU" w:bidi="ru-RU"/>
              </w:rPr>
              <w:t>д</w:t>
            </w:r>
            <w:r w:rsidRPr="001F44E5">
              <w:rPr>
                <w:rFonts w:ascii="Times New Roman" w:eastAsia="Times New Roman" w:hAnsi="Times New Roman"/>
                <w:sz w:val="24"/>
                <w:szCs w:val="24"/>
                <w:lang w:eastAsia="ru-RU" w:bidi="ru-RU"/>
              </w:rPr>
              <w:t xml:space="preserve">еловой этикет и </w:t>
            </w:r>
            <w:r w:rsidRPr="001F44E5">
              <w:rPr>
                <w:rFonts w:ascii="Times New Roman" w:eastAsia="Times New Roman" w:hAnsi="Times New Roman"/>
                <w:sz w:val="24"/>
                <w:szCs w:val="24"/>
                <w:lang w:eastAsia="ru-RU" w:bidi="ru-RU"/>
              </w:rPr>
              <w:lastRenderedPageBreak/>
              <w:t xml:space="preserve">основы делопроизводства, </w:t>
            </w:r>
            <w:r>
              <w:rPr>
                <w:rFonts w:ascii="Times New Roman" w:eastAsia="Times New Roman" w:hAnsi="Times New Roman"/>
                <w:sz w:val="24"/>
                <w:szCs w:val="24"/>
                <w:lang w:eastAsia="ru-RU" w:bidi="ru-RU"/>
              </w:rPr>
              <w:t>м</w:t>
            </w:r>
            <w:r w:rsidRPr="001F44E5">
              <w:rPr>
                <w:rFonts w:ascii="Times New Roman" w:eastAsia="Times New Roman" w:hAnsi="Times New Roman"/>
                <w:sz w:val="24"/>
                <w:szCs w:val="24"/>
                <w:lang w:eastAsia="ru-RU" w:bidi="ru-RU"/>
              </w:rPr>
              <w:t>етоды эффективных публичных выступлений и презентаций</w:t>
            </w:r>
          </w:p>
        </w:tc>
        <w:tc>
          <w:tcPr>
            <w:tcW w:w="1985" w:type="dxa"/>
            <w:vMerge w:val="restart"/>
            <w:shd w:val="clear" w:color="auto" w:fill="auto"/>
          </w:tcPr>
          <w:p w:rsidR="00A8541D" w:rsidRPr="005B08F6" w:rsidRDefault="00A8541D" w:rsidP="00225BD8">
            <w:pPr>
              <w:pStyle w:val="TableParagraph"/>
              <w:spacing w:before="2" w:line="256" w:lineRule="auto"/>
              <w:ind w:left="22" w:right="62"/>
              <w:rPr>
                <w:rFonts w:ascii="Times New Roman" w:hAnsi="Times New Roman" w:cs="Times New Roman"/>
                <w:sz w:val="24"/>
                <w:szCs w:val="24"/>
              </w:rPr>
            </w:pPr>
            <w:r>
              <w:rPr>
                <w:rFonts w:ascii="Times New Roman" w:eastAsia="Times New Roman" w:hAnsi="Times New Roman" w:cs="Times New Roman"/>
                <w:sz w:val="24"/>
                <w:szCs w:val="24"/>
              </w:rPr>
              <w:lastRenderedPageBreak/>
              <w:t>Содействие</w:t>
            </w:r>
            <w:r w:rsidRPr="001F44E5">
              <w:rPr>
                <w:rFonts w:ascii="Times New Roman" w:eastAsia="Times New Roman" w:hAnsi="Times New Roman" w:cs="Times New Roman"/>
                <w:sz w:val="24"/>
                <w:szCs w:val="24"/>
              </w:rPr>
              <w:t xml:space="preserve"> проведени</w:t>
            </w:r>
            <w:r>
              <w:rPr>
                <w:rFonts w:ascii="Times New Roman" w:eastAsia="Times New Roman" w:hAnsi="Times New Roman" w:cs="Times New Roman"/>
                <w:sz w:val="24"/>
                <w:szCs w:val="24"/>
              </w:rPr>
              <w:t>ю</w:t>
            </w:r>
            <w:r w:rsidRPr="001F44E5">
              <w:rPr>
                <w:rFonts w:ascii="Times New Roman" w:eastAsia="Times New Roman" w:hAnsi="Times New Roman" w:cs="Times New Roman"/>
                <w:sz w:val="24"/>
                <w:szCs w:val="24"/>
              </w:rPr>
              <w:t xml:space="preserve"> конференций, собраний и выставок для потенциальных клиентов; ответ на запросы,</w:t>
            </w:r>
            <w:r w:rsidRPr="005B08F6">
              <w:rPr>
                <w:rFonts w:ascii="Times New Roman" w:hAnsi="Times New Roman" w:cs="Times New Roman"/>
                <w:sz w:val="24"/>
                <w:szCs w:val="24"/>
              </w:rPr>
              <w:t xml:space="preserve"> касающиеся услуг и </w:t>
            </w:r>
            <w:r w:rsidRPr="005B08F6">
              <w:rPr>
                <w:rFonts w:ascii="Times New Roman" w:hAnsi="Times New Roman" w:cs="Times New Roman"/>
                <w:spacing w:val="-3"/>
                <w:sz w:val="24"/>
                <w:szCs w:val="24"/>
              </w:rPr>
              <w:t xml:space="preserve">расходов </w:t>
            </w:r>
            <w:r w:rsidRPr="005B08F6">
              <w:rPr>
                <w:rFonts w:ascii="Times New Roman" w:hAnsi="Times New Roman" w:cs="Times New Roman"/>
                <w:sz w:val="24"/>
                <w:szCs w:val="24"/>
              </w:rPr>
              <w:t xml:space="preserve">на </w:t>
            </w:r>
            <w:r w:rsidRPr="005B08F6">
              <w:rPr>
                <w:rFonts w:ascii="Times New Roman" w:hAnsi="Times New Roman" w:cs="Times New Roman"/>
                <w:spacing w:val="-3"/>
                <w:sz w:val="24"/>
                <w:szCs w:val="24"/>
              </w:rPr>
              <w:t xml:space="preserve">проживание, </w:t>
            </w:r>
            <w:r w:rsidRPr="005B08F6">
              <w:rPr>
                <w:rFonts w:ascii="Times New Roman" w:hAnsi="Times New Roman" w:cs="Times New Roman"/>
                <w:sz w:val="24"/>
                <w:szCs w:val="24"/>
              </w:rPr>
              <w:t xml:space="preserve"> питание и связанные с этим услуги; встречи с клиентами для </w:t>
            </w:r>
            <w:r w:rsidRPr="005B08F6">
              <w:rPr>
                <w:rFonts w:ascii="Times New Roman" w:hAnsi="Times New Roman" w:cs="Times New Roman"/>
                <w:spacing w:val="-3"/>
                <w:sz w:val="24"/>
                <w:szCs w:val="24"/>
              </w:rPr>
              <w:t xml:space="preserve">обсуждения </w:t>
            </w:r>
            <w:r w:rsidRPr="005B08F6">
              <w:rPr>
                <w:rFonts w:ascii="Times New Roman" w:hAnsi="Times New Roman" w:cs="Times New Roman"/>
                <w:sz w:val="24"/>
                <w:szCs w:val="24"/>
              </w:rPr>
              <w:t xml:space="preserve">их потребностей и </w:t>
            </w:r>
            <w:r w:rsidRPr="005B08F6">
              <w:rPr>
                <w:rFonts w:ascii="Times New Roman" w:hAnsi="Times New Roman" w:cs="Times New Roman"/>
                <w:spacing w:val="-3"/>
                <w:sz w:val="24"/>
                <w:szCs w:val="24"/>
              </w:rPr>
              <w:t xml:space="preserve">разработки вариантов удовлетворения </w:t>
            </w:r>
            <w:r w:rsidRPr="005B08F6">
              <w:rPr>
                <w:rFonts w:ascii="Times New Roman" w:hAnsi="Times New Roman" w:cs="Times New Roman"/>
                <w:sz w:val="24"/>
                <w:szCs w:val="24"/>
              </w:rPr>
              <w:t xml:space="preserve">этих </w:t>
            </w:r>
            <w:r w:rsidRPr="005B08F6">
              <w:rPr>
                <w:rFonts w:ascii="Times New Roman" w:hAnsi="Times New Roman" w:cs="Times New Roman"/>
                <w:sz w:val="24"/>
                <w:szCs w:val="24"/>
              </w:rPr>
              <w:lastRenderedPageBreak/>
              <w:t>потребностей;</w:t>
            </w:r>
            <w:r>
              <w:rPr>
                <w:rFonts w:ascii="Times New Roman" w:hAnsi="Times New Roman" w:cs="Times New Roman"/>
                <w:sz w:val="24"/>
                <w:szCs w:val="24"/>
              </w:rPr>
              <w:t xml:space="preserve"> </w:t>
            </w:r>
            <w:r w:rsidRPr="005B08F6">
              <w:rPr>
                <w:rFonts w:ascii="Times New Roman" w:hAnsi="Times New Roman" w:cs="Times New Roman"/>
                <w:sz w:val="24"/>
                <w:szCs w:val="24"/>
              </w:rPr>
              <w:t xml:space="preserve">организация и осуществление услуг по </w:t>
            </w:r>
            <w:r w:rsidRPr="005B08F6">
              <w:rPr>
                <w:rFonts w:ascii="Times New Roman" w:hAnsi="Times New Roman" w:cs="Times New Roman"/>
                <w:spacing w:val="-3"/>
                <w:sz w:val="24"/>
                <w:szCs w:val="24"/>
              </w:rPr>
              <w:t xml:space="preserve">оборудованию </w:t>
            </w:r>
            <w:r w:rsidRPr="005B08F6">
              <w:rPr>
                <w:rFonts w:ascii="Times New Roman" w:hAnsi="Times New Roman" w:cs="Times New Roman"/>
                <w:sz w:val="24"/>
                <w:szCs w:val="24"/>
              </w:rPr>
              <w:t xml:space="preserve">конференц- залов, предприятий общественного питания, </w:t>
            </w:r>
            <w:r w:rsidRPr="005B08F6">
              <w:rPr>
                <w:rFonts w:ascii="Times New Roman" w:hAnsi="Times New Roman" w:cs="Times New Roman"/>
                <w:spacing w:val="-2"/>
                <w:sz w:val="24"/>
                <w:szCs w:val="24"/>
              </w:rPr>
              <w:t xml:space="preserve">оформлению </w:t>
            </w:r>
            <w:r w:rsidRPr="005B08F6">
              <w:rPr>
                <w:rFonts w:ascii="Times New Roman" w:hAnsi="Times New Roman" w:cs="Times New Roman"/>
                <w:sz w:val="24"/>
                <w:szCs w:val="24"/>
              </w:rPr>
              <w:t xml:space="preserve">вывесок, дисплеев, использованию </w:t>
            </w:r>
            <w:r w:rsidRPr="005B08F6">
              <w:rPr>
                <w:rFonts w:ascii="Times New Roman" w:hAnsi="Times New Roman" w:cs="Times New Roman"/>
                <w:spacing w:val="-3"/>
                <w:sz w:val="24"/>
                <w:szCs w:val="24"/>
              </w:rPr>
              <w:t xml:space="preserve">аудиовизуальной </w:t>
            </w:r>
            <w:r w:rsidRPr="005B08F6">
              <w:rPr>
                <w:rFonts w:ascii="Times New Roman" w:hAnsi="Times New Roman" w:cs="Times New Roman"/>
                <w:sz w:val="24"/>
                <w:szCs w:val="24"/>
              </w:rPr>
              <w:t xml:space="preserve">и компьютерной техники, размещению, транспортному и социальному </w:t>
            </w:r>
            <w:r w:rsidRPr="005B08F6">
              <w:rPr>
                <w:rFonts w:ascii="Times New Roman" w:hAnsi="Times New Roman" w:cs="Times New Roman"/>
                <w:sz w:val="24"/>
                <w:szCs w:val="24"/>
              </w:rPr>
              <w:lastRenderedPageBreak/>
              <w:t xml:space="preserve">сопровождению участников, материально- техническому обеспечению </w:t>
            </w:r>
            <w:r w:rsidRPr="005B08F6">
              <w:rPr>
                <w:rFonts w:ascii="Times New Roman" w:hAnsi="Times New Roman" w:cs="Times New Roman"/>
                <w:spacing w:val="-3"/>
                <w:sz w:val="24"/>
                <w:szCs w:val="24"/>
              </w:rPr>
              <w:t>ведущих;</w:t>
            </w:r>
          </w:p>
          <w:p w:rsidR="00A8541D" w:rsidRPr="005B08F6" w:rsidRDefault="00A8541D" w:rsidP="00225BD8">
            <w:pPr>
              <w:pStyle w:val="TableParagraph"/>
              <w:spacing w:before="1" w:line="256" w:lineRule="auto"/>
              <w:ind w:left="22" w:right="215"/>
              <w:rPr>
                <w:rFonts w:ascii="Times New Roman" w:hAnsi="Times New Roman" w:cs="Times New Roman"/>
                <w:sz w:val="24"/>
                <w:szCs w:val="24"/>
              </w:rPr>
            </w:pPr>
            <w:r w:rsidRPr="005B08F6">
              <w:rPr>
                <w:rFonts w:ascii="Times New Roman" w:hAnsi="Times New Roman" w:cs="Times New Roman"/>
                <w:sz w:val="24"/>
                <w:szCs w:val="24"/>
              </w:rPr>
              <w:t xml:space="preserve">организация регистрации участников; проведение </w:t>
            </w:r>
            <w:r w:rsidRPr="005B08F6">
              <w:rPr>
                <w:rFonts w:ascii="Times New Roman" w:hAnsi="Times New Roman" w:cs="Times New Roman"/>
                <w:spacing w:val="-3"/>
                <w:sz w:val="24"/>
                <w:szCs w:val="24"/>
              </w:rPr>
              <w:t xml:space="preserve">переговоров </w:t>
            </w:r>
            <w:r w:rsidRPr="005B08F6">
              <w:rPr>
                <w:rFonts w:ascii="Times New Roman" w:hAnsi="Times New Roman" w:cs="Times New Roman"/>
                <w:sz w:val="24"/>
                <w:szCs w:val="24"/>
              </w:rPr>
              <w:t xml:space="preserve">о </w:t>
            </w:r>
            <w:r w:rsidRPr="005B08F6">
              <w:rPr>
                <w:rFonts w:ascii="Times New Roman" w:hAnsi="Times New Roman" w:cs="Times New Roman"/>
                <w:spacing w:val="-3"/>
                <w:sz w:val="24"/>
                <w:szCs w:val="24"/>
              </w:rPr>
              <w:t xml:space="preserve">характере </w:t>
            </w:r>
            <w:r w:rsidRPr="005B08F6">
              <w:rPr>
                <w:rFonts w:ascii="Times New Roman" w:hAnsi="Times New Roman" w:cs="Times New Roman"/>
                <w:sz w:val="24"/>
                <w:szCs w:val="24"/>
              </w:rPr>
              <w:t>и стоимости услуг, предоставляемых в рамках бюджета;</w:t>
            </w:r>
          </w:p>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5B08F6">
              <w:rPr>
                <w:rFonts w:ascii="Times New Roman" w:hAnsi="Times New Roman"/>
                <w:sz w:val="24"/>
                <w:szCs w:val="24"/>
              </w:rPr>
              <w:t xml:space="preserve">надзор за работой подрядчиков и отчетность по </w:t>
            </w:r>
            <w:r w:rsidRPr="005B08F6">
              <w:rPr>
                <w:rFonts w:ascii="Times New Roman" w:hAnsi="Times New Roman"/>
                <w:sz w:val="24"/>
                <w:szCs w:val="24"/>
              </w:rPr>
              <w:lastRenderedPageBreak/>
              <w:t>изменениям нарядов на работы.</w:t>
            </w:r>
          </w:p>
        </w:tc>
        <w:tc>
          <w:tcPr>
            <w:tcW w:w="1984" w:type="dxa"/>
            <w:vMerge w:val="restart"/>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lastRenderedPageBreak/>
              <w:t>Самостоятельность:</w:t>
            </w:r>
            <w:r w:rsidRPr="00C14890">
              <w:rPr>
                <w:rFonts w:ascii="Times New Roman" w:eastAsia="Times New Roman" w:hAnsi="Times New Roman"/>
                <w:sz w:val="24"/>
                <w:szCs w:val="24"/>
                <w:lang w:eastAsia="ru-RU" w:bidi="ru-RU"/>
              </w:rPr>
              <w:t xml:space="preserve"> исполнительско-управленческая деятельность по реализации задач под руководством, предусматривающая самостоятельное определение задач, организацию и контроль реализации их подчиненными работниками в рамках участка технологического процесса и стратегии деятельности предприятия. </w:t>
            </w:r>
          </w:p>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t>Сложность:</w:t>
            </w:r>
            <w:r w:rsidRPr="00C14890">
              <w:rPr>
                <w:rFonts w:ascii="Times New Roman" w:eastAsia="Times New Roman" w:hAnsi="Times New Roman"/>
                <w:sz w:val="24"/>
                <w:szCs w:val="24"/>
                <w:lang w:eastAsia="ru-RU" w:bidi="ru-RU"/>
              </w:rPr>
              <w:t xml:space="preserve"> </w:t>
            </w:r>
            <w:r w:rsidRPr="00C14890">
              <w:rPr>
                <w:rFonts w:ascii="Times New Roman" w:eastAsia="Times New Roman" w:hAnsi="Times New Roman"/>
                <w:sz w:val="24"/>
                <w:szCs w:val="24"/>
                <w:lang w:eastAsia="ru-RU" w:bidi="ru-RU"/>
              </w:rPr>
              <w:lastRenderedPageBreak/>
              <w:t>решение практических задач на основе определения способов решения в различных изменяющихся условиях рабочих ситуаций, ведение работ по организации технологического процесса производства.</w:t>
            </w:r>
          </w:p>
          <w:p w:rsidR="00A8541D" w:rsidRPr="00C14890" w:rsidRDefault="00A8541D" w:rsidP="00225BD8">
            <w:pPr>
              <w:spacing w:after="0" w:line="240" w:lineRule="auto"/>
              <w:jc w:val="both"/>
              <w:rPr>
                <w:rFonts w:ascii="Times New Roman" w:eastAsia="Times New Roman" w:hAnsi="Times New Roman"/>
                <w:b/>
                <w:bCs/>
                <w:spacing w:val="-1"/>
                <w:sz w:val="24"/>
                <w:szCs w:val="24"/>
              </w:rPr>
            </w:pPr>
            <w:r w:rsidRPr="00C14890">
              <w:rPr>
                <w:rFonts w:ascii="Times New Roman" w:eastAsia="Times New Roman" w:hAnsi="Times New Roman"/>
                <w:b/>
                <w:sz w:val="24"/>
                <w:szCs w:val="24"/>
                <w:lang w:eastAsia="ru-RU" w:bidi="ru-RU"/>
              </w:rPr>
              <w:t>Ответственность:</w:t>
            </w:r>
            <w:r w:rsidRPr="00C14890">
              <w:rPr>
                <w:rFonts w:ascii="Times New Roman" w:eastAsia="Times New Roman" w:hAnsi="Times New Roman"/>
                <w:sz w:val="24"/>
                <w:szCs w:val="24"/>
                <w:lang w:eastAsia="ru-RU" w:bidi="ru-RU"/>
              </w:rPr>
              <w:t xml:space="preserve"> за </w:t>
            </w:r>
            <w:r>
              <w:rPr>
                <w:rFonts w:ascii="Times New Roman" w:eastAsia="Times New Roman" w:hAnsi="Times New Roman"/>
                <w:sz w:val="24"/>
                <w:szCs w:val="24"/>
                <w:lang w:eastAsia="ru-RU" w:bidi="ru-RU"/>
              </w:rPr>
              <w:t>о</w:t>
            </w:r>
            <w:r w:rsidRPr="001F44E5">
              <w:rPr>
                <w:rFonts w:ascii="Times New Roman" w:eastAsia="Times New Roman" w:hAnsi="Times New Roman"/>
                <w:sz w:val="24"/>
                <w:szCs w:val="24"/>
              </w:rPr>
              <w:t>рганизаци</w:t>
            </w:r>
            <w:r>
              <w:rPr>
                <w:rFonts w:ascii="Times New Roman" w:eastAsia="Times New Roman" w:hAnsi="Times New Roman"/>
                <w:sz w:val="24"/>
                <w:szCs w:val="24"/>
              </w:rPr>
              <w:t>ю</w:t>
            </w:r>
            <w:r w:rsidRPr="001F44E5">
              <w:rPr>
                <w:rFonts w:ascii="Times New Roman" w:eastAsia="Times New Roman" w:hAnsi="Times New Roman"/>
                <w:sz w:val="24"/>
                <w:szCs w:val="24"/>
              </w:rPr>
              <w:t xml:space="preserve"> и проведение конференций, </w:t>
            </w:r>
            <w:r w:rsidRPr="00C14890">
              <w:rPr>
                <w:rFonts w:ascii="Times New Roman" w:eastAsia="Times New Roman" w:hAnsi="Times New Roman"/>
                <w:sz w:val="24"/>
                <w:szCs w:val="24"/>
                <w:lang w:eastAsia="ru-RU" w:bidi="ru-RU"/>
              </w:rPr>
              <w:t xml:space="preserve">за исполнение </w:t>
            </w:r>
            <w:r w:rsidRPr="00C14890">
              <w:rPr>
                <w:rFonts w:ascii="Times New Roman" w:eastAsia="Times New Roman" w:hAnsi="Times New Roman"/>
                <w:sz w:val="24"/>
                <w:szCs w:val="24"/>
                <w:lang w:eastAsia="ru-RU" w:bidi="ru-RU"/>
              </w:rPr>
              <w:lastRenderedPageBreak/>
              <w:t>требований нормативных документов и документации.</w:t>
            </w:r>
          </w:p>
        </w:tc>
        <w:tc>
          <w:tcPr>
            <w:tcW w:w="1701" w:type="dxa"/>
            <w:vMerge w:val="restart"/>
            <w:shd w:val="clear" w:color="auto" w:fill="auto"/>
          </w:tcPr>
          <w:p w:rsidR="00A8541D" w:rsidRPr="00C14890" w:rsidRDefault="00A8541D" w:rsidP="00225BD8">
            <w:pPr>
              <w:spacing w:after="0" w:line="240" w:lineRule="auto"/>
              <w:jc w:val="both"/>
              <w:rPr>
                <w:rFonts w:ascii="Times New Roman" w:eastAsia="Times New Roman" w:hAnsi="Times New Roman"/>
                <w:sz w:val="24"/>
                <w:szCs w:val="24"/>
              </w:rPr>
            </w:pPr>
            <w:r w:rsidRPr="00C14890">
              <w:rPr>
                <w:rFonts w:ascii="Times New Roman" w:eastAsia="Times New Roman" w:hAnsi="Times New Roman"/>
                <w:sz w:val="24"/>
                <w:szCs w:val="24"/>
              </w:rPr>
              <w:lastRenderedPageBreak/>
              <w:t>В</w:t>
            </w:r>
            <w:r w:rsidRPr="00C14890">
              <w:rPr>
                <w:rFonts w:ascii="Times New Roman" w:eastAsia="Times New Roman" w:hAnsi="Times New Roman"/>
                <w:spacing w:val="-1"/>
                <w:sz w:val="24"/>
                <w:szCs w:val="24"/>
              </w:rPr>
              <w:t>ыс</w:t>
            </w:r>
            <w:r w:rsidRPr="00C14890">
              <w:rPr>
                <w:rFonts w:ascii="Times New Roman" w:eastAsia="Times New Roman" w:hAnsi="Times New Roman"/>
                <w:spacing w:val="1"/>
                <w:sz w:val="24"/>
                <w:szCs w:val="24"/>
              </w:rPr>
              <w:t>ш</w:t>
            </w:r>
            <w:r w:rsidRPr="00C14890">
              <w:rPr>
                <w:rFonts w:ascii="Times New Roman" w:eastAsia="Times New Roman" w:hAnsi="Times New Roman"/>
                <w:spacing w:val="-1"/>
                <w:sz w:val="24"/>
                <w:szCs w:val="24"/>
              </w:rPr>
              <w:t>е</w:t>
            </w:r>
            <w:r w:rsidRPr="00C14890">
              <w:rPr>
                <w:rFonts w:ascii="Times New Roman" w:eastAsia="Times New Roman" w:hAnsi="Times New Roman"/>
                <w:sz w:val="24"/>
                <w:szCs w:val="24"/>
              </w:rPr>
              <w:t xml:space="preserve">е </w:t>
            </w:r>
            <w:r w:rsidRPr="00C14890">
              <w:rPr>
                <w:rFonts w:ascii="Times New Roman" w:eastAsia="Times New Roman" w:hAnsi="Times New Roman"/>
                <w:spacing w:val="1"/>
                <w:sz w:val="24"/>
                <w:szCs w:val="24"/>
              </w:rPr>
              <w:t>о</w:t>
            </w:r>
            <w:r w:rsidRPr="00C14890">
              <w:rPr>
                <w:rFonts w:ascii="Times New Roman" w:eastAsia="Times New Roman" w:hAnsi="Times New Roman"/>
                <w:sz w:val="24"/>
                <w:szCs w:val="24"/>
              </w:rPr>
              <w:t>б</w:t>
            </w:r>
            <w:r w:rsidRPr="00C14890">
              <w:rPr>
                <w:rFonts w:ascii="Times New Roman" w:eastAsia="Times New Roman" w:hAnsi="Times New Roman"/>
                <w:spacing w:val="1"/>
                <w:sz w:val="24"/>
                <w:szCs w:val="24"/>
              </w:rPr>
              <w:t>р</w:t>
            </w:r>
            <w:r w:rsidRPr="00C14890">
              <w:rPr>
                <w:rFonts w:ascii="Times New Roman" w:eastAsia="Times New Roman" w:hAnsi="Times New Roman"/>
                <w:spacing w:val="-1"/>
                <w:sz w:val="24"/>
                <w:szCs w:val="24"/>
              </w:rPr>
              <w:t>а</w:t>
            </w:r>
            <w:r w:rsidRPr="00C14890">
              <w:rPr>
                <w:rFonts w:ascii="Times New Roman" w:eastAsia="Times New Roman" w:hAnsi="Times New Roman"/>
                <w:spacing w:val="1"/>
                <w:sz w:val="24"/>
                <w:szCs w:val="24"/>
              </w:rPr>
              <w:t>зо</w:t>
            </w:r>
            <w:r w:rsidRPr="00C14890">
              <w:rPr>
                <w:rFonts w:ascii="Times New Roman" w:eastAsia="Times New Roman" w:hAnsi="Times New Roman"/>
                <w:spacing w:val="-1"/>
                <w:sz w:val="24"/>
                <w:szCs w:val="24"/>
              </w:rPr>
              <w:t>ва</w:t>
            </w:r>
            <w:r w:rsidRPr="00C14890">
              <w:rPr>
                <w:rFonts w:ascii="Times New Roman" w:eastAsia="Times New Roman" w:hAnsi="Times New Roman"/>
                <w:sz w:val="24"/>
                <w:szCs w:val="24"/>
              </w:rPr>
              <w:t>ни</w:t>
            </w:r>
            <w:r w:rsidRPr="00C14890">
              <w:rPr>
                <w:rFonts w:ascii="Times New Roman" w:eastAsia="Times New Roman" w:hAnsi="Times New Roman"/>
                <w:spacing w:val="-1"/>
                <w:sz w:val="24"/>
                <w:szCs w:val="24"/>
              </w:rPr>
              <w:t>е.</w:t>
            </w:r>
          </w:p>
          <w:p w:rsidR="00A8541D" w:rsidRPr="00C14890" w:rsidRDefault="00A8541D" w:rsidP="002B3710">
            <w:pPr>
              <w:spacing w:after="0" w:line="240" w:lineRule="auto"/>
              <w:jc w:val="both"/>
              <w:rPr>
                <w:rFonts w:ascii="Times New Roman" w:eastAsia="Times New Roman" w:hAnsi="Times New Roman"/>
                <w:b/>
                <w:bCs/>
                <w:spacing w:val="-1"/>
                <w:sz w:val="24"/>
                <w:szCs w:val="24"/>
              </w:rPr>
            </w:pPr>
            <w:r w:rsidRPr="00C14890">
              <w:rPr>
                <w:rFonts w:ascii="Times New Roman" w:eastAsia="Times New Roman" w:hAnsi="Times New Roman"/>
                <w:sz w:val="24"/>
                <w:szCs w:val="24"/>
              </w:rPr>
              <w:t>Б</w:t>
            </w:r>
            <w:r w:rsidRPr="00C14890">
              <w:rPr>
                <w:rFonts w:ascii="Times New Roman" w:eastAsia="Times New Roman" w:hAnsi="Times New Roman"/>
                <w:spacing w:val="-1"/>
                <w:sz w:val="24"/>
                <w:szCs w:val="24"/>
              </w:rPr>
              <w:t>ак</w:t>
            </w:r>
            <w:r w:rsidRPr="00C14890">
              <w:rPr>
                <w:rFonts w:ascii="Times New Roman" w:eastAsia="Times New Roman" w:hAnsi="Times New Roman"/>
                <w:spacing w:val="2"/>
                <w:sz w:val="24"/>
                <w:szCs w:val="24"/>
              </w:rPr>
              <w:t>а</w:t>
            </w:r>
            <w:r w:rsidRPr="00C14890">
              <w:rPr>
                <w:rFonts w:ascii="Times New Roman" w:eastAsia="Times New Roman" w:hAnsi="Times New Roman"/>
                <w:spacing w:val="-1"/>
                <w:sz w:val="24"/>
                <w:szCs w:val="24"/>
              </w:rPr>
              <w:t>лав</w:t>
            </w:r>
            <w:r w:rsidRPr="00C14890">
              <w:rPr>
                <w:rFonts w:ascii="Times New Roman" w:eastAsia="Times New Roman" w:hAnsi="Times New Roman"/>
                <w:spacing w:val="1"/>
                <w:sz w:val="24"/>
                <w:szCs w:val="24"/>
              </w:rPr>
              <w:t>р</w:t>
            </w:r>
            <w:r w:rsidRPr="00C14890">
              <w:rPr>
                <w:rFonts w:ascii="Times New Roman" w:eastAsia="Times New Roman" w:hAnsi="Times New Roman"/>
                <w:sz w:val="24"/>
                <w:szCs w:val="24"/>
              </w:rPr>
              <w:t>и</w:t>
            </w:r>
            <w:r w:rsidRPr="00C14890">
              <w:rPr>
                <w:rFonts w:ascii="Times New Roman" w:eastAsia="Times New Roman" w:hAnsi="Times New Roman"/>
                <w:spacing w:val="-1"/>
                <w:sz w:val="24"/>
                <w:szCs w:val="24"/>
              </w:rPr>
              <w:t>а</w:t>
            </w:r>
            <w:r w:rsidRPr="00C14890">
              <w:rPr>
                <w:rFonts w:ascii="Times New Roman" w:eastAsia="Times New Roman" w:hAnsi="Times New Roman"/>
                <w:spacing w:val="1"/>
                <w:sz w:val="24"/>
                <w:szCs w:val="24"/>
              </w:rPr>
              <w:t>т</w:t>
            </w:r>
            <w:r w:rsidRPr="00C14890">
              <w:rPr>
                <w:rFonts w:ascii="Times New Roman" w:eastAsia="Times New Roman" w:hAnsi="Times New Roman"/>
                <w:sz w:val="24"/>
                <w:szCs w:val="24"/>
              </w:rPr>
              <w:t>,</w:t>
            </w:r>
            <w:r w:rsidRPr="00C14890">
              <w:rPr>
                <w:rFonts w:ascii="Times New Roman" w:eastAsia="Times New Roman" w:hAnsi="Times New Roman"/>
                <w:spacing w:val="1"/>
                <w:sz w:val="24"/>
                <w:szCs w:val="24"/>
              </w:rPr>
              <w:t xml:space="preserve"> </w:t>
            </w:r>
            <w:r w:rsidR="002B3710">
              <w:rPr>
                <w:rFonts w:ascii="Times New Roman" w:eastAsia="Times New Roman" w:hAnsi="Times New Roman"/>
                <w:sz w:val="24"/>
                <w:szCs w:val="24"/>
              </w:rPr>
              <w:t xml:space="preserve">или </w:t>
            </w:r>
            <w:r w:rsidRPr="00C14890">
              <w:rPr>
                <w:rFonts w:ascii="Times New Roman" w:eastAsia="Times New Roman" w:hAnsi="Times New Roman"/>
                <w:sz w:val="24"/>
                <w:szCs w:val="24"/>
              </w:rPr>
              <w:t>п</w:t>
            </w:r>
            <w:r w:rsidRPr="00C14890">
              <w:rPr>
                <w:rFonts w:ascii="Times New Roman" w:eastAsia="Times New Roman" w:hAnsi="Times New Roman"/>
                <w:spacing w:val="1"/>
                <w:sz w:val="24"/>
                <w:szCs w:val="24"/>
              </w:rPr>
              <w:t>р</w:t>
            </w:r>
            <w:r w:rsidRPr="00C14890">
              <w:rPr>
                <w:rFonts w:ascii="Times New Roman" w:eastAsia="Times New Roman" w:hAnsi="Times New Roman"/>
                <w:spacing w:val="-1"/>
                <w:sz w:val="24"/>
                <w:szCs w:val="24"/>
              </w:rPr>
              <w:t>ак</w:t>
            </w:r>
            <w:r w:rsidRPr="00C14890">
              <w:rPr>
                <w:rFonts w:ascii="Times New Roman" w:eastAsia="Times New Roman" w:hAnsi="Times New Roman"/>
                <w:spacing w:val="1"/>
                <w:sz w:val="24"/>
                <w:szCs w:val="24"/>
              </w:rPr>
              <w:t>т</w:t>
            </w:r>
            <w:r w:rsidRPr="00C14890">
              <w:rPr>
                <w:rFonts w:ascii="Times New Roman" w:eastAsia="Times New Roman" w:hAnsi="Times New Roman"/>
                <w:sz w:val="24"/>
                <w:szCs w:val="24"/>
              </w:rPr>
              <w:t>и</w:t>
            </w:r>
            <w:r w:rsidRPr="00C14890">
              <w:rPr>
                <w:rFonts w:ascii="Times New Roman" w:eastAsia="Times New Roman" w:hAnsi="Times New Roman"/>
                <w:spacing w:val="1"/>
                <w:sz w:val="24"/>
                <w:szCs w:val="24"/>
              </w:rPr>
              <w:t>ч</w:t>
            </w:r>
            <w:r w:rsidRPr="00C14890">
              <w:rPr>
                <w:rFonts w:ascii="Times New Roman" w:eastAsia="Times New Roman" w:hAnsi="Times New Roman"/>
                <w:spacing w:val="-1"/>
                <w:sz w:val="24"/>
                <w:szCs w:val="24"/>
              </w:rPr>
              <w:t>еск</w:t>
            </w:r>
            <w:r w:rsidRPr="00C14890">
              <w:rPr>
                <w:rFonts w:ascii="Times New Roman" w:eastAsia="Times New Roman" w:hAnsi="Times New Roman"/>
                <w:sz w:val="24"/>
                <w:szCs w:val="24"/>
              </w:rPr>
              <w:t xml:space="preserve">ий </w:t>
            </w:r>
            <w:r w:rsidRPr="00C14890">
              <w:rPr>
                <w:rFonts w:ascii="Times New Roman" w:eastAsia="Times New Roman" w:hAnsi="Times New Roman"/>
                <w:spacing w:val="1"/>
                <w:sz w:val="24"/>
                <w:szCs w:val="24"/>
              </w:rPr>
              <w:t>о</w:t>
            </w:r>
            <w:r w:rsidRPr="00C14890">
              <w:rPr>
                <w:rFonts w:ascii="Times New Roman" w:eastAsia="Times New Roman" w:hAnsi="Times New Roman"/>
                <w:sz w:val="24"/>
                <w:szCs w:val="24"/>
              </w:rPr>
              <w:t>п</w:t>
            </w:r>
            <w:r w:rsidRPr="00C14890">
              <w:rPr>
                <w:rFonts w:ascii="Times New Roman" w:eastAsia="Times New Roman" w:hAnsi="Times New Roman"/>
                <w:spacing w:val="-1"/>
                <w:sz w:val="24"/>
                <w:szCs w:val="24"/>
              </w:rPr>
              <w:t>ы</w:t>
            </w:r>
            <w:r w:rsidRPr="00C14890">
              <w:rPr>
                <w:rFonts w:ascii="Times New Roman" w:eastAsia="Times New Roman" w:hAnsi="Times New Roman"/>
                <w:spacing w:val="1"/>
                <w:sz w:val="24"/>
                <w:szCs w:val="24"/>
              </w:rPr>
              <w:t>т</w:t>
            </w:r>
            <w:r w:rsidRPr="00C14890">
              <w:rPr>
                <w:rFonts w:ascii="Times New Roman" w:eastAsia="Times New Roman" w:hAnsi="Times New Roman"/>
                <w:sz w:val="24"/>
                <w:szCs w:val="24"/>
              </w:rPr>
              <w:t>.</w:t>
            </w:r>
          </w:p>
        </w:tc>
      </w:tr>
      <w:tr w:rsidR="00A8541D" w:rsidRPr="00C14890" w:rsidTr="00225BD8">
        <w:trPr>
          <w:trHeight w:val="6338"/>
        </w:trPr>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Pr="00247E01"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992" w:type="dxa"/>
            <w:vMerge/>
            <w:shd w:val="clear" w:color="auto" w:fill="auto"/>
          </w:tcPr>
          <w:p w:rsidR="00A8541D" w:rsidRPr="00247E01"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1701" w:type="dxa"/>
            <w:vMerge/>
            <w:shd w:val="clear" w:color="auto" w:fill="auto"/>
          </w:tcPr>
          <w:p w:rsidR="00A8541D" w:rsidRPr="00247E01" w:rsidRDefault="00A8541D" w:rsidP="00225BD8">
            <w:pPr>
              <w:spacing w:after="0" w:line="240" w:lineRule="auto"/>
              <w:ind w:right="-108"/>
              <w:jc w:val="both"/>
              <w:rPr>
                <w:rFonts w:ascii="Times New Roman" w:eastAsia="Times New Roman" w:hAnsi="Times New Roman"/>
                <w:sz w:val="24"/>
                <w:szCs w:val="24"/>
              </w:rPr>
            </w:pPr>
          </w:p>
        </w:tc>
        <w:tc>
          <w:tcPr>
            <w:tcW w:w="1276" w:type="dxa"/>
            <w:vMerge/>
            <w:shd w:val="clear" w:color="auto" w:fill="auto"/>
          </w:tcPr>
          <w:p w:rsidR="00A8541D"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2126" w:type="dxa"/>
            <w:vMerge/>
            <w:shd w:val="clear" w:color="auto" w:fill="auto"/>
          </w:tcPr>
          <w:p w:rsidR="00A8541D" w:rsidRPr="00C14890" w:rsidRDefault="00A8541D" w:rsidP="00225BD8">
            <w:pPr>
              <w:spacing w:after="0" w:line="240" w:lineRule="auto"/>
              <w:ind w:right="-20"/>
              <w:jc w:val="both"/>
              <w:rPr>
                <w:rFonts w:ascii="Times New Roman" w:eastAsia="Times New Roman" w:hAnsi="Times New Roman"/>
                <w:sz w:val="24"/>
                <w:szCs w:val="24"/>
                <w:lang w:eastAsia="ru-RU" w:bidi="ru-RU"/>
              </w:rPr>
            </w:pPr>
          </w:p>
        </w:tc>
        <w:tc>
          <w:tcPr>
            <w:tcW w:w="1985" w:type="dxa"/>
            <w:vMerge/>
            <w:shd w:val="clear" w:color="auto" w:fill="auto"/>
          </w:tcPr>
          <w:p w:rsidR="00A8541D" w:rsidRDefault="00A8541D" w:rsidP="00225BD8">
            <w:pPr>
              <w:pStyle w:val="TableParagraph"/>
              <w:spacing w:before="2" w:line="256" w:lineRule="auto"/>
              <w:ind w:left="22" w:right="62"/>
              <w:rPr>
                <w:rFonts w:ascii="Times New Roman" w:eastAsia="Times New Roman" w:hAnsi="Times New Roman" w:cs="Times New Roman"/>
                <w:sz w:val="24"/>
                <w:szCs w:val="24"/>
              </w:rPr>
            </w:pPr>
          </w:p>
        </w:tc>
        <w:tc>
          <w:tcPr>
            <w:tcW w:w="1984" w:type="dxa"/>
            <w:vMerge/>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b/>
                <w:sz w:val="24"/>
                <w:szCs w:val="24"/>
                <w:lang w:eastAsia="ru-RU" w:bidi="ru-RU"/>
              </w:rPr>
            </w:pPr>
          </w:p>
        </w:tc>
        <w:tc>
          <w:tcPr>
            <w:tcW w:w="1701" w:type="dxa"/>
            <w:vMerge/>
            <w:shd w:val="clear" w:color="auto" w:fill="auto"/>
          </w:tcPr>
          <w:p w:rsidR="00A8541D" w:rsidRPr="00C14890" w:rsidRDefault="00A8541D" w:rsidP="00225BD8">
            <w:pPr>
              <w:spacing w:after="0" w:line="240" w:lineRule="auto"/>
              <w:jc w:val="both"/>
              <w:rPr>
                <w:rFonts w:ascii="Times New Roman" w:eastAsia="Times New Roman" w:hAnsi="Times New Roman"/>
                <w:sz w:val="24"/>
                <w:szCs w:val="24"/>
              </w:rPr>
            </w:pPr>
          </w:p>
        </w:tc>
      </w:tr>
      <w:tr w:rsidR="00A8541D" w:rsidRPr="00C14890" w:rsidTr="00225BD8">
        <w:trPr>
          <w:trHeight w:val="6338"/>
        </w:trPr>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Pr="00247E01"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992" w:type="dxa"/>
            <w:vMerge/>
            <w:shd w:val="clear" w:color="auto" w:fill="auto"/>
          </w:tcPr>
          <w:p w:rsidR="00A8541D" w:rsidRPr="00247E01"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1701" w:type="dxa"/>
            <w:vMerge/>
            <w:shd w:val="clear" w:color="auto" w:fill="auto"/>
          </w:tcPr>
          <w:p w:rsidR="00A8541D" w:rsidRPr="00247E01" w:rsidRDefault="00A8541D" w:rsidP="00225BD8">
            <w:pPr>
              <w:spacing w:after="0" w:line="240" w:lineRule="auto"/>
              <w:ind w:right="-108"/>
              <w:jc w:val="both"/>
              <w:rPr>
                <w:rFonts w:ascii="Times New Roman" w:eastAsia="Times New Roman" w:hAnsi="Times New Roman"/>
                <w:sz w:val="24"/>
                <w:szCs w:val="24"/>
              </w:rPr>
            </w:pPr>
          </w:p>
        </w:tc>
        <w:tc>
          <w:tcPr>
            <w:tcW w:w="1276" w:type="dxa"/>
            <w:vMerge/>
            <w:shd w:val="clear" w:color="auto" w:fill="auto"/>
          </w:tcPr>
          <w:p w:rsidR="00A8541D"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2126" w:type="dxa"/>
            <w:vMerge/>
            <w:shd w:val="clear" w:color="auto" w:fill="auto"/>
          </w:tcPr>
          <w:p w:rsidR="00A8541D" w:rsidRPr="00C14890" w:rsidRDefault="00A8541D" w:rsidP="00225BD8">
            <w:pPr>
              <w:spacing w:after="0" w:line="240" w:lineRule="auto"/>
              <w:ind w:right="-20"/>
              <w:jc w:val="both"/>
              <w:rPr>
                <w:rFonts w:ascii="Times New Roman" w:eastAsia="Times New Roman" w:hAnsi="Times New Roman"/>
                <w:sz w:val="24"/>
                <w:szCs w:val="24"/>
                <w:lang w:eastAsia="ru-RU" w:bidi="ru-RU"/>
              </w:rPr>
            </w:pPr>
          </w:p>
        </w:tc>
        <w:tc>
          <w:tcPr>
            <w:tcW w:w="1985" w:type="dxa"/>
            <w:vMerge/>
            <w:shd w:val="clear" w:color="auto" w:fill="auto"/>
          </w:tcPr>
          <w:p w:rsidR="00A8541D" w:rsidRDefault="00A8541D" w:rsidP="00225BD8">
            <w:pPr>
              <w:pStyle w:val="TableParagraph"/>
              <w:spacing w:before="2" w:line="256" w:lineRule="auto"/>
              <w:ind w:left="22" w:right="62"/>
              <w:rPr>
                <w:rFonts w:ascii="Times New Roman" w:eastAsia="Times New Roman" w:hAnsi="Times New Roman" w:cs="Times New Roman"/>
                <w:sz w:val="24"/>
                <w:szCs w:val="24"/>
              </w:rPr>
            </w:pPr>
          </w:p>
        </w:tc>
        <w:tc>
          <w:tcPr>
            <w:tcW w:w="1984" w:type="dxa"/>
            <w:vMerge/>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b/>
                <w:sz w:val="24"/>
                <w:szCs w:val="24"/>
                <w:lang w:eastAsia="ru-RU" w:bidi="ru-RU"/>
              </w:rPr>
            </w:pPr>
          </w:p>
        </w:tc>
        <w:tc>
          <w:tcPr>
            <w:tcW w:w="1701" w:type="dxa"/>
            <w:vMerge/>
            <w:shd w:val="clear" w:color="auto" w:fill="auto"/>
          </w:tcPr>
          <w:p w:rsidR="00A8541D" w:rsidRPr="00C14890" w:rsidRDefault="00A8541D" w:rsidP="00225BD8">
            <w:pPr>
              <w:spacing w:after="0" w:line="240" w:lineRule="auto"/>
              <w:jc w:val="both"/>
              <w:rPr>
                <w:rFonts w:ascii="Times New Roman" w:eastAsia="Times New Roman" w:hAnsi="Times New Roman"/>
                <w:sz w:val="24"/>
                <w:szCs w:val="24"/>
              </w:rPr>
            </w:pPr>
          </w:p>
        </w:tc>
      </w:tr>
      <w:tr w:rsidR="00A8541D" w:rsidRPr="00C14890" w:rsidTr="00225BD8">
        <w:trPr>
          <w:trHeight w:val="6338"/>
        </w:trPr>
        <w:tc>
          <w:tcPr>
            <w:tcW w:w="817"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p>
        </w:tc>
        <w:tc>
          <w:tcPr>
            <w:tcW w:w="2268" w:type="dxa"/>
            <w:shd w:val="clear" w:color="auto" w:fill="auto"/>
          </w:tcPr>
          <w:p w:rsidR="00A8541D" w:rsidRPr="00247E01"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992" w:type="dxa"/>
            <w:vMerge/>
            <w:shd w:val="clear" w:color="auto" w:fill="auto"/>
          </w:tcPr>
          <w:p w:rsidR="00A8541D" w:rsidRPr="00247E01"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1701" w:type="dxa"/>
            <w:vMerge/>
            <w:shd w:val="clear" w:color="auto" w:fill="auto"/>
          </w:tcPr>
          <w:p w:rsidR="00A8541D" w:rsidRPr="00247E01" w:rsidRDefault="00A8541D" w:rsidP="00225BD8">
            <w:pPr>
              <w:spacing w:after="0" w:line="240" w:lineRule="auto"/>
              <w:ind w:right="-108"/>
              <w:jc w:val="both"/>
              <w:rPr>
                <w:rFonts w:ascii="Times New Roman" w:eastAsia="Times New Roman" w:hAnsi="Times New Roman"/>
                <w:sz w:val="24"/>
                <w:szCs w:val="24"/>
              </w:rPr>
            </w:pPr>
          </w:p>
        </w:tc>
        <w:tc>
          <w:tcPr>
            <w:tcW w:w="1276" w:type="dxa"/>
            <w:vMerge/>
            <w:shd w:val="clear" w:color="auto" w:fill="auto"/>
          </w:tcPr>
          <w:p w:rsidR="00A8541D"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2126" w:type="dxa"/>
            <w:vMerge/>
            <w:shd w:val="clear" w:color="auto" w:fill="auto"/>
          </w:tcPr>
          <w:p w:rsidR="00A8541D" w:rsidRPr="00C14890" w:rsidRDefault="00A8541D" w:rsidP="00225BD8">
            <w:pPr>
              <w:spacing w:after="0" w:line="240" w:lineRule="auto"/>
              <w:ind w:right="-20"/>
              <w:jc w:val="both"/>
              <w:rPr>
                <w:rFonts w:ascii="Times New Roman" w:eastAsia="Times New Roman" w:hAnsi="Times New Roman"/>
                <w:sz w:val="24"/>
                <w:szCs w:val="24"/>
                <w:lang w:eastAsia="ru-RU" w:bidi="ru-RU"/>
              </w:rPr>
            </w:pPr>
          </w:p>
        </w:tc>
        <w:tc>
          <w:tcPr>
            <w:tcW w:w="1985" w:type="dxa"/>
            <w:vMerge/>
            <w:shd w:val="clear" w:color="auto" w:fill="auto"/>
          </w:tcPr>
          <w:p w:rsidR="00A8541D" w:rsidRDefault="00A8541D" w:rsidP="00225BD8">
            <w:pPr>
              <w:pStyle w:val="TableParagraph"/>
              <w:spacing w:before="2" w:line="256" w:lineRule="auto"/>
              <w:ind w:left="22" w:right="62"/>
              <w:rPr>
                <w:rFonts w:ascii="Times New Roman" w:eastAsia="Times New Roman" w:hAnsi="Times New Roman" w:cs="Times New Roman"/>
                <w:sz w:val="24"/>
                <w:szCs w:val="24"/>
              </w:rPr>
            </w:pPr>
          </w:p>
        </w:tc>
        <w:tc>
          <w:tcPr>
            <w:tcW w:w="1984" w:type="dxa"/>
            <w:vMerge/>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b/>
                <w:sz w:val="24"/>
                <w:szCs w:val="24"/>
                <w:lang w:eastAsia="ru-RU" w:bidi="ru-RU"/>
              </w:rPr>
            </w:pPr>
          </w:p>
        </w:tc>
        <w:tc>
          <w:tcPr>
            <w:tcW w:w="1701" w:type="dxa"/>
            <w:vMerge/>
            <w:shd w:val="clear" w:color="auto" w:fill="auto"/>
          </w:tcPr>
          <w:p w:rsidR="00A8541D" w:rsidRPr="00C14890" w:rsidRDefault="00A8541D" w:rsidP="00225BD8">
            <w:pPr>
              <w:spacing w:after="0" w:line="240" w:lineRule="auto"/>
              <w:jc w:val="both"/>
              <w:rPr>
                <w:rFonts w:ascii="Times New Roman" w:eastAsia="Times New Roman" w:hAnsi="Times New Roman"/>
                <w:sz w:val="24"/>
                <w:szCs w:val="24"/>
              </w:rPr>
            </w:pPr>
          </w:p>
        </w:tc>
      </w:tr>
      <w:tr w:rsidR="00A8541D" w:rsidRPr="00C14890" w:rsidTr="00225BD8">
        <w:tc>
          <w:tcPr>
            <w:tcW w:w="817" w:type="dxa"/>
            <w:shd w:val="clear" w:color="auto" w:fill="auto"/>
          </w:tcPr>
          <w:p w:rsidR="00A8541D" w:rsidRPr="00124AB4" w:rsidRDefault="00A8541D" w:rsidP="00225BD8">
            <w:pPr>
              <w:spacing w:after="0" w:line="240" w:lineRule="auto"/>
              <w:ind w:right="-20"/>
              <w:jc w:val="center"/>
              <w:rPr>
                <w:rFonts w:ascii="Times New Roman" w:eastAsia="Times New Roman" w:hAnsi="Times New Roman"/>
                <w:bCs/>
                <w:spacing w:val="-1"/>
                <w:sz w:val="24"/>
                <w:szCs w:val="24"/>
              </w:rPr>
            </w:pPr>
            <w:r w:rsidRPr="00124AB4">
              <w:rPr>
                <w:rFonts w:ascii="Times New Roman" w:eastAsia="Times New Roman" w:hAnsi="Times New Roman"/>
                <w:bCs/>
                <w:spacing w:val="-1"/>
                <w:sz w:val="24"/>
                <w:szCs w:val="24"/>
              </w:rPr>
              <w:lastRenderedPageBreak/>
              <w:t>4</w:t>
            </w:r>
            <w:r>
              <w:rPr>
                <w:rFonts w:ascii="Times New Roman" w:eastAsia="Times New Roman" w:hAnsi="Times New Roman"/>
                <w:bCs/>
                <w:spacing w:val="-1"/>
                <w:sz w:val="24"/>
                <w:szCs w:val="24"/>
              </w:rPr>
              <w:t>-6</w:t>
            </w:r>
          </w:p>
        </w:tc>
        <w:tc>
          <w:tcPr>
            <w:tcW w:w="2268" w:type="dxa"/>
            <w:shd w:val="clear" w:color="auto" w:fill="auto"/>
          </w:tcPr>
          <w:p w:rsidR="00A8541D" w:rsidRPr="00C14890" w:rsidRDefault="00A8541D" w:rsidP="00225BD8">
            <w:pPr>
              <w:spacing w:after="0" w:line="240" w:lineRule="auto"/>
              <w:jc w:val="center"/>
              <w:rPr>
                <w:rFonts w:ascii="Times New Roman" w:eastAsia="Times New Roman" w:hAnsi="Times New Roman"/>
                <w:b/>
                <w:bCs/>
                <w:spacing w:val="1"/>
                <w:sz w:val="24"/>
                <w:szCs w:val="24"/>
              </w:rPr>
            </w:pPr>
            <w:r w:rsidRPr="005B08F6">
              <w:rPr>
                <w:rFonts w:ascii="Times New Roman" w:hAnsi="Times New Roman"/>
                <w:w w:val="105"/>
                <w:sz w:val="24"/>
                <w:szCs w:val="24"/>
              </w:rPr>
              <w:t xml:space="preserve">3423-0 Инструкторы фитнес-клубов, спортивных зон </w:t>
            </w:r>
            <w:r w:rsidRPr="005B08F6">
              <w:rPr>
                <w:rFonts w:ascii="Times New Roman" w:hAnsi="Times New Roman"/>
                <w:w w:val="110"/>
                <w:sz w:val="24"/>
                <w:szCs w:val="24"/>
              </w:rPr>
              <w:lastRenderedPageBreak/>
              <w:t>отдыха и организаторы спортивных программ</w:t>
            </w:r>
          </w:p>
        </w:tc>
        <w:tc>
          <w:tcPr>
            <w:tcW w:w="992" w:type="dxa"/>
            <w:shd w:val="clear" w:color="auto" w:fill="auto"/>
          </w:tcPr>
          <w:p w:rsidR="00A8541D" w:rsidRPr="00124AB4" w:rsidRDefault="00A8541D" w:rsidP="00225BD8">
            <w:pPr>
              <w:spacing w:after="0" w:line="240" w:lineRule="auto"/>
              <w:ind w:right="-20"/>
              <w:jc w:val="center"/>
              <w:rPr>
                <w:rFonts w:ascii="Times New Roman" w:eastAsia="Times New Roman" w:hAnsi="Times New Roman"/>
                <w:bCs/>
                <w:spacing w:val="-1"/>
                <w:sz w:val="24"/>
                <w:szCs w:val="24"/>
              </w:rPr>
            </w:pPr>
            <w:r w:rsidRPr="00124AB4">
              <w:rPr>
                <w:rFonts w:ascii="Times New Roman" w:eastAsia="Times New Roman" w:hAnsi="Times New Roman"/>
                <w:bCs/>
                <w:spacing w:val="-1"/>
                <w:sz w:val="24"/>
                <w:szCs w:val="24"/>
              </w:rPr>
              <w:lastRenderedPageBreak/>
              <w:t>4-6</w:t>
            </w:r>
          </w:p>
        </w:tc>
        <w:tc>
          <w:tcPr>
            <w:tcW w:w="1701"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sz w:val="24"/>
                <w:szCs w:val="24"/>
                <w:lang w:eastAsia="ru-RU" w:bidi="ru-RU"/>
              </w:rPr>
              <w:t>Выполнение процессов</w:t>
            </w:r>
          </w:p>
        </w:tc>
        <w:tc>
          <w:tcPr>
            <w:tcW w:w="1276"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sz w:val="24"/>
                <w:szCs w:val="24"/>
                <w:lang w:eastAsia="ru-RU" w:bidi="ru-RU"/>
              </w:rPr>
              <w:t>О</w:t>
            </w:r>
            <w:r w:rsidRPr="00C14890">
              <w:rPr>
                <w:rFonts w:ascii="Times New Roman" w:eastAsia="Times New Roman" w:hAnsi="Times New Roman"/>
                <w:sz w:val="24"/>
                <w:szCs w:val="24"/>
                <w:lang w:eastAsia="ru-RU" w:bidi="ru-RU"/>
              </w:rPr>
              <w:t>казание услуги</w:t>
            </w:r>
          </w:p>
        </w:tc>
        <w:tc>
          <w:tcPr>
            <w:tcW w:w="2126" w:type="dxa"/>
            <w:shd w:val="clear" w:color="auto" w:fill="auto"/>
          </w:tcPr>
          <w:p w:rsidR="00A8541D" w:rsidRDefault="00A8541D" w:rsidP="00225BD8">
            <w:pPr>
              <w:spacing w:after="0" w:line="240" w:lineRule="auto"/>
              <w:ind w:right="-20"/>
              <w:jc w:val="both"/>
              <w:rPr>
                <w:rFonts w:ascii="Times New Roman" w:hAnsi="Times New Roman"/>
                <w:sz w:val="24"/>
                <w:szCs w:val="24"/>
              </w:rPr>
            </w:pPr>
            <w:r w:rsidRPr="00C14890">
              <w:rPr>
                <w:rFonts w:ascii="Times New Roman" w:eastAsia="Times New Roman" w:hAnsi="Times New Roman"/>
                <w:sz w:val="24"/>
                <w:szCs w:val="24"/>
                <w:lang w:eastAsia="ru-RU" w:bidi="ru-RU"/>
              </w:rPr>
              <w:t>Профессиональные (теоретические и практические) знания и опыт</w:t>
            </w:r>
            <w:r>
              <w:rPr>
                <w:rFonts w:ascii="Times New Roman" w:eastAsia="Times New Roman" w:hAnsi="Times New Roman"/>
                <w:sz w:val="24"/>
                <w:szCs w:val="24"/>
                <w:lang w:eastAsia="ru-RU" w:bidi="ru-RU"/>
              </w:rPr>
              <w:t xml:space="preserve">. </w:t>
            </w:r>
            <w:r w:rsidRPr="005B08F6">
              <w:rPr>
                <w:rFonts w:ascii="Times New Roman" w:hAnsi="Times New Roman"/>
                <w:sz w:val="24"/>
                <w:szCs w:val="24"/>
              </w:rPr>
              <w:lastRenderedPageBreak/>
              <w:t xml:space="preserve">Методики физического воспитания, </w:t>
            </w:r>
            <w:r w:rsidRPr="005B08F6">
              <w:rPr>
                <w:rFonts w:ascii="Times New Roman" w:hAnsi="Times New Roman"/>
                <w:spacing w:val="-3"/>
                <w:sz w:val="24"/>
                <w:szCs w:val="24"/>
              </w:rPr>
              <w:t xml:space="preserve">обучения </w:t>
            </w:r>
            <w:r w:rsidRPr="005B08F6">
              <w:rPr>
                <w:rFonts w:ascii="Times New Roman" w:hAnsi="Times New Roman"/>
                <w:sz w:val="24"/>
                <w:szCs w:val="24"/>
              </w:rPr>
              <w:t>спортивным играм, игропрактики, условия и правила</w:t>
            </w:r>
            <w:r w:rsidRPr="005B08F6">
              <w:rPr>
                <w:rFonts w:ascii="Times New Roman" w:hAnsi="Times New Roman"/>
                <w:spacing w:val="-13"/>
                <w:sz w:val="24"/>
                <w:szCs w:val="24"/>
              </w:rPr>
              <w:t xml:space="preserve"> </w:t>
            </w:r>
            <w:r w:rsidRPr="005B08F6">
              <w:rPr>
                <w:rFonts w:ascii="Times New Roman" w:hAnsi="Times New Roman"/>
                <w:spacing w:val="-3"/>
                <w:sz w:val="24"/>
                <w:szCs w:val="24"/>
              </w:rPr>
              <w:t>работы</w:t>
            </w:r>
            <w:r w:rsidRPr="005B08F6">
              <w:rPr>
                <w:rFonts w:ascii="Times New Roman" w:hAnsi="Times New Roman"/>
                <w:spacing w:val="-11"/>
                <w:sz w:val="24"/>
                <w:szCs w:val="24"/>
              </w:rPr>
              <w:t xml:space="preserve"> </w:t>
            </w:r>
            <w:r w:rsidRPr="005B08F6">
              <w:rPr>
                <w:rFonts w:ascii="Times New Roman" w:hAnsi="Times New Roman"/>
                <w:sz w:val="24"/>
                <w:szCs w:val="24"/>
              </w:rPr>
              <w:t>с</w:t>
            </w:r>
            <w:r w:rsidRPr="005B08F6">
              <w:rPr>
                <w:rFonts w:ascii="Times New Roman" w:hAnsi="Times New Roman"/>
                <w:spacing w:val="-10"/>
                <w:sz w:val="24"/>
                <w:szCs w:val="24"/>
              </w:rPr>
              <w:t xml:space="preserve"> </w:t>
            </w:r>
            <w:r w:rsidRPr="005B08F6">
              <w:rPr>
                <w:rFonts w:ascii="Times New Roman" w:hAnsi="Times New Roman"/>
                <w:spacing w:val="-3"/>
                <w:sz w:val="24"/>
                <w:szCs w:val="24"/>
              </w:rPr>
              <w:t>оборудованием</w:t>
            </w:r>
            <w:r w:rsidRPr="005B08F6">
              <w:rPr>
                <w:rFonts w:ascii="Times New Roman" w:hAnsi="Times New Roman"/>
                <w:spacing w:val="-11"/>
                <w:sz w:val="24"/>
                <w:szCs w:val="24"/>
              </w:rPr>
              <w:t xml:space="preserve"> </w:t>
            </w:r>
            <w:r w:rsidRPr="005B08F6">
              <w:rPr>
                <w:rFonts w:ascii="Times New Roman" w:hAnsi="Times New Roman"/>
                <w:sz w:val="24"/>
                <w:szCs w:val="24"/>
              </w:rPr>
              <w:t>парковых</w:t>
            </w:r>
            <w:r w:rsidRPr="005B08F6">
              <w:rPr>
                <w:rFonts w:ascii="Times New Roman" w:hAnsi="Times New Roman"/>
                <w:spacing w:val="-13"/>
                <w:sz w:val="24"/>
                <w:szCs w:val="24"/>
              </w:rPr>
              <w:t xml:space="preserve"> </w:t>
            </w:r>
            <w:r w:rsidRPr="005B08F6">
              <w:rPr>
                <w:rFonts w:ascii="Times New Roman" w:hAnsi="Times New Roman"/>
                <w:sz w:val="24"/>
                <w:szCs w:val="24"/>
              </w:rPr>
              <w:t>зон,</w:t>
            </w:r>
            <w:r w:rsidRPr="005B08F6">
              <w:rPr>
                <w:rFonts w:ascii="Times New Roman" w:hAnsi="Times New Roman"/>
                <w:spacing w:val="-11"/>
                <w:sz w:val="24"/>
                <w:szCs w:val="24"/>
              </w:rPr>
              <w:t xml:space="preserve"> </w:t>
            </w:r>
            <w:r w:rsidRPr="005B08F6">
              <w:rPr>
                <w:rFonts w:ascii="Times New Roman" w:hAnsi="Times New Roman"/>
                <w:sz w:val="24"/>
                <w:szCs w:val="24"/>
              </w:rPr>
              <w:t>детских</w:t>
            </w:r>
            <w:r w:rsidRPr="005B08F6">
              <w:rPr>
                <w:rFonts w:ascii="Times New Roman" w:hAnsi="Times New Roman"/>
                <w:spacing w:val="-13"/>
                <w:sz w:val="24"/>
                <w:szCs w:val="24"/>
              </w:rPr>
              <w:t xml:space="preserve"> </w:t>
            </w:r>
            <w:r w:rsidRPr="005B08F6">
              <w:rPr>
                <w:rFonts w:ascii="Times New Roman" w:hAnsi="Times New Roman"/>
                <w:sz w:val="24"/>
                <w:szCs w:val="24"/>
              </w:rPr>
              <w:t>игровых</w:t>
            </w:r>
            <w:r w:rsidRPr="005B08F6">
              <w:rPr>
                <w:rFonts w:ascii="Times New Roman" w:hAnsi="Times New Roman"/>
                <w:spacing w:val="-13"/>
                <w:sz w:val="24"/>
                <w:szCs w:val="24"/>
              </w:rPr>
              <w:t xml:space="preserve"> </w:t>
            </w:r>
            <w:r w:rsidRPr="005B08F6">
              <w:rPr>
                <w:rFonts w:ascii="Times New Roman" w:hAnsi="Times New Roman"/>
                <w:sz w:val="24"/>
                <w:szCs w:val="24"/>
              </w:rPr>
              <w:t>площадок,</w:t>
            </w:r>
            <w:r w:rsidRPr="005B08F6">
              <w:rPr>
                <w:rFonts w:ascii="Times New Roman" w:hAnsi="Times New Roman"/>
                <w:spacing w:val="-11"/>
                <w:sz w:val="24"/>
                <w:szCs w:val="24"/>
              </w:rPr>
              <w:t xml:space="preserve"> </w:t>
            </w:r>
            <w:r w:rsidRPr="005B08F6">
              <w:rPr>
                <w:rFonts w:ascii="Times New Roman" w:hAnsi="Times New Roman"/>
                <w:sz w:val="24"/>
                <w:szCs w:val="24"/>
              </w:rPr>
              <w:t xml:space="preserve">симуляционного </w:t>
            </w:r>
            <w:r w:rsidRPr="005B08F6">
              <w:rPr>
                <w:rFonts w:ascii="Times New Roman" w:hAnsi="Times New Roman"/>
                <w:spacing w:val="-3"/>
                <w:sz w:val="24"/>
                <w:szCs w:val="24"/>
              </w:rPr>
              <w:t xml:space="preserve">оборудования, </w:t>
            </w:r>
            <w:r w:rsidRPr="005B08F6">
              <w:rPr>
                <w:rFonts w:ascii="Times New Roman" w:hAnsi="Times New Roman"/>
                <w:sz w:val="24"/>
                <w:szCs w:val="24"/>
              </w:rPr>
              <w:t>батутных парков и др</w:t>
            </w:r>
            <w:r>
              <w:rPr>
                <w:rFonts w:ascii="Times New Roman" w:hAnsi="Times New Roman"/>
                <w:sz w:val="24"/>
                <w:szCs w:val="24"/>
              </w:rPr>
              <w:t xml:space="preserve">. </w:t>
            </w:r>
          </w:p>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5B08F6">
              <w:rPr>
                <w:rFonts w:ascii="Times New Roman" w:hAnsi="Times New Roman"/>
                <w:sz w:val="24"/>
                <w:szCs w:val="24"/>
              </w:rPr>
              <w:t xml:space="preserve">Порядок проведения </w:t>
            </w:r>
            <w:r w:rsidRPr="005B08F6">
              <w:rPr>
                <w:rFonts w:ascii="Times New Roman" w:hAnsi="Times New Roman"/>
                <w:spacing w:val="-2"/>
                <w:sz w:val="24"/>
                <w:szCs w:val="24"/>
              </w:rPr>
              <w:t xml:space="preserve">врачебного </w:t>
            </w:r>
            <w:r w:rsidRPr="005B08F6">
              <w:rPr>
                <w:rFonts w:ascii="Times New Roman" w:hAnsi="Times New Roman"/>
                <w:sz w:val="24"/>
                <w:szCs w:val="24"/>
              </w:rPr>
              <w:t xml:space="preserve">контроля и способы </w:t>
            </w:r>
            <w:r w:rsidRPr="005B08F6">
              <w:rPr>
                <w:rFonts w:ascii="Times New Roman" w:hAnsi="Times New Roman"/>
                <w:spacing w:val="-3"/>
                <w:sz w:val="24"/>
                <w:szCs w:val="24"/>
              </w:rPr>
              <w:t xml:space="preserve">оказания доврачебной </w:t>
            </w:r>
            <w:r w:rsidRPr="005B08F6">
              <w:rPr>
                <w:rFonts w:ascii="Times New Roman" w:hAnsi="Times New Roman"/>
                <w:sz w:val="24"/>
                <w:szCs w:val="24"/>
              </w:rPr>
              <w:t>медицинской помощи</w:t>
            </w:r>
          </w:p>
        </w:tc>
        <w:tc>
          <w:tcPr>
            <w:tcW w:w="1985" w:type="dxa"/>
            <w:shd w:val="clear" w:color="auto" w:fill="auto"/>
          </w:tcPr>
          <w:p w:rsidR="00A8541D" w:rsidRPr="008E46DA" w:rsidRDefault="00A8541D" w:rsidP="00225BD8">
            <w:pPr>
              <w:rPr>
                <w:rFonts w:ascii="Times New Roman" w:eastAsia="Times New Roman" w:hAnsi="Times New Roman"/>
                <w:sz w:val="24"/>
                <w:szCs w:val="24"/>
                <w:lang w:eastAsia="ru-RU" w:bidi="ru-RU"/>
              </w:rPr>
            </w:pPr>
            <w:r w:rsidRPr="00C14890">
              <w:rPr>
                <w:rFonts w:ascii="Times New Roman" w:eastAsia="Times New Roman" w:hAnsi="Times New Roman"/>
                <w:sz w:val="24"/>
                <w:szCs w:val="24"/>
                <w:lang w:eastAsia="ru-RU" w:bidi="ru-RU"/>
              </w:rPr>
              <w:lastRenderedPageBreak/>
              <w:t xml:space="preserve">Решение типичных профессиональных задач в </w:t>
            </w:r>
            <w:r w:rsidRPr="00C14890">
              <w:rPr>
                <w:rFonts w:ascii="Times New Roman" w:eastAsia="Times New Roman" w:hAnsi="Times New Roman"/>
                <w:sz w:val="24"/>
                <w:szCs w:val="24"/>
                <w:lang w:eastAsia="ru-RU" w:bidi="ru-RU"/>
              </w:rPr>
              <w:lastRenderedPageBreak/>
              <w:t>стандартных условиях</w:t>
            </w:r>
            <w:r>
              <w:rPr>
                <w:rFonts w:ascii="Times New Roman" w:eastAsia="Times New Roman" w:hAnsi="Times New Roman"/>
                <w:sz w:val="24"/>
                <w:szCs w:val="24"/>
                <w:lang w:eastAsia="ru-RU" w:bidi="ru-RU"/>
              </w:rPr>
              <w:t xml:space="preserve">. </w:t>
            </w:r>
            <w:r w:rsidRPr="008E46DA">
              <w:rPr>
                <w:rFonts w:ascii="Times New Roman" w:eastAsia="Times New Roman" w:hAnsi="Times New Roman"/>
                <w:sz w:val="24"/>
                <w:szCs w:val="24"/>
                <w:lang w:eastAsia="ru-RU" w:bidi="ru-RU"/>
              </w:rPr>
              <w:t>планирование и проведение досуга и занятий фитнесом, мониторинг</w:t>
            </w:r>
            <w:r>
              <w:rPr>
                <w:rFonts w:ascii="Times New Roman" w:eastAsia="Times New Roman" w:hAnsi="Times New Roman"/>
                <w:sz w:val="24"/>
                <w:szCs w:val="24"/>
                <w:lang w:eastAsia="ru-RU" w:bidi="ru-RU"/>
              </w:rPr>
              <w:t xml:space="preserve"> </w:t>
            </w:r>
            <w:r w:rsidRPr="008E46DA">
              <w:rPr>
                <w:rFonts w:ascii="Times New Roman" w:eastAsia="Times New Roman" w:hAnsi="Times New Roman"/>
                <w:sz w:val="24"/>
                <w:szCs w:val="24"/>
                <w:lang w:eastAsia="ru-RU" w:bidi="ru-RU"/>
              </w:rPr>
              <w:t>рекреационных, спортивных и фитнес-мероприятий для обеспечения безопасности и оказания в случае необходимости экстренной и первой медицинской помощи;</w:t>
            </w:r>
            <w:r>
              <w:rPr>
                <w:rFonts w:ascii="Times New Roman" w:eastAsia="Times New Roman" w:hAnsi="Times New Roman"/>
                <w:sz w:val="24"/>
                <w:szCs w:val="24"/>
                <w:lang w:eastAsia="ru-RU" w:bidi="ru-RU"/>
              </w:rPr>
              <w:t xml:space="preserve"> </w:t>
            </w:r>
            <w:r w:rsidRPr="008E46DA">
              <w:rPr>
                <w:rFonts w:ascii="Times New Roman" w:eastAsia="Times New Roman" w:hAnsi="Times New Roman"/>
                <w:sz w:val="24"/>
                <w:szCs w:val="24"/>
                <w:lang w:eastAsia="ru-RU" w:bidi="ru-RU"/>
              </w:rPr>
              <w:t xml:space="preserve">оценка и мониторинг спортивных способностей и данных клиентов, дача </w:t>
            </w:r>
            <w:r w:rsidRPr="008E46DA">
              <w:rPr>
                <w:rFonts w:ascii="Times New Roman" w:eastAsia="Times New Roman" w:hAnsi="Times New Roman"/>
                <w:sz w:val="24"/>
                <w:szCs w:val="24"/>
                <w:lang w:eastAsia="ru-RU" w:bidi="ru-RU"/>
              </w:rPr>
              <w:lastRenderedPageBreak/>
              <w:t>рекомендаций по дальнейшей деятельности; демонстрация и обучение движениям тела, понятиям и навыкам, используемым в фитнес-процедурах и рекреационной деятельности; обучение использованию спортивного оборудования; инструктирование по соблюдению техники безопасности, спортивных норм и правил</w:t>
            </w:r>
          </w:p>
        </w:tc>
        <w:tc>
          <w:tcPr>
            <w:tcW w:w="1984" w:type="dxa"/>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lastRenderedPageBreak/>
              <w:t>Самостоятельность:</w:t>
            </w:r>
            <w:r w:rsidRPr="00C14890">
              <w:rPr>
                <w:rFonts w:ascii="Times New Roman" w:eastAsia="Times New Roman" w:hAnsi="Times New Roman"/>
                <w:sz w:val="24"/>
                <w:szCs w:val="24"/>
                <w:lang w:eastAsia="ru-RU" w:bidi="ru-RU"/>
              </w:rPr>
              <w:t xml:space="preserve"> исполнительско-управленческая </w:t>
            </w:r>
            <w:r w:rsidRPr="00C14890">
              <w:rPr>
                <w:rFonts w:ascii="Times New Roman" w:eastAsia="Times New Roman" w:hAnsi="Times New Roman"/>
                <w:sz w:val="24"/>
                <w:szCs w:val="24"/>
                <w:lang w:eastAsia="ru-RU" w:bidi="ru-RU"/>
              </w:rPr>
              <w:lastRenderedPageBreak/>
              <w:t xml:space="preserve">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w:t>
            </w:r>
          </w:p>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t>Сложность:</w:t>
            </w:r>
            <w:r w:rsidRPr="00C14890">
              <w:rPr>
                <w:rFonts w:ascii="Times New Roman" w:eastAsia="Times New Roman" w:hAnsi="Times New Roman"/>
                <w:sz w:val="24"/>
                <w:szCs w:val="24"/>
                <w:lang w:eastAsia="ru-RU" w:bidi="ru-RU"/>
              </w:rPr>
              <w:t xml:space="preserve"> решение различных типовых практических задач, требующих самостоятельного анализа рабочих ситуаций: ведение </w:t>
            </w:r>
            <w:r w:rsidRPr="00C14890">
              <w:rPr>
                <w:rFonts w:ascii="Times New Roman" w:eastAsia="Times New Roman" w:hAnsi="Times New Roman"/>
                <w:sz w:val="24"/>
                <w:szCs w:val="24"/>
                <w:lang w:eastAsia="ru-RU" w:bidi="ru-RU"/>
              </w:rPr>
              <w:lastRenderedPageBreak/>
              <w:t>основного технологического процесса в области своей профессиональной деятельности, различного уровня сложности.</w:t>
            </w:r>
          </w:p>
          <w:p w:rsidR="00A8541D" w:rsidRDefault="00A8541D" w:rsidP="00225BD8">
            <w:pPr>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t>Ответственность:</w:t>
            </w:r>
            <w:r w:rsidRPr="00C14890">
              <w:rPr>
                <w:rFonts w:ascii="Times New Roman" w:eastAsia="Times New Roman" w:hAnsi="Times New Roman"/>
                <w:sz w:val="24"/>
                <w:szCs w:val="24"/>
                <w:lang w:eastAsia="ru-RU" w:bidi="ru-RU"/>
              </w:rPr>
              <w:t xml:space="preserve"> за результаты выполнения работ</w:t>
            </w:r>
            <w:r>
              <w:rPr>
                <w:rFonts w:ascii="Times New Roman" w:eastAsia="Times New Roman" w:hAnsi="Times New Roman"/>
                <w:sz w:val="24"/>
                <w:szCs w:val="24"/>
                <w:lang w:eastAsia="ru-RU" w:bidi="ru-RU"/>
              </w:rPr>
              <w:t xml:space="preserve">, </w:t>
            </w:r>
          </w:p>
          <w:p w:rsidR="00A8541D" w:rsidRPr="00C14890" w:rsidRDefault="00A8541D" w:rsidP="00225BD8">
            <w:pPr>
              <w:spacing w:after="0" w:line="240" w:lineRule="auto"/>
              <w:jc w:val="both"/>
              <w:rPr>
                <w:rFonts w:ascii="Times New Roman" w:eastAsia="Times New Roman" w:hAnsi="Times New Roman"/>
                <w:b/>
                <w:bCs/>
                <w:spacing w:val="-1"/>
                <w:sz w:val="24"/>
                <w:szCs w:val="24"/>
              </w:rPr>
            </w:pPr>
            <w:r>
              <w:rPr>
                <w:rFonts w:ascii="Times New Roman" w:eastAsia="Times New Roman" w:hAnsi="Times New Roman"/>
                <w:sz w:val="24"/>
                <w:szCs w:val="24"/>
                <w:lang w:eastAsia="ru-RU" w:bidi="ru-RU"/>
              </w:rPr>
              <w:t xml:space="preserve">и </w:t>
            </w:r>
            <w:r w:rsidRPr="00C14890">
              <w:rPr>
                <w:rFonts w:ascii="Times New Roman" w:eastAsia="Times New Roman" w:hAnsi="Times New Roman"/>
                <w:sz w:val="24"/>
                <w:szCs w:val="24"/>
                <w:lang w:eastAsia="ru-RU" w:bidi="ru-RU"/>
              </w:rPr>
              <w:t>исполнение требований нормативных документов и документации</w:t>
            </w:r>
          </w:p>
        </w:tc>
        <w:tc>
          <w:tcPr>
            <w:tcW w:w="1701" w:type="dxa"/>
            <w:shd w:val="clear" w:color="auto" w:fill="auto"/>
          </w:tcPr>
          <w:p w:rsidR="00A8541D" w:rsidRPr="00C14890" w:rsidRDefault="00A8541D" w:rsidP="00225BD8">
            <w:pPr>
              <w:spacing w:after="0" w:line="240" w:lineRule="auto"/>
              <w:ind w:right="-20"/>
              <w:jc w:val="both"/>
              <w:rPr>
                <w:rFonts w:ascii="Times New Roman" w:eastAsia="Times New Roman" w:hAnsi="Times New Roman"/>
                <w:b/>
                <w:bCs/>
                <w:spacing w:val="-1"/>
                <w:sz w:val="24"/>
                <w:szCs w:val="24"/>
              </w:rPr>
            </w:pPr>
            <w:r w:rsidRPr="00C14890">
              <w:rPr>
                <w:rFonts w:ascii="Times New Roman" w:eastAsia="Times New Roman" w:hAnsi="Times New Roman"/>
                <w:spacing w:val="-8"/>
                <w:sz w:val="24"/>
                <w:szCs w:val="24"/>
              </w:rPr>
              <w:lastRenderedPageBreak/>
              <w:t xml:space="preserve">Основное среднее образование и техническое и </w:t>
            </w:r>
            <w:r w:rsidRPr="00C14890">
              <w:rPr>
                <w:rFonts w:ascii="Times New Roman" w:eastAsia="Times New Roman" w:hAnsi="Times New Roman"/>
                <w:spacing w:val="-8"/>
                <w:sz w:val="24"/>
                <w:szCs w:val="24"/>
              </w:rPr>
              <w:lastRenderedPageBreak/>
              <w:t>профессиональное образование (повышенный уровень) или общее среднее образование и практический опыт и/или профессиональная подготовка (курсы на базе организации образования по программам профессиональной подготовки до одного года или обучение на предприятии).</w:t>
            </w:r>
          </w:p>
        </w:tc>
      </w:tr>
      <w:tr w:rsidR="00A8541D" w:rsidRPr="00C14890" w:rsidTr="00225BD8">
        <w:tc>
          <w:tcPr>
            <w:tcW w:w="817" w:type="dxa"/>
            <w:vMerge w:val="restart"/>
            <w:shd w:val="clear" w:color="auto" w:fill="auto"/>
          </w:tcPr>
          <w:p w:rsidR="00A8541D" w:rsidRPr="00124AB4" w:rsidRDefault="00A8541D" w:rsidP="00225BD8">
            <w:pPr>
              <w:spacing w:after="0" w:line="240" w:lineRule="auto"/>
              <w:ind w:right="-20"/>
              <w:jc w:val="center"/>
              <w:rPr>
                <w:rFonts w:ascii="Times New Roman" w:eastAsia="Times New Roman" w:hAnsi="Times New Roman"/>
                <w:bCs/>
                <w:spacing w:val="-1"/>
                <w:sz w:val="24"/>
                <w:szCs w:val="24"/>
              </w:rPr>
            </w:pPr>
            <w:r>
              <w:rPr>
                <w:rFonts w:ascii="Times New Roman" w:eastAsia="Times New Roman" w:hAnsi="Times New Roman"/>
                <w:bCs/>
                <w:spacing w:val="-1"/>
                <w:sz w:val="24"/>
                <w:szCs w:val="24"/>
              </w:rPr>
              <w:lastRenderedPageBreak/>
              <w:t>4-6</w:t>
            </w:r>
          </w:p>
        </w:tc>
        <w:tc>
          <w:tcPr>
            <w:tcW w:w="2268" w:type="dxa"/>
            <w:shd w:val="clear" w:color="auto" w:fill="auto"/>
          </w:tcPr>
          <w:p w:rsidR="00A8541D" w:rsidRPr="00957C02" w:rsidRDefault="00A8541D" w:rsidP="00225BD8">
            <w:pPr>
              <w:spacing w:after="0" w:line="240" w:lineRule="auto"/>
              <w:jc w:val="center"/>
              <w:rPr>
                <w:rFonts w:ascii="Times New Roman" w:hAnsi="Times New Roman"/>
                <w:b/>
                <w:w w:val="105"/>
                <w:sz w:val="24"/>
                <w:szCs w:val="24"/>
              </w:rPr>
            </w:pPr>
            <w:r w:rsidRPr="00957C02">
              <w:rPr>
                <w:rFonts w:ascii="Times New Roman" w:hAnsi="Times New Roman"/>
                <w:b/>
                <w:w w:val="110"/>
                <w:sz w:val="24"/>
                <w:szCs w:val="24"/>
              </w:rPr>
              <w:t>5113-1 Туристические гиды и экскурсоводы</w:t>
            </w:r>
          </w:p>
        </w:tc>
        <w:tc>
          <w:tcPr>
            <w:tcW w:w="992" w:type="dxa"/>
            <w:vMerge w:val="restart"/>
            <w:shd w:val="clear" w:color="auto" w:fill="auto"/>
          </w:tcPr>
          <w:p w:rsidR="00A8541D" w:rsidRPr="00124AB4" w:rsidRDefault="00A8541D" w:rsidP="00225BD8">
            <w:pPr>
              <w:spacing w:after="0" w:line="240" w:lineRule="auto"/>
              <w:ind w:right="-20"/>
              <w:jc w:val="center"/>
              <w:rPr>
                <w:rFonts w:ascii="Times New Roman" w:eastAsia="Times New Roman" w:hAnsi="Times New Roman"/>
                <w:bCs/>
                <w:spacing w:val="-1"/>
                <w:sz w:val="24"/>
                <w:szCs w:val="24"/>
              </w:rPr>
            </w:pPr>
            <w:r>
              <w:rPr>
                <w:rFonts w:ascii="Times New Roman" w:eastAsia="Times New Roman" w:hAnsi="Times New Roman"/>
                <w:bCs/>
                <w:spacing w:val="-1"/>
                <w:sz w:val="24"/>
                <w:szCs w:val="24"/>
              </w:rPr>
              <w:t>4-6</w:t>
            </w:r>
          </w:p>
        </w:tc>
        <w:tc>
          <w:tcPr>
            <w:tcW w:w="1701"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sz w:val="24"/>
                <w:szCs w:val="24"/>
                <w:lang w:eastAsia="ru-RU" w:bidi="ru-RU"/>
              </w:rPr>
              <w:t>Выполнение процессов</w:t>
            </w:r>
          </w:p>
        </w:tc>
        <w:tc>
          <w:tcPr>
            <w:tcW w:w="1276" w:type="dxa"/>
            <w:vMerge w:val="restart"/>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sz w:val="24"/>
                <w:szCs w:val="24"/>
                <w:lang w:eastAsia="ru-RU" w:bidi="ru-RU"/>
              </w:rPr>
              <w:t>О</w:t>
            </w:r>
            <w:r w:rsidRPr="00C14890">
              <w:rPr>
                <w:rFonts w:ascii="Times New Roman" w:eastAsia="Times New Roman" w:hAnsi="Times New Roman"/>
                <w:sz w:val="24"/>
                <w:szCs w:val="24"/>
                <w:lang w:eastAsia="ru-RU" w:bidi="ru-RU"/>
              </w:rPr>
              <w:t>казание услуги</w:t>
            </w:r>
          </w:p>
        </w:tc>
        <w:tc>
          <w:tcPr>
            <w:tcW w:w="2126"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sz w:val="24"/>
                <w:szCs w:val="24"/>
                <w:lang w:eastAsia="ru-RU" w:bidi="ru-RU"/>
              </w:rPr>
            </w:pPr>
            <w:r w:rsidRPr="00C14890">
              <w:rPr>
                <w:rFonts w:ascii="Times New Roman" w:eastAsia="Times New Roman" w:hAnsi="Times New Roman"/>
                <w:sz w:val="24"/>
                <w:szCs w:val="24"/>
                <w:lang w:eastAsia="ru-RU" w:bidi="ru-RU"/>
              </w:rPr>
              <w:t xml:space="preserve">Широкий диапазон теоретических и практических знаний в </w:t>
            </w:r>
            <w:r>
              <w:rPr>
                <w:rFonts w:ascii="Times New Roman" w:eastAsia="Times New Roman" w:hAnsi="Times New Roman"/>
                <w:sz w:val="24"/>
                <w:szCs w:val="24"/>
                <w:lang w:eastAsia="ru-RU" w:bidi="ru-RU"/>
              </w:rPr>
              <w:t>экскурсионной деятельности</w:t>
            </w:r>
          </w:p>
        </w:tc>
        <w:tc>
          <w:tcPr>
            <w:tcW w:w="1985" w:type="dxa"/>
            <w:vMerge w:val="restart"/>
            <w:shd w:val="clear" w:color="auto" w:fill="auto"/>
          </w:tcPr>
          <w:p w:rsidR="00A8541D" w:rsidRPr="000D0173" w:rsidRDefault="00A8541D" w:rsidP="00225BD8">
            <w:pPr>
              <w:spacing w:after="0" w:line="240" w:lineRule="auto"/>
              <w:ind w:right="-20"/>
              <w:jc w:val="both"/>
              <w:rPr>
                <w:rFonts w:ascii="Times New Roman" w:hAnsi="Times New Roman"/>
                <w:sz w:val="24"/>
                <w:szCs w:val="24"/>
              </w:rPr>
            </w:pPr>
            <w:r>
              <w:rPr>
                <w:rFonts w:ascii="Times New Roman" w:hAnsi="Times New Roman"/>
                <w:sz w:val="24"/>
                <w:szCs w:val="24"/>
              </w:rPr>
              <w:t xml:space="preserve">Разработка </w:t>
            </w:r>
            <w:r w:rsidRPr="005B08F6">
              <w:rPr>
                <w:rFonts w:ascii="Times New Roman" w:hAnsi="Times New Roman"/>
                <w:sz w:val="24"/>
                <w:szCs w:val="24"/>
              </w:rPr>
              <w:t>нов</w:t>
            </w:r>
            <w:r>
              <w:rPr>
                <w:rFonts w:ascii="Times New Roman" w:hAnsi="Times New Roman"/>
                <w:sz w:val="24"/>
                <w:szCs w:val="24"/>
              </w:rPr>
              <w:t>ых тем</w:t>
            </w:r>
            <w:r w:rsidRPr="005B08F6">
              <w:rPr>
                <w:rFonts w:ascii="Times New Roman" w:hAnsi="Times New Roman"/>
                <w:sz w:val="24"/>
                <w:szCs w:val="24"/>
              </w:rPr>
              <w:t xml:space="preserve"> экскурси</w:t>
            </w:r>
            <w:r>
              <w:rPr>
                <w:rFonts w:ascii="Times New Roman" w:hAnsi="Times New Roman"/>
                <w:sz w:val="24"/>
                <w:szCs w:val="24"/>
              </w:rPr>
              <w:t>й</w:t>
            </w:r>
            <w:r w:rsidRPr="005B08F6">
              <w:rPr>
                <w:rFonts w:ascii="Times New Roman" w:hAnsi="Times New Roman"/>
                <w:sz w:val="24"/>
                <w:szCs w:val="24"/>
              </w:rPr>
              <w:t>;</w:t>
            </w:r>
            <w:r>
              <w:rPr>
                <w:rFonts w:ascii="Times New Roman" w:hAnsi="Times New Roman"/>
                <w:sz w:val="24"/>
                <w:szCs w:val="24"/>
              </w:rPr>
              <w:t xml:space="preserve"> показ</w:t>
            </w:r>
            <w:r w:rsidRPr="005B08F6">
              <w:rPr>
                <w:rFonts w:ascii="Times New Roman" w:hAnsi="Times New Roman"/>
                <w:sz w:val="24"/>
                <w:szCs w:val="24"/>
              </w:rPr>
              <w:t xml:space="preserve"> объектов в экскурсии; экскурсионн</w:t>
            </w:r>
            <w:r>
              <w:rPr>
                <w:rFonts w:ascii="Times New Roman" w:hAnsi="Times New Roman"/>
                <w:sz w:val="24"/>
                <w:szCs w:val="24"/>
              </w:rPr>
              <w:t>ый</w:t>
            </w:r>
            <w:r w:rsidRPr="005B08F6">
              <w:rPr>
                <w:rFonts w:ascii="Times New Roman" w:hAnsi="Times New Roman"/>
                <w:sz w:val="24"/>
                <w:szCs w:val="24"/>
              </w:rPr>
              <w:t xml:space="preserve"> рассказ; техник</w:t>
            </w:r>
            <w:r>
              <w:rPr>
                <w:rFonts w:ascii="Times New Roman" w:hAnsi="Times New Roman"/>
                <w:sz w:val="24"/>
                <w:szCs w:val="24"/>
              </w:rPr>
              <w:t>а</w:t>
            </w:r>
            <w:r w:rsidRPr="005B08F6">
              <w:rPr>
                <w:rFonts w:ascii="Times New Roman" w:hAnsi="Times New Roman"/>
                <w:sz w:val="24"/>
                <w:szCs w:val="24"/>
              </w:rPr>
              <w:t xml:space="preserve"> ведения экскурсии; </w:t>
            </w:r>
            <w:r>
              <w:rPr>
                <w:rFonts w:ascii="Times New Roman" w:hAnsi="Times New Roman"/>
                <w:sz w:val="24"/>
                <w:szCs w:val="24"/>
              </w:rPr>
              <w:t>демонстрация</w:t>
            </w:r>
            <w:r w:rsidRPr="005B08F6">
              <w:rPr>
                <w:rFonts w:ascii="Times New Roman" w:hAnsi="Times New Roman"/>
                <w:sz w:val="24"/>
                <w:szCs w:val="24"/>
              </w:rPr>
              <w:t xml:space="preserve"> экспонатов «портфеля экскурсовода»; работы с экскурсионной аудиторией; </w:t>
            </w:r>
            <w:r>
              <w:rPr>
                <w:rFonts w:ascii="Times New Roman" w:hAnsi="Times New Roman"/>
                <w:sz w:val="24"/>
                <w:szCs w:val="24"/>
              </w:rPr>
              <w:t xml:space="preserve">владение </w:t>
            </w:r>
            <w:r w:rsidRPr="005B08F6">
              <w:rPr>
                <w:rFonts w:ascii="Times New Roman" w:hAnsi="Times New Roman"/>
                <w:sz w:val="24"/>
                <w:szCs w:val="24"/>
              </w:rPr>
              <w:t>речев</w:t>
            </w:r>
            <w:r>
              <w:rPr>
                <w:rFonts w:ascii="Times New Roman" w:hAnsi="Times New Roman"/>
                <w:sz w:val="24"/>
                <w:szCs w:val="24"/>
              </w:rPr>
              <w:t>ым</w:t>
            </w:r>
            <w:r w:rsidRPr="005B08F6">
              <w:rPr>
                <w:rFonts w:ascii="Times New Roman" w:hAnsi="Times New Roman"/>
                <w:sz w:val="24"/>
                <w:szCs w:val="24"/>
              </w:rPr>
              <w:t xml:space="preserve"> этикет</w:t>
            </w:r>
            <w:r>
              <w:rPr>
                <w:rFonts w:ascii="Times New Roman" w:hAnsi="Times New Roman"/>
                <w:sz w:val="24"/>
                <w:szCs w:val="24"/>
              </w:rPr>
              <w:t>ом; умение работать</w:t>
            </w:r>
            <w:r w:rsidRPr="005B08F6">
              <w:rPr>
                <w:rFonts w:ascii="Times New Roman" w:hAnsi="Times New Roman"/>
                <w:sz w:val="24"/>
                <w:szCs w:val="24"/>
              </w:rPr>
              <w:t xml:space="preserve"> с книгой, </w:t>
            </w:r>
            <w:r>
              <w:rPr>
                <w:rFonts w:ascii="Times New Roman" w:hAnsi="Times New Roman"/>
                <w:sz w:val="24"/>
                <w:szCs w:val="24"/>
              </w:rPr>
              <w:t>в музее, на выставке, в архиве;</w:t>
            </w:r>
            <w:r w:rsidRPr="005B08F6">
              <w:rPr>
                <w:rFonts w:ascii="Times New Roman" w:hAnsi="Times New Roman"/>
                <w:sz w:val="24"/>
                <w:szCs w:val="24"/>
              </w:rPr>
              <w:t xml:space="preserve"> подготовк</w:t>
            </w:r>
            <w:r>
              <w:rPr>
                <w:rFonts w:ascii="Times New Roman" w:hAnsi="Times New Roman"/>
                <w:sz w:val="24"/>
                <w:szCs w:val="24"/>
              </w:rPr>
              <w:t>а</w:t>
            </w:r>
            <w:r w:rsidRPr="005B08F6">
              <w:rPr>
                <w:rFonts w:ascii="Times New Roman" w:hAnsi="Times New Roman"/>
                <w:sz w:val="24"/>
                <w:szCs w:val="24"/>
              </w:rPr>
              <w:t xml:space="preserve"> к ведению экскурсии; </w:t>
            </w:r>
            <w:r w:rsidRPr="00374515">
              <w:rPr>
                <w:rFonts w:ascii="Times New Roman" w:hAnsi="Times New Roman"/>
                <w:sz w:val="24"/>
                <w:szCs w:val="24"/>
              </w:rPr>
              <w:lastRenderedPageBreak/>
              <w:t xml:space="preserve">реклама и продвижение экскурсий; после экскурсионная работа; прослушивание </w:t>
            </w:r>
            <w:r w:rsidRPr="005B08F6">
              <w:rPr>
                <w:rFonts w:ascii="Times New Roman" w:hAnsi="Times New Roman"/>
                <w:sz w:val="24"/>
                <w:szCs w:val="24"/>
              </w:rPr>
              <w:t>экскурсии.</w:t>
            </w:r>
          </w:p>
        </w:tc>
        <w:tc>
          <w:tcPr>
            <w:tcW w:w="1984" w:type="dxa"/>
            <w:vMerge w:val="restart"/>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F47C7C">
              <w:rPr>
                <w:rFonts w:ascii="Times New Roman" w:eastAsia="Times New Roman" w:hAnsi="Times New Roman"/>
                <w:b/>
                <w:sz w:val="24"/>
                <w:szCs w:val="24"/>
                <w:lang w:eastAsia="ru-RU" w:bidi="ru-RU"/>
              </w:rPr>
              <w:lastRenderedPageBreak/>
              <w:t>Самостоятельность:</w:t>
            </w:r>
            <w:r>
              <w:rPr>
                <w:rFonts w:ascii="Times New Roman" w:eastAsia="Times New Roman" w:hAnsi="Times New Roman"/>
                <w:sz w:val="24"/>
                <w:szCs w:val="24"/>
                <w:lang w:eastAsia="ru-RU" w:bidi="ru-RU"/>
              </w:rPr>
              <w:t xml:space="preserve"> </w:t>
            </w:r>
            <w:r w:rsidRPr="00C14890">
              <w:rPr>
                <w:rFonts w:ascii="Times New Roman" w:eastAsia="Times New Roman" w:hAnsi="Times New Roman"/>
                <w:sz w:val="24"/>
                <w:szCs w:val="24"/>
                <w:lang w:eastAsia="ru-RU" w:bidi="ru-RU"/>
              </w:rPr>
              <w:t xml:space="preserve">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w:t>
            </w:r>
          </w:p>
          <w:p w:rsidR="001B5947" w:rsidRDefault="00A8541D" w:rsidP="001B5947">
            <w:pPr>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t>Сложность:</w:t>
            </w:r>
            <w:r w:rsidRPr="00C14890">
              <w:rPr>
                <w:rFonts w:ascii="Times New Roman" w:eastAsia="Times New Roman" w:hAnsi="Times New Roman"/>
                <w:sz w:val="24"/>
                <w:szCs w:val="24"/>
                <w:lang w:eastAsia="ru-RU" w:bidi="ru-RU"/>
              </w:rPr>
              <w:t xml:space="preserve"> решение различных типовых практических задач, требующих самостоятельног</w:t>
            </w:r>
            <w:r w:rsidRPr="00C14890">
              <w:rPr>
                <w:rFonts w:ascii="Times New Roman" w:eastAsia="Times New Roman" w:hAnsi="Times New Roman"/>
                <w:sz w:val="24"/>
                <w:szCs w:val="24"/>
                <w:lang w:eastAsia="ru-RU" w:bidi="ru-RU"/>
              </w:rPr>
              <w:lastRenderedPageBreak/>
              <w:t>о анализа рабочих ситуаций: ведение основного технологического процесса в области своей профессиональной деятельности, различного уровня сложности.</w:t>
            </w:r>
            <w:r>
              <w:rPr>
                <w:rFonts w:ascii="Times New Roman" w:eastAsia="Times New Roman" w:hAnsi="Times New Roman"/>
                <w:sz w:val="24"/>
                <w:szCs w:val="24"/>
                <w:lang w:eastAsia="ru-RU" w:bidi="ru-RU"/>
              </w:rPr>
              <w:t xml:space="preserve"> </w:t>
            </w:r>
            <w:r w:rsidR="001B5947" w:rsidRPr="00C14890">
              <w:rPr>
                <w:rFonts w:ascii="Times New Roman" w:eastAsia="Times New Roman" w:hAnsi="Times New Roman"/>
                <w:b/>
                <w:sz w:val="24"/>
                <w:szCs w:val="24"/>
                <w:lang w:eastAsia="ru-RU" w:bidi="ru-RU"/>
              </w:rPr>
              <w:t>Ответственность:</w:t>
            </w:r>
            <w:r w:rsidR="001B5947" w:rsidRPr="00C14890">
              <w:rPr>
                <w:rFonts w:ascii="Times New Roman" w:eastAsia="Times New Roman" w:hAnsi="Times New Roman"/>
                <w:sz w:val="24"/>
                <w:szCs w:val="24"/>
                <w:lang w:eastAsia="ru-RU" w:bidi="ru-RU"/>
              </w:rPr>
              <w:t xml:space="preserve"> за результаты выполнения работ</w:t>
            </w:r>
            <w:r w:rsidR="001B5947">
              <w:rPr>
                <w:rFonts w:ascii="Times New Roman" w:eastAsia="Times New Roman" w:hAnsi="Times New Roman"/>
                <w:sz w:val="24"/>
                <w:szCs w:val="24"/>
                <w:lang w:eastAsia="ru-RU" w:bidi="ru-RU"/>
              </w:rPr>
              <w:t xml:space="preserve">, </w:t>
            </w:r>
          </w:p>
          <w:p w:rsidR="00A8541D" w:rsidRDefault="001B5947" w:rsidP="001B5947">
            <w:pPr>
              <w:widowControl w:val="0"/>
              <w:autoSpaceDE w:val="0"/>
              <w:autoSpaceDN w:val="0"/>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и </w:t>
            </w:r>
            <w:r w:rsidRPr="00C14890">
              <w:rPr>
                <w:rFonts w:ascii="Times New Roman" w:eastAsia="Times New Roman" w:hAnsi="Times New Roman"/>
                <w:sz w:val="24"/>
                <w:szCs w:val="24"/>
                <w:lang w:eastAsia="ru-RU" w:bidi="ru-RU"/>
              </w:rPr>
              <w:t>исполнение требований нормативных документов и документации</w:t>
            </w:r>
          </w:p>
          <w:p w:rsidR="00A8541D"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p>
          <w:p w:rsidR="00A8541D"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p>
          <w:p w:rsidR="00A8541D" w:rsidRPr="00C14890" w:rsidRDefault="00A8541D" w:rsidP="00225BD8">
            <w:pPr>
              <w:widowControl w:val="0"/>
              <w:autoSpaceDE w:val="0"/>
              <w:autoSpaceDN w:val="0"/>
              <w:spacing w:after="0" w:line="240" w:lineRule="auto"/>
              <w:jc w:val="both"/>
              <w:rPr>
                <w:rFonts w:ascii="Times New Roman" w:eastAsia="Times New Roman" w:hAnsi="Times New Roman"/>
                <w:b/>
                <w:sz w:val="24"/>
                <w:szCs w:val="24"/>
                <w:lang w:eastAsia="ru-RU" w:bidi="ru-RU"/>
              </w:rPr>
            </w:pPr>
          </w:p>
        </w:tc>
        <w:tc>
          <w:tcPr>
            <w:tcW w:w="1701" w:type="dxa"/>
            <w:vMerge w:val="restart"/>
            <w:shd w:val="clear" w:color="auto" w:fill="auto"/>
          </w:tcPr>
          <w:p w:rsidR="00A8541D" w:rsidRPr="00C14890" w:rsidRDefault="00A8541D" w:rsidP="00225BD8">
            <w:pPr>
              <w:spacing w:after="0" w:line="240" w:lineRule="auto"/>
              <w:ind w:right="-20"/>
              <w:jc w:val="both"/>
              <w:rPr>
                <w:rFonts w:ascii="Times New Roman" w:eastAsia="Times New Roman" w:hAnsi="Times New Roman"/>
                <w:spacing w:val="-8"/>
                <w:sz w:val="24"/>
                <w:szCs w:val="24"/>
              </w:rPr>
            </w:pPr>
          </w:p>
        </w:tc>
      </w:tr>
      <w:tr w:rsidR="00A8541D" w:rsidRPr="00C14890" w:rsidTr="00225BD8">
        <w:tc>
          <w:tcPr>
            <w:tcW w:w="817" w:type="dxa"/>
            <w:vMerge/>
            <w:shd w:val="clear" w:color="auto" w:fill="auto"/>
          </w:tcPr>
          <w:p w:rsidR="00A8541D" w:rsidRDefault="00A8541D" w:rsidP="00225BD8">
            <w:pPr>
              <w:spacing w:after="0" w:line="240" w:lineRule="auto"/>
              <w:ind w:right="-20"/>
              <w:jc w:val="center"/>
              <w:rPr>
                <w:rFonts w:ascii="Times New Roman" w:eastAsia="Times New Roman" w:hAnsi="Times New Roman"/>
                <w:bCs/>
                <w:spacing w:val="-1"/>
                <w:sz w:val="24"/>
                <w:szCs w:val="24"/>
              </w:rPr>
            </w:pPr>
          </w:p>
        </w:tc>
        <w:tc>
          <w:tcPr>
            <w:tcW w:w="2268" w:type="dxa"/>
            <w:shd w:val="clear" w:color="auto" w:fill="auto"/>
          </w:tcPr>
          <w:p w:rsidR="00A8541D" w:rsidRDefault="00A8541D" w:rsidP="00225BD8">
            <w:pPr>
              <w:spacing w:after="0" w:line="240" w:lineRule="auto"/>
              <w:jc w:val="center"/>
              <w:rPr>
                <w:rFonts w:ascii="Times New Roman" w:hAnsi="Times New Roman"/>
                <w:b/>
                <w:w w:val="110"/>
                <w:sz w:val="24"/>
                <w:szCs w:val="24"/>
              </w:rPr>
            </w:pPr>
            <w:r w:rsidRPr="00ED3535">
              <w:rPr>
                <w:rFonts w:ascii="Times New Roman" w:hAnsi="Times New Roman"/>
                <w:b/>
                <w:w w:val="110"/>
                <w:sz w:val="24"/>
                <w:szCs w:val="24"/>
              </w:rPr>
              <w:t>5113-2 Гиды и экскурсоводы по естественным и искусственным природным зонам (включая зоопарки, парки птиц и аквариумы)</w:t>
            </w: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Default="00A8541D" w:rsidP="00225BD8">
            <w:pPr>
              <w:spacing w:after="0" w:line="240" w:lineRule="auto"/>
              <w:jc w:val="center"/>
              <w:rPr>
                <w:rFonts w:ascii="Times New Roman" w:hAnsi="Times New Roman"/>
                <w:b/>
                <w:w w:val="110"/>
                <w:sz w:val="24"/>
                <w:szCs w:val="24"/>
              </w:rPr>
            </w:pPr>
          </w:p>
          <w:p w:rsidR="00A8541D" w:rsidRPr="00957C02" w:rsidRDefault="00A8541D" w:rsidP="00225BD8">
            <w:pPr>
              <w:spacing w:after="0" w:line="240" w:lineRule="auto"/>
              <w:jc w:val="center"/>
              <w:rPr>
                <w:rFonts w:ascii="Times New Roman" w:hAnsi="Times New Roman"/>
                <w:b/>
                <w:w w:val="110"/>
                <w:sz w:val="24"/>
                <w:szCs w:val="24"/>
              </w:rPr>
            </w:pPr>
            <w:r w:rsidRPr="00AE1846">
              <w:rPr>
                <w:rFonts w:ascii="Times New Roman" w:hAnsi="Times New Roman"/>
                <w:b/>
                <w:w w:val="110"/>
                <w:sz w:val="24"/>
                <w:szCs w:val="24"/>
              </w:rPr>
              <w:lastRenderedPageBreak/>
              <w:t>5113-3 Гиды и экскурсоводы по паркам отдыха и развлечениям</w:t>
            </w:r>
          </w:p>
        </w:tc>
        <w:tc>
          <w:tcPr>
            <w:tcW w:w="992" w:type="dxa"/>
            <w:vMerge/>
            <w:shd w:val="clear" w:color="auto" w:fill="auto"/>
          </w:tcPr>
          <w:p w:rsidR="00A8541D" w:rsidRDefault="00A8541D" w:rsidP="00225BD8">
            <w:pPr>
              <w:spacing w:after="0" w:line="240" w:lineRule="auto"/>
              <w:ind w:right="-20"/>
              <w:jc w:val="center"/>
              <w:rPr>
                <w:rFonts w:ascii="Times New Roman" w:eastAsia="Times New Roman" w:hAnsi="Times New Roman"/>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1276" w:type="dxa"/>
            <w:vMerge/>
            <w:shd w:val="clear" w:color="auto" w:fill="auto"/>
          </w:tcPr>
          <w:p w:rsidR="00A8541D"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2126" w:type="dxa"/>
            <w:vMerge/>
            <w:shd w:val="clear" w:color="auto" w:fill="auto"/>
          </w:tcPr>
          <w:p w:rsidR="00A8541D" w:rsidRPr="00C14890" w:rsidRDefault="00A8541D" w:rsidP="00225BD8">
            <w:pPr>
              <w:spacing w:after="0" w:line="240" w:lineRule="auto"/>
              <w:ind w:right="-20"/>
              <w:jc w:val="both"/>
              <w:rPr>
                <w:rFonts w:ascii="Times New Roman" w:eastAsia="Times New Roman" w:hAnsi="Times New Roman"/>
                <w:sz w:val="24"/>
                <w:szCs w:val="24"/>
                <w:lang w:eastAsia="ru-RU" w:bidi="ru-RU"/>
              </w:rPr>
            </w:pPr>
          </w:p>
        </w:tc>
        <w:tc>
          <w:tcPr>
            <w:tcW w:w="1985" w:type="dxa"/>
            <w:vMerge/>
            <w:shd w:val="clear" w:color="auto" w:fill="auto"/>
          </w:tcPr>
          <w:p w:rsidR="00A8541D" w:rsidRPr="00C14890" w:rsidRDefault="00A8541D" w:rsidP="00225BD8">
            <w:pPr>
              <w:rPr>
                <w:rFonts w:ascii="Times New Roman" w:eastAsia="Times New Roman" w:hAnsi="Times New Roman"/>
                <w:sz w:val="24"/>
                <w:szCs w:val="24"/>
                <w:lang w:eastAsia="ru-RU" w:bidi="ru-RU"/>
              </w:rPr>
            </w:pPr>
          </w:p>
        </w:tc>
        <w:tc>
          <w:tcPr>
            <w:tcW w:w="1984" w:type="dxa"/>
            <w:vMerge/>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b/>
                <w:sz w:val="24"/>
                <w:szCs w:val="24"/>
                <w:lang w:eastAsia="ru-RU" w:bidi="ru-RU"/>
              </w:rPr>
            </w:pPr>
          </w:p>
        </w:tc>
        <w:tc>
          <w:tcPr>
            <w:tcW w:w="1701" w:type="dxa"/>
            <w:vMerge/>
            <w:shd w:val="clear" w:color="auto" w:fill="auto"/>
          </w:tcPr>
          <w:p w:rsidR="00A8541D" w:rsidRPr="00C14890" w:rsidRDefault="00A8541D" w:rsidP="00225BD8">
            <w:pPr>
              <w:spacing w:after="0" w:line="240" w:lineRule="auto"/>
              <w:ind w:right="-20"/>
              <w:jc w:val="both"/>
              <w:rPr>
                <w:rFonts w:ascii="Times New Roman" w:eastAsia="Times New Roman" w:hAnsi="Times New Roman"/>
                <w:spacing w:val="-8"/>
                <w:sz w:val="24"/>
                <w:szCs w:val="24"/>
              </w:rPr>
            </w:pPr>
          </w:p>
        </w:tc>
      </w:tr>
      <w:tr w:rsidR="00A8541D" w:rsidRPr="00C14890" w:rsidTr="00225BD8">
        <w:trPr>
          <w:trHeight w:val="5580"/>
        </w:trPr>
        <w:tc>
          <w:tcPr>
            <w:tcW w:w="817" w:type="dxa"/>
            <w:vMerge/>
            <w:shd w:val="clear" w:color="auto" w:fill="auto"/>
          </w:tcPr>
          <w:p w:rsidR="00A8541D" w:rsidRDefault="00A8541D" w:rsidP="00225BD8">
            <w:pPr>
              <w:spacing w:after="0" w:line="240" w:lineRule="auto"/>
              <w:ind w:right="-20"/>
              <w:jc w:val="center"/>
              <w:rPr>
                <w:rFonts w:ascii="Times New Roman" w:eastAsia="Times New Roman" w:hAnsi="Times New Roman"/>
                <w:bCs/>
                <w:spacing w:val="-1"/>
                <w:sz w:val="24"/>
                <w:szCs w:val="24"/>
              </w:rPr>
            </w:pPr>
          </w:p>
        </w:tc>
        <w:tc>
          <w:tcPr>
            <w:tcW w:w="2268" w:type="dxa"/>
            <w:shd w:val="clear" w:color="auto" w:fill="auto"/>
          </w:tcPr>
          <w:p w:rsidR="00A8541D" w:rsidRPr="003B6CAF" w:rsidRDefault="00A8541D" w:rsidP="00225BD8">
            <w:pPr>
              <w:spacing w:after="0" w:line="240" w:lineRule="auto"/>
              <w:jc w:val="center"/>
              <w:rPr>
                <w:rFonts w:ascii="Times New Roman" w:hAnsi="Times New Roman"/>
                <w:b/>
                <w:w w:val="110"/>
                <w:sz w:val="24"/>
                <w:szCs w:val="24"/>
              </w:rPr>
            </w:pPr>
            <w:r w:rsidRPr="003B6CAF">
              <w:rPr>
                <w:rFonts w:ascii="Times New Roman" w:hAnsi="Times New Roman"/>
                <w:b/>
                <w:w w:val="110"/>
                <w:sz w:val="24"/>
                <w:szCs w:val="24"/>
              </w:rPr>
              <w:t xml:space="preserve">5113-9 </w:t>
            </w:r>
            <w:r>
              <w:rPr>
                <w:rFonts w:ascii="Times New Roman" w:hAnsi="Times New Roman"/>
                <w:b/>
                <w:w w:val="110"/>
                <w:sz w:val="24"/>
                <w:szCs w:val="24"/>
              </w:rPr>
              <w:t>Другие гиды и экскурсоводы (например, музейный гид или гид по культурно-историческим местам)</w:t>
            </w:r>
          </w:p>
        </w:tc>
        <w:tc>
          <w:tcPr>
            <w:tcW w:w="992" w:type="dxa"/>
            <w:vMerge/>
            <w:shd w:val="clear" w:color="auto" w:fill="auto"/>
          </w:tcPr>
          <w:p w:rsidR="00A8541D" w:rsidRDefault="00A8541D" w:rsidP="00225BD8">
            <w:pPr>
              <w:spacing w:after="0" w:line="240" w:lineRule="auto"/>
              <w:ind w:right="-20"/>
              <w:jc w:val="center"/>
              <w:rPr>
                <w:rFonts w:ascii="Times New Roman" w:eastAsia="Times New Roman" w:hAnsi="Times New Roman"/>
                <w:bCs/>
                <w:spacing w:val="-1"/>
                <w:sz w:val="24"/>
                <w:szCs w:val="24"/>
              </w:rPr>
            </w:pPr>
          </w:p>
        </w:tc>
        <w:tc>
          <w:tcPr>
            <w:tcW w:w="1701" w:type="dxa"/>
            <w:vMerge/>
            <w:shd w:val="clear" w:color="auto" w:fill="auto"/>
          </w:tcPr>
          <w:p w:rsidR="00A8541D" w:rsidRPr="00C14890"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1276" w:type="dxa"/>
            <w:vMerge/>
            <w:shd w:val="clear" w:color="auto" w:fill="auto"/>
          </w:tcPr>
          <w:p w:rsidR="00A8541D" w:rsidRDefault="00A8541D" w:rsidP="00225BD8">
            <w:pPr>
              <w:spacing w:after="0" w:line="240" w:lineRule="auto"/>
              <w:ind w:right="-20"/>
              <w:jc w:val="center"/>
              <w:rPr>
                <w:rFonts w:ascii="Times New Roman" w:eastAsia="Times New Roman" w:hAnsi="Times New Roman"/>
                <w:sz w:val="24"/>
                <w:szCs w:val="24"/>
                <w:lang w:eastAsia="ru-RU" w:bidi="ru-RU"/>
              </w:rPr>
            </w:pPr>
          </w:p>
        </w:tc>
        <w:tc>
          <w:tcPr>
            <w:tcW w:w="2126" w:type="dxa"/>
            <w:vMerge/>
            <w:shd w:val="clear" w:color="auto" w:fill="auto"/>
          </w:tcPr>
          <w:p w:rsidR="00A8541D" w:rsidRPr="00C14890" w:rsidRDefault="00A8541D" w:rsidP="00225BD8">
            <w:pPr>
              <w:spacing w:after="0" w:line="240" w:lineRule="auto"/>
              <w:ind w:right="-20"/>
              <w:jc w:val="both"/>
              <w:rPr>
                <w:rFonts w:ascii="Times New Roman" w:eastAsia="Times New Roman" w:hAnsi="Times New Roman"/>
                <w:sz w:val="24"/>
                <w:szCs w:val="24"/>
                <w:lang w:eastAsia="ru-RU" w:bidi="ru-RU"/>
              </w:rPr>
            </w:pPr>
          </w:p>
        </w:tc>
        <w:tc>
          <w:tcPr>
            <w:tcW w:w="1985" w:type="dxa"/>
            <w:vMerge/>
            <w:shd w:val="clear" w:color="auto" w:fill="auto"/>
          </w:tcPr>
          <w:p w:rsidR="00A8541D" w:rsidRPr="00C14890" w:rsidRDefault="00A8541D" w:rsidP="00225BD8">
            <w:pPr>
              <w:rPr>
                <w:rFonts w:ascii="Times New Roman" w:eastAsia="Times New Roman" w:hAnsi="Times New Roman"/>
                <w:sz w:val="24"/>
                <w:szCs w:val="24"/>
                <w:lang w:eastAsia="ru-RU" w:bidi="ru-RU"/>
              </w:rPr>
            </w:pPr>
          </w:p>
        </w:tc>
        <w:tc>
          <w:tcPr>
            <w:tcW w:w="1984" w:type="dxa"/>
            <w:vMerge/>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b/>
                <w:sz w:val="24"/>
                <w:szCs w:val="24"/>
                <w:lang w:eastAsia="ru-RU" w:bidi="ru-RU"/>
              </w:rPr>
            </w:pPr>
          </w:p>
        </w:tc>
        <w:tc>
          <w:tcPr>
            <w:tcW w:w="1701" w:type="dxa"/>
            <w:vMerge/>
            <w:shd w:val="clear" w:color="auto" w:fill="auto"/>
          </w:tcPr>
          <w:p w:rsidR="00A8541D" w:rsidRPr="00C14890" w:rsidRDefault="00A8541D" w:rsidP="00225BD8">
            <w:pPr>
              <w:spacing w:after="0" w:line="240" w:lineRule="auto"/>
              <w:ind w:right="-20"/>
              <w:jc w:val="both"/>
              <w:rPr>
                <w:rFonts w:ascii="Times New Roman" w:eastAsia="Times New Roman" w:hAnsi="Times New Roman"/>
                <w:spacing w:val="-8"/>
                <w:sz w:val="24"/>
                <w:szCs w:val="24"/>
              </w:rPr>
            </w:pPr>
          </w:p>
        </w:tc>
      </w:tr>
      <w:tr w:rsidR="00A8541D" w:rsidRPr="00C14890" w:rsidTr="00225BD8">
        <w:trPr>
          <w:trHeight w:val="22328"/>
        </w:trPr>
        <w:tc>
          <w:tcPr>
            <w:tcW w:w="817" w:type="dxa"/>
            <w:shd w:val="clear" w:color="auto" w:fill="auto"/>
          </w:tcPr>
          <w:p w:rsidR="00A8541D" w:rsidRPr="00584111" w:rsidRDefault="00A8541D" w:rsidP="00225BD8">
            <w:pPr>
              <w:spacing w:after="0" w:line="240" w:lineRule="auto"/>
              <w:ind w:right="-20"/>
              <w:jc w:val="center"/>
              <w:rPr>
                <w:rFonts w:ascii="Times New Roman" w:eastAsia="Times New Roman" w:hAnsi="Times New Roman"/>
                <w:bCs/>
                <w:spacing w:val="-1"/>
                <w:sz w:val="24"/>
                <w:szCs w:val="24"/>
                <w:lang w:val="en-US"/>
              </w:rPr>
            </w:pPr>
            <w:r>
              <w:rPr>
                <w:rFonts w:ascii="Times New Roman" w:eastAsia="Times New Roman" w:hAnsi="Times New Roman"/>
                <w:bCs/>
                <w:spacing w:val="-1"/>
                <w:sz w:val="24"/>
                <w:szCs w:val="24"/>
                <w:lang w:val="en-US"/>
              </w:rPr>
              <w:lastRenderedPageBreak/>
              <w:t>2-4</w:t>
            </w:r>
          </w:p>
        </w:tc>
        <w:tc>
          <w:tcPr>
            <w:tcW w:w="2268" w:type="dxa"/>
            <w:shd w:val="clear" w:color="auto" w:fill="auto"/>
          </w:tcPr>
          <w:p w:rsidR="00A8541D" w:rsidRPr="00A8541D" w:rsidRDefault="00A8541D" w:rsidP="00225BD8">
            <w:pPr>
              <w:spacing w:after="0" w:line="240" w:lineRule="auto"/>
              <w:jc w:val="center"/>
              <w:rPr>
                <w:rFonts w:ascii="Times New Roman" w:hAnsi="Times New Roman"/>
                <w:b/>
                <w:w w:val="110"/>
                <w:sz w:val="24"/>
                <w:szCs w:val="24"/>
              </w:rPr>
            </w:pPr>
            <w:r w:rsidRPr="00A8541D">
              <w:rPr>
                <w:rFonts w:ascii="Times New Roman" w:hAnsi="Times New Roman"/>
                <w:b/>
                <w:w w:val="110"/>
                <w:sz w:val="24"/>
                <w:szCs w:val="24"/>
              </w:rPr>
              <w:t>4221-0</w:t>
            </w:r>
          </w:p>
          <w:p w:rsidR="00A8541D" w:rsidRPr="007D06D4" w:rsidRDefault="00A8541D" w:rsidP="00225BD8">
            <w:pPr>
              <w:spacing w:after="0" w:line="240" w:lineRule="auto"/>
              <w:jc w:val="center"/>
              <w:rPr>
                <w:rFonts w:ascii="Times New Roman" w:hAnsi="Times New Roman"/>
                <w:b/>
                <w:w w:val="110"/>
                <w:sz w:val="24"/>
                <w:szCs w:val="24"/>
              </w:rPr>
            </w:pPr>
            <w:r>
              <w:rPr>
                <w:rFonts w:ascii="Times New Roman" w:hAnsi="Times New Roman"/>
                <w:b/>
                <w:w w:val="110"/>
                <w:sz w:val="24"/>
                <w:szCs w:val="24"/>
              </w:rPr>
              <w:t>Агенты по туризму и служащие родственных профессий</w:t>
            </w:r>
          </w:p>
        </w:tc>
        <w:tc>
          <w:tcPr>
            <w:tcW w:w="992" w:type="dxa"/>
            <w:shd w:val="clear" w:color="auto" w:fill="auto"/>
          </w:tcPr>
          <w:p w:rsidR="00A8541D" w:rsidRPr="00584111" w:rsidRDefault="00A8541D" w:rsidP="00225BD8">
            <w:pPr>
              <w:spacing w:after="0" w:line="240" w:lineRule="auto"/>
              <w:ind w:right="-20"/>
              <w:jc w:val="center"/>
              <w:rPr>
                <w:rFonts w:ascii="Times New Roman" w:eastAsia="Times New Roman" w:hAnsi="Times New Roman"/>
                <w:bCs/>
                <w:spacing w:val="-1"/>
                <w:sz w:val="24"/>
                <w:szCs w:val="24"/>
                <w:lang w:val="en-US"/>
              </w:rPr>
            </w:pPr>
            <w:r>
              <w:rPr>
                <w:rFonts w:ascii="Times New Roman" w:eastAsia="Times New Roman" w:hAnsi="Times New Roman"/>
                <w:bCs/>
                <w:spacing w:val="-1"/>
                <w:sz w:val="24"/>
                <w:szCs w:val="24"/>
                <w:lang w:val="en-US"/>
              </w:rPr>
              <w:t>2-4</w:t>
            </w:r>
          </w:p>
        </w:tc>
        <w:tc>
          <w:tcPr>
            <w:tcW w:w="1701"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sidRPr="00C14890">
              <w:rPr>
                <w:rFonts w:ascii="Times New Roman" w:eastAsia="Times New Roman" w:hAnsi="Times New Roman"/>
                <w:sz w:val="24"/>
                <w:szCs w:val="24"/>
                <w:lang w:eastAsia="ru-RU" w:bidi="ru-RU"/>
              </w:rPr>
              <w:t>Выполнение процессов</w:t>
            </w:r>
          </w:p>
        </w:tc>
        <w:tc>
          <w:tcPr>
            <w:tcW w:w="1276" w:type="dxa"/>
            <w:shd w:val="clear" w:color="auto" w:fill="auto"/>
          </w:tcPr>
          <w:p w:rsidR="00A8541D" w:rsidRPr="00C14890" w:rsidRDefault="00A8541D" w:rsidP="00225BD8">
            <w:pPr>
              <w:spacing w:after="0" w:line="240" w:lineRule="auto"/>
              <w:ind w:right="-20"/>
              <w:jc w:val="center"/>
              <w:rPr>
                <w:rFonts w:ascii="Times New Roman" w:eastAsia="Times New Roman" w:hAnsi="Times New Roman"/>
                <w:b/>
                <w:bCs/>
                <w:spacing w:val="-1"/>
                <w:sz w:val="24"/>
                <w:szCs w:val="24"/>
              </w:rPr>
            </w:pPr>
            <w:r>
              <w:rPr>
                <w:rFonts w:ascii="Times New Roman" w:eastAsia="Times New Roman" w:hAnsi="Times New Roman"/>
                <w:sz w:val="24"/>
                <w:szCs w:val="24"/>
                <w:lang w:eastAsia="ru-RU" w:bidi="ru-RU"/>
              </w:rPr>
              <w:t>О</w:t>
            </w:r>
            <w:r w:rsidRPr="00C14890">
              <w:rPr>
                <w:rFonts w:ascii="Times New Roman" w:eastAsia="Times New Roman" w:hAnsi="Times New Roman"/>
                <w:sz w:val="24"/>
                <w:szCs w:val="24"/>
                <w:lang w:eastAsia="ru-RU" w:bidi="ru-RU"/>
              </w:rPr>
              <w:t>казание услуги</w:t>
            </w:r>
          </w:p>
        </w:tc>
        <w:tc>
          <w:tcPr>
            <w:tcW w:w="2126" w:type="dxa"/>
            <w:shd w:val="clear" w:color="auto" w:fill="auto"/>
          </w:tcPr>
          <w:p w:rsidR="00A8541D" w:rsidRPr="00C14890" w:rsidRDefault="00A8541D" w:rsidP="00225BD8">
            <w:pPr>
              <w:spacing w:after="0" w:line="240" w:lineRule="auto"/>
              <w:ind w:right="-20"/>
              <w:jc w:val="both"/>
              <w:rPr>
                <w:rFonts w:ascii="Times New Roman" w:eastAsia="Times New Roman" w:hAnsi="Times New Roman"/>
                <w:sz w:val="24"/>
                <w:szCs w:val="24"/>
                <w:lang w:eastAsia="ru-RU" w:bidi="ru-RU"/>
              </w:rPr>
            </w:pPr>
            <w:r w:rsidRPr="00C14890">
              <w:rPr>
                <w:rFonts w:ascii="Times New Roman" w:eastAsia="Times New Roman" w:hAnsi="Times New Roman"/>
                <w:sz w:val="24"/>
                <w:szCs w:val="24"/>
                <w:lang w:eastAsia="ru-RU" w:bidi="ru-RU"/>
              </w:rPr>
              <w:t xml:space="preserve">Широкий диапазон теоретических и практических знаний в </w:t>
            </w:r>
            <w:r>
              <w:rPr>
                <w:rFonts w:ascii="Times New Roman" w:eastAsia="Times New Roman" w:hAnsi="Times New Roman"/>
                <w:sz w:val="24"/>
                <w:szCs w:val="24"/>
                <w:lang w:eastAsia="ru-RU" w:bidi="ru-RU"/>
              </w:rPr>
              <w:t>экскурсионной деятельности</w:t>
            </w:r>
          </w:p>
        </w:tc>
        <w:tc>
          <w:tcPr>
            <w:tcW w:w="1985" w:type="dxa"/>
            <w:shd w:val="clear" w:color="auto" w:fill="auto"/>
          </w:tcPr>
          <w:p w:rsidR="00A8541D" w:rsidRPr="00374515" w:rsidRDefault="00A8541D" w:rsidP="00225BD8">
            <w:pPr>
              <w:spacing w:after="0" w:line="240" w:lineRule="auto"/>
              <w:ind w:right="-20"/>
              <w:jc w:val="both"/>
              <w:rPr>
                <w:rFonts w:ascii="Times New Roman" w:hAnsi="Times New Roman"/>
                <w:sz w:val="24"/>
                <w:szCs w:val="24"/>
              </w:rPr>
            </w:pPr>
            <w:r>
              <w:rPr>
                <w:rFonts w:ascii="Times New Roman" w:hAnsi="Times New Roman"/>
                <w:sz w:val="24"/>
                <w:szCs w:val="24"/>
              </w:rPr>
              <w:t xml:space="preserve">Разработка </w:t>
            </w:r>
            <w:r w:rsidRPr="005B08F6">
              <w:rPr>
                <w:rFonts w:ascii="Times New Roman" w:hAnsi="Times New Roman"/>
                <w:sz w:val="24"/>
                <w:szCs w:val="24"/>
              </w:rPr>
              <w:t>нов</w:t>
            </w:r>
            <w:r>
              <w:rPr>
                <w:rFonts w:ascii="Times New Roman" w:hAnsi="Times New Roman"/>
                <w:sz w:val="24"/>
                <w:szCs w:val="24"/>
              </w:rPr>
              <w:t>ых тем</w:t>
            </w:r>
            <w:r w:rsidRPr="005B08F6">
              <w:rPr>
                <w:rFonts w:ascii="Times New Roman" w:hAnsi="Times New Roman"/>
                <w:sz w:val="24"/>
                <w:szCs w:val="24"/>
              </w:rPr>
              <w:t xml:space="preserve"> экскурси</w:t>
            </w:r>
            <w:r>
              <w:rPr>
                <w:rFonts w:ascii="Times New Roman" w:hAnsi="Times New Roman"/>
                <w:sz w:val="24"/>
                <w:szCs w:val="24"/>
              </w:rPr>
              <w:t>й</w:t>
            </w:r>
            <w:r w:rsidRPr="005B08F6">
              <w:rPr>
                <w:rFonts w:ascii="Times New Roman" w:hAnsi="Times New Roman"/>
                <w:sz w:val="24"/>
                <w:szCs w:val="24"/>
              </w:rPr>
              <w:t>;</w:t>
            </w:r>
            <w:r>
              <w:rPr>
                <w:rFonts w:ascii="Times New Roman" w:hAnsi="Times New Roman"/>
                <w:sz w:val="24"/>
                <w:szCs w:val="24"/>
              </w:rPr>
              <w:t xml:space="preserve"> показ</w:t>
            </w:r>
            <w:r w:rsidRPr="005B08F6">
              <w:rPr>
                <w:rFonts w:ascii="Times New Roman" w:hAnsi="Times New Roman"/>
                <w:sz w:val="24"/>
                <w:szCs w:val="24"/>
              </w:rPr>
              <w:t xml:space="preserve"> объектов в экскурсии; экскурсионн</w:t>
            </w:r>
            <w:r>
              <w:rPr>
                <w:rFonts w:ascii="Times New Roman" w:hAnsi="Times New Roman"/>
                <w:sz w:val="24"/>
                <w:szCs w:val="24"/>
              </w:rPr>
              <w:t>ый</w:t>
            </w:r>
            <w:r w:rsidRPr="005B08F6">
              <w:rPr>
                <w:rFonts w:ascii="Times New Roman" w:hAnsi="Times New Roman"/>
                <w:sz w:val="24"/>
                <w:szCs w:val="24"/>
              </w:rPr>
              <w:t xml:space="preserve"> рассказ; техник</w:t>
            </w:r>
            <w:r>
              <w:rPr>
                <w:rFonts w:ascii="Times New Roman" w:hAnsi="Times New Roman"/>
                <w:sz w:val="24"/>
                <w:szCs w:val="24"/>
              </w:rPr>
              <w:t>а</w:t>
            </w:r>
            <w:r w:rsidRPr="005B08F6">
              <w:rPr>
                <w:rFonts w:ascii="Times New Roman" w:hAnsi="Times New Roman"/>
                <w:sz w:val="24"/>
                <w:szCs w:val="24"/>
              </w:rPr>
              <w:t xml:space="preserve"> ведения экскурсии; </w:t>
            </w:r>
            <w:r>
              <w:rPr>
                <w:rFonts w:ascii="Times New Roman" w:hAnsi="Times New Roman"/>
                <w:sz w:val="24"/>
                <w:szCs w:val="24"/>
              </w:rPr>
              <w:t>демонстрация</w:t>
            </w:r>
            <w:r w:rsidRPr="005B08F6">
              <w:rPr>
                <w:rFonts w:ascii="Times New Roman" w:hAnsi="Times New Roman"/>
                <w:sz w:val="24"/>
                <w:szCs w:val="24"/>
              </w:rPr>
              <w:t xml:space="preserve"> экспонатов «портфеля экскурсовода»; работы с экскурсионной аудиторией; </w:t>
            </w:r>
            <w:r>
              <w:rPr>
                <w:rFonts w:ascii="Times New Roman" w:hAnsi="Times New Roman"/>
                <w:sz w:val="24"/>
                <w:szCs w:val="24"/>
              </w:rPr>
              <w:t xml:space="preserve">владение </w:t>
            </w:r>
            <w:r w:rsidRPr="005B08F6">
              <w:rPr>
                <w:rFonts w:ascii="Times New Roman" w:hAnsi="Times New Roman"/>
                <w:sz w:val="24"/>
                <w:szCs w:val="24"/>
              </w:rPr>
              <w:t>речев</w:t>
            </w:r>
            <w:r>
              <w:rPr>
                <w:rFonts w:ascii="Times New Roman" w:hAnsi="Times New Roman"/>
                <w:sz w:val="24"/>
                <w:szCs w:val="24"/>
              </w:rPr>
              <w:t>ым</w:t>
            </w:r>
            <w:r w:rsidRPr="005B08F6">
              <w:rPr>
                <w:rFonts w:ascii="Times New Roman" w:hAnsi="Times New Roman"/>
                <w:sz w:val="24"/>
                <w:szCs w:val="24"/>
              </w:rPr>
              <w:t xml:space="preserve"> этикет</w:t>
            </w:r>
            <w:r>
              <w:rPr>
                <w:rFonts w:ascii="Times New Roman" w:hAnsi="Times New Roman"/>
                <w:sz w:val="24"/>
                <w:szCs w:val="24"/>
              </w:rPr>
              <w:t>ом; умение работать</w:t>
            </w:r>
            <w:r w:rsidRPr="005B08F6">
              <w:rPr>
                <w:rFonts w:ascii="Times New Roman" w:hAnsi="Times New Roman"/>
                <w:sz w:val="24"/>
                <w:szCs w:val="24"/>
              </w:rPr>
              <w:t xml:space="preserve"> с книгой, </w:t>
            </w:r>
            <w:r>
              <w:rPr>
                <w:rFonts w:ascii="Times New Roman" w:hAnsi="Times New Roman"/>
                <w:sz w:val="24"/>
                <w:szCs w:val="24"/>
              </w:rPr>
              <w:t>в музее, на выставке, в архиве;</w:t>
            </w:r>
            <w:r w:rsidRPr="005B08F6">
              <w:rPr>
                <w:rFonts w:ascii="Times New Roman" w:hAnsi="Times New Roman"/>
                <w:sz w:val="24"/>
                <w:szCs w:val="24"/>
              </w:rPr>
              <w:t xml:space="preserve"> подготовк</w:t>
            </w:r>
            <w:r>
              <w:rPr>
                <w:rFonts w:ascii="Times New Roman" w:hAnsi="Times New Roman"/>
                <w:sz w:val="24"/>
                <w:szCs w:val="24"/>
              </w:rPr>
              <w:t>а</w:t>
            </w:r>
            <w:r w:rsidRPr="005B08F6">
              <w:rPr>
                <w:rFonts w:ascii="Times New Roman" w:hAnsi="Times New Roman"/>
                <w:sz w:val="24"/>
                <w:szCs w:val="24"/>
              </w:rPr>
              <w:t xml:space="preserve"> к ведению экскурсии; </w:t>
            </w:r>
            <w:r w:rsidRPr="00374515">
              <w:rPr>
                <w:rFonts w:ascii="Times New Roman" w:hAnsi="Times New Roman"/>
                <w:sz w:val="24"/>
                <w:szCs w:val="24"/>
              </w:rPr>
              <w:t xml:space="preserve">реклама и продвижение экскурсий; после экскурсионная работа; прослушивание </w:t>
            </w:r>
            <w:r w:rsidRPr="005B08F6">
              <w:rPr>
                <w:rFonts w:ascii="Times New Roman" w:hAnsi="Times New Roman"/>
                <w:sz w:val="24"/>
                <w:szCs w:val="24"/>
              </w:rPr>
              <w:t>экскурсии.</w:t>
            </w:r>
          </w:p>
        </w:tc>
        <w:tc>
          <w:tcPr>
            <w:tcW w:w="1984" w:type="dxa"/>
            <w:shd w:val="clear" w:color="auto" w:fill="auto"/>
          </w:tcPr>
          <w:p w:rsidR="00A8541D" w:rsidRPr="00C14890"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r w:rsidRPr="00F47C7C">
              <w:rPr>
                <w:rFonts w:ascii="Times New Roman" w:eastAsia="Times New Roman" w:hAnsi="Times New Roman"/>
                <w:b/>
                <w:sz w:val="24"/>
                <w:szCs w:val="24"/>
                <w:lang w:eastAsia="ru-RU" w:bidi="ru-RU"/>
              </w:rPr>
              <w:t>Самостоятельность:</w:t>
            </w:r>
            <w:r>
              <w:rPr>
                <w:rFonts w:ascii="Times New Roman" w:eastAsia="Times New Roman" w:hAnsi="Times New Roman"/>
                <w:sz w:val="24"/>
                <w:szCs w:val="24"/>
                <w:lang w:eastAsia="ru-RU" w:bidi="ru-RU"/>
              </w:rPr>
              <w:t xml:space="preserve"> </w:t>
            </w:r>
            <w:r w:rsidRPr="00C14890">
              <w:rPr>
                <w:rFonts w:ascii="Times New Roman" w:eastAsia="Times New Roman" w:hAnsi="Times New Roman"/>
                <w:sz w:val="24"/>
                <w:szCs w:val="24"/>
                <w:lang w:eastAsia="ru-RU" w:bidi="ru-RU"/>
              </w:rPr>
              <w:t xml:space="preserve">исполнительско-управленческая деятельность по реализации нормы под руководством, предусматривающая самостоятельное определение задач, организацию и контроль реализации нормы подчиненными работниками. </w:t>
            </w:r>
          </w:p>
          <w:p w:rsidR="00A8541D" w:rsidRDefault="00A8541D" w:rsidP="00225BD8">
            <w:pPr>
              <w:widowControl w:val="0"/>
              <w:autoSpaceDE w:val="0"/>
              <w:autoSpaceDN w:val="0"/>
              <w:spacing w:after="0" w:line="240" w:lineRule="auto"/>
              <w:ind w:right="-108"/>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t>Сложность:</w:t>
            </w:r>
            <w:r w:rsidRPr="00C14890">
              <w:rPr>
                <w:rFonts w:ascii="Times New Roman" w:eastAsia="Times New Roman" w:hAnsi="Times New Roman"/>
                <w:sz w:val="24"/>
                <w:szCs w:val="24"/>
                <w:lang w:eastAsia="ru-RU" w:bidi="ru-RU"/>
              </w:rPr>
              <w:t xml:space="preserve"> </w:t>
            </w:r>
            <w:r w:rsidR="00500564" w:rsidRPr="00C14890">
              <w:rPr>
                <w:rFonts w:ascii="Times New Roman" w:eastAsia="Times New Roman" w:hAnsi="Times New Roman"/>
                <w:sz w:val="24"/>
                <w:szCs w:val="24"/>
                <w:lang w:eastAsia="ru-RU" w:bidi="ru-RU"/>
              </w:rPr>
              <w:t>решение различных типовых практических задач, требующих самостоятельного анализа рабочих ситуаций: ведение основного технологического процесса в области своей профессиональной деятельности, различного уровня сложности.</w:t>
            </w:r>
          </w:p>
          <w:p w:rsidR="00500564" w:rsidRDefault="00500564" w:rsidP="00500564">
            <w:pPr>
              <w:spacing w:after="0" w:line="240" w:lineRule="auto"/>
              <w:jc w:val="both"/>
              <w:rPr>
                <w:rFonts w:ascii="Times New Roman" w:eastAsia="Times New Roman" w:hAnsi="Times New Roman"/>
                <w:sz w:val="24"/>
                <w:szCs w:val="24"/>
                <w:lang w:eastAsia="ru-RU" w:bidi="ru-RU"/>
              </w:rPr>
            </w:pPr>
            <w:r w:rsidRPr="00C14890">
              <w:rPr>
                <w:rFonts w:ascii="Times New Roman" w:eastAsia="Times New Roman" w:hAnsi="Times New Roman"/>
                <w:b/>
                <w:sz w:val="24"/>
                <w:szCs w:val="24"/>
                <w:lang w:eastAsia="ru-RU" w:bidi="ru-RU"/>
              </w:rPr>
              <w:t>Ответственность:</w:t>
            </w:r>
            <w:r w:rsidRPr="00C14890">
              <w:rPr>
                <w:rFonts w:ascii="Times New Roman" w:eastAsia="Times New Roman" w:hAnsi="Times New Roman"/>
                <w:sz w:val="24"/>
                <w:szCs w:val="24"/>
                <w:lang w:eastAsia="ru-RU" w:bidi="ru-RU"/>
              </w:rPr>
              <w:t xml:space="preserve"> за результаты выполнения работ</w:t>
            </w:r>
            <w:r>
              <w:rPr>
                <w:rFonts w:ascii="Times New Roman" w:eastAsia="Times New Roman" w:hAnsi="Times New Roman"/>
                <w:sz w:val="24"/>
                <w:szCs w:val="24"/>
                <w:lang w:eastAsia="ru-RU" w:bidi="ru-RU"/>
              </w:rPr>
              <w:t xml:space="preserve">, </w:t>
            </w:r>
          </w:p>
          <w:p w:rsidR="00564CA9" w:rsidRDefault="00500564" w:rsidP="00500564">
            <w:pPr>
              <w:widowControl w:val="0"/>
              <w:autoSpaceDE w:val="0"/>
              <w:autoSpaceDN w:val="0"/>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и </w:t>
            </w:r>
            <w:r w:rsidRPr="00C14890">
              <w:rPr>
                <w:rFonts w:ascii="Times New Roman" w:eastAsia="Times New Roman" w:hAnsi="Times New Roman"/>
                <w:sz w:val="24"/>
                <w:szCs w:val="24"/>
                <w:lang w:eastAsia="ru-RU" w:bidi="ru-RU"/>
              </w:rPr>
              <w:t>исполнение требований нормативных документов и документации</w:t>
            </w:r>
          </w:p>
          <w:p w:rsidR="00A8541D"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p>
          <w:p w:rsidR="00A8541D" w:rsidRDefault="00A8541D" w:rsidP="00225BD8">
            <w:pPr>
              <w:widowControl w:val="0"/>
              <w:autoSpaceDE w:val="0"/>
              <w:autoSpaceDN w:val="0"/>
              <w:spacing w:after="0" w:line="240" w:lineRule="auto"/>
              <w:jc w:val="both"/>
              <w:rPr>
                <w:rFonts w:ascii="Times New Roman" w:eastAsia="Times New Roman" w:hAnsi="Times New Roman"/>
                <w:sz w:val="24"/>
                <w:szCs w:val="24"/>
                <w:lang w:eastAsia="ru-RU" w:bidi="ru-RU"/>
              </w:rPr>
            </w:pPr>
          </w:p>
          <w:p w:rsidR="00A8541D" w:rsidRPr="00C14890" w:rsidRDefault="00A8541D" w:rsidP="00225BD8">
            <w:pPr>
              <w:widowControl w:val="0"/>
              <w:autoSpaceDE w:val="0"/>
              <w:autoSpaceDN w:val="0"/>
              <w:spacing w:after="0" w:line="240" w:lineRule="auto"/>
              <w:jc w:val="both"/>
              <w:rPr>
                <w:rFonts w:ascii="Times New Roman" w:eastAsia="Times New Roman" w:hAnsi="Times New Roman"/>
                <w:b/>
                <w:sz w:val="24"/>
                <w:szCs w:val="24"/>
                <w:lang w:eastAsia="ru-RU" w:bidi="ru-RU"/>
              </w:rPr>
            </w:pPr>
          </w:p>
        </w:tc>
        <w:tc>
          <w:tcPr>
            <w:tcW w:w="1701" w:type="dxa"/>
            <w:shd w:val="clear" w:color="auto" w:fill="auto"/>
          </w:tcPr>
          <w:p w:rsidR="00A8541D" w:rsidRPr="00C14890" w:rsidRDefault="00A8541D" w:rsidP="00225BD8">
            <w:pPr>
              <w:spacing w:after="0" w:line="240" w:lineRule="auto"/>
              <w:ind w:right="-20"/>
              <w:jc w:val="both"/>
              <w:rPr>
                <w:rFonts w:ascii="Times New Roman" w:eastAsia="Times New Roman" w:hAnsi="Times New Roman"/>
                <w:spacing w:val="-8"/>
                <w:sz w:val="24"/>
                <w:szCs w:val="24"/>
              </w:rPr>
            </w:pPr>
          </w:p>
        </w:tc>
      </w:tr>
    </w:tbl>
    <w:p w:rsidR="003F634C" w:rsidRDefault="003F634C"/>
    <w:sectPr w:rsidR="003F634C" w:rsidSect="004E3DB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E3" w:rsidRDefault="001F16E3" w:rsidP="00541F31">
      <w:pPr>
        <w:spacing w:after="0" w:line="240" w:lineRule="auto"/>
      </w:pPr>
      <w:r>
        <w:separator/>
      </w:r>
    </w:p>
  </w:endnote>
  <w:endnote w:type="continuationSeparator" w:id="0">
    <w:p w:rsidR="001F16E3" w:rsidRDefault="001F16E3" w:rsidP="0054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E3" w:rsidRDefault="001F16E3" w:rsidP="00541F31">
      <w:pPr>
        <w:spacing w:after="0" w:line="240" w:lineRule="auto"/>
      </w:pPr>
      <w:r>
        <w:separator/>
      </w:r>
    </w:p>
  </w:footnote>
  <w:footnote w:type="continuationSeparator" w:id="0">
    <w:p w:rsidR="001F16E3" w:rsidRDefault="001F16E3" w:rsidP="00541F31">
      <w:pPr>
        <w:spacing w:after="0" w:line="240" w:lineRule="auto"/>
      </w:pPr>
      <w:r>
        <w:continuationSeparator/>
      </w:r>
    </w:p>
  </w:footnote>
  <w:footnote w:id="1">
    <w:p w:rsidR="00111B73" w:rsidRPr="003729D9" w:rsidRDefault="00111B73" w:rsidP="00541F31">
      <w:pPr>
        <w:pStyle w:val="ac"/>
      </w:pPr>
      <w:r w:rsidRPr="003729D9">
        <w:rPr>
          <w:rStyle w:val="ae"/>
        </w:rPr>
        <w:footnoteRef/>
      </w:r>
      <w:r w:rsidRPr="003729D9">
        <w:t xml:space="preserve"> Данный проект осуществляется ОЮЛ «Казахстанская туристская ассоциация»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43970"/>
      <w:docPartObj>
        <w:docPartGallery w:val="Page Numbers (Top of Page)"/>
        <w:docPartUnique/>
      </w:docPartObj>
    </w:sdtPr>
    <w:sdtEndPr/>
    <w:sdtContent>
      <w:p w:rsidR="00111B73" w:rsidRDefault="00111B73">
        <w:pPr>
          <w:pStyle w:val="af0"/>
          <w:jc w:val="center"/>
        </w:pPr>
        <w:r>
          <w:fldChar w:fldCharType="begin"/>
        </w:r>
        <w:r>
          <w:instrText>PAGE   \* MERGEFORMAT</w:instrText>
        </w:r>
        <w:r>
          <w:fldChar w:fldCharType="separate"/>
        </w:r>
        <w:r w:rsidR="002C1888">
          <w:rPr>
            <w:noProof/>
          </w:rPr>
          <w:t>29</w:t>
        </w:r>
        <w:r>
          <w:fldChar w:fldCharType="end"/>
        </w:r>
      </w:p>
    </w:sdtContent>
  </w:sdt>
  <w:p w:rsidR="00111B73" w:rsidRDefault="00111B7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2B27"/>
    <w:multiLevelType w:val="hybridMultilevel"/>
    <w:tmpl w:val="D1C06B1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F25031"/>
    <w:multiLevelType w:val="multilevel"/>
    <w:tmpl w:val="57F82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370852"/>
    <w:multiLevelType w:val="hybridMultilevel"/>
    <w:tmpl w:val="BE00A68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nsid w:val="2CA165C7"/>
    <w:multiLevelType w:val="multilevel"/>
    <w:tmpl w:val="354ABF38"/>
    <w:lvl w:ilvl="0">
      <w:start w:val="1"/>
      <w:numFmt w:val="decimal"/>
      <w:lvlText w:val="%1."/>
      <w:lvlJc w:val="left"/>
      <w:pPr>
        <w:ind w:left="720" w:hanging="360"/>
      </w:pPr>
    </w:lvl>
    <w:lvl w:ilvl="1">
      <w:start w:val="5"/>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nsid w:val="35D27000"/>
    <w:multiLevelType w:val="hybridMultilevel"/>
    <w:tmpl w:val="0F8E3C16"/>
    <w:lvl w:ilvl="0" w:tplc="3FD64E4A">
      <w:start w:val="1"/>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07FC8"/>
    <w:multiLevelType w:val="hybridMultilevel"/>
    <w:tmpl w:val="790C1D30"/>
    <w:lvl w:ilvl="0" w:tplc="2E582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6A311B0"/>
    <w:multiLevelType w:val="multilevel"/>
    <w:tmpl w:val="9E6AD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6B00336"/>
    <w:multiLevelType w:val="hybridMultilevel"/>
    <w:tmpl w:val="0F8E3C16"/>
    <w:lvl w:ilvl="0" w:tplc="3FD64E4A">
      <w:start w:val="1"/>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40BA8"/>
    <w:multiLevelType w:val="hybridMultilevel"/>
    <w:tmpl w:val="BC0E1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60E76AD"/>
    <w:multiLevelType w:val="hybridMultilevel"/>
    <w:tmpl w:val="5B80CD70"/>
    <w:lvl w:ilvl="0" w:tplc="A7CE1A9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67556E0F"/>
    <w:multiLevelType w:val="hybridMultilevel"/>
    <w:tmpl w:val="0706CB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3FE2936"/>
    <w:multiLevelType w:val="hybridMultilevel"/>
    <w:tmpl w:val="6F22EBB0"/>
    <w:lvl w:ilvl="0" w:tplc="591E2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9A14E5"/>
    <w:multiLevelType w:val="hybridMultilevel"/>
    <w:tmpl w:val="1BBEB86E"/>
    <w:lvl w:ilvl="0" w:tplc="DF88199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79917FFE"/>
    <w:multiLevelType w:val="hybridMultilevel"/>
    <w:tmpl w:val="9920F0AE"/>
    <w:lvl w:ilvl="0" w:tplc="3FD64E4A">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7D503657"/>
    <w:multiLevelType w:val="hybridMultilevel"/>
    <w:tmpl w:val="F2CE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2"/>
  </w:num>
  <w:num w:numId="5">
    <w:abstractNumId w:val="8"/>
  </w:num>
  <w:num w:numId="6">
    <w:abstractNumId w:val="2"/>
  </w:num>
  <w:num w:numId="7">
    <w:abstractNumId w:val="4"/>
  </w:num>
  <w:num w:numId="8">
    <w:abstractNumId w:val="13"/>
  </w:num>
  <w:num w:numId="9">
    <w:abstractNumId w:val="14"/>
  </w:num>
  <w:num w:numId="10">
    <w:abstractNumId w:val="5"/>
  </w:num>
  <w:num w:numId="11">
    <w:abstractNumId w:val="0"/>
  </w:num>
  <w:num w:numId="12">
    <w:abstractNumId w:val="10"/>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8"/>
    <w:rsid w:val="00005BF0"/>
    <w:rsid w:val="000062C3"/>
    <w:rsid w:val="000205A0"/>
    <w:rsid w:val="0002392A"/>
    <w:rsid w:val="00023FD6"/>
    <w:rsid w:val="00041AA4"/>
    <w:rsid w:val="000548BB"/>
    <w:rsid w:val="00057927"/>
    <w:rsid w:val="00087779"/>
    <w:rsid w:val="00087FA4"/>
    <w:rsid w:val="00095392"/>
    <w:rsid w:val="00095827"/>
    <w:rsid w:val="000B0C24"/>
    <w:rsid w:val="000E099A"/>
    <w:rsid w:val="000E1E27"/>
    <w:rsid w:val="000F2305"/>
    <w:rsid w:val="00111B73"/>
    <w:rsid w:val="00114AC5"/>
    <w:rsid w:val="00150BDC"/>
    <w:rsid w:val="00154FD8"/>
    <w:rsid w:val="00160B8B"/>
    <w:rsid w:val="001613E7"/>
    <w:rsid w:val="001A7292"/>
    <w:rsid w:val="001A7514"/>
    <w:rsid w:val="001B5947"/>
    <w:rsid w:val="001B71A4"/>
    <w:rsid w:val="001C5206"/>
    <w:rsid w:val="001C714E"/>
    <w:rsid w:val="001E2AD7"/>
    <w:rsid w:val="001E2E06"/>
    <w:rsid w:val="001F16E3"/>
    <w:rsid w:val="001F29A5"/>
    <w:rsid w:val="001F4835"/>
    <w:rsid w:val="00210C62"/>
    <w:rsid w:val="002120CA"/>
    <w:rsid w:val="002124F4"/>
    <w:rsid w:val="002130A4"/>
    <w:rsid w:val="00225BD8"/>
    <w:rsid w:val="00227ABE"/>
    <w:rsid w:val="00243CCB"/>
    <w:rsid w:val="002476CB"/>
    <w:rsid w:val="00256737"/>
    <w:rsid w:val="00262999"/>
    <w:rsid w:val="00264B36"/>
    <w:rsid w:val="00270BFB"/>
    <w:rsid w:val="0027377E"/>
    <w:rsid w:val="0028015C"/>
    <w:rsid w:val="00287D59"/>
    <w:rsid w:val="002A6E56"/>
    <w:rsid w:val="002B3710"/>
    <w:rsid w:val="002C1888"/>
    <w:rsid w:val="002D3921"/>
    <w:rsid w:val="002E28AD"/>
    <w:rsid w:val="002F5D0D"/>
    <w:rsid w:val="0030242C"/>
    <w:rsid w:val="0031529D"/>
    <w:rsid w:val="00326191"/>
    <w:rsid w:val="0033400E"/>
    <w:rsid w:val="00343C83"/>
    <w:rsid w:val="00352952"/>
    <w:rsid w:val="00366407"/>
    <w:rsid w:val="00380969"/>
    <w:rsid w:val="00394BDB"/>
    <w:rsid w:val="003A47CF"/>
    <w:rsid w:val="003A61D8"/>
    <w:rsid w:val="003B4F85"/>
    <w:rsid w:val="003C21FA"/>
    <w:rsid w:val="003C2F5D"/>
    <w:rsid w:val="003D016F"/>
    <w:rsid w:val="003D1475"/>
    <w:rsid w:val="003E430F"/>
    <w:rsid w:val="003F2EC0"/>
    <w:rsid w:val="003F634C"/>
    <w:rsid w:val="003F7B19"/>
    <w:rsid w:val="00400D98"/>
    <w:rsid w:val="00402920"/>
    <w:rsid w:val="00407E51"/>
    <w:rsid w:val="00424976"/>
    <w:rsid w:val="0042647D"/>
    <w:rsid w:val="00430853"/>
    <w:rsid w:val="00443A91"/>
    <w:rsid w:val="0044540F"/>
    <w:rsid w:val="0047621F"/>
    <w:rsid w:val="004B14A8"/>
    <w:rsid w:val="004B6BAD"/>
    <w:rsid w:val="004D49F6"/>
    <w:rsid w:val="004E3DB9"/>
    <w:rsid w:val="004F3BAF"/>
    <w:rsid w:val="00500564"/>
    <w:rsid w:val="00527D35"/>
    <w:rsid w:val="00536404"/>
    <w:rsid w:val="00541F31"/>
    <w:rsid w:val="00564CA9"/>
    <w:rsid w:val="00570444"/>
    <w:rsid w:val="005732C9"/>
    <w:rsid w:val="0058397B"/>
    <w:rsid w:val="005864F3"/>
    <w:rsid w:val="005949D9"/>
    <w:rsid w:val="005A3E6E"/>
    <w:rsid w:val="005A6842"/>
    <w:rsid w:val="005B6C02"/>
    <w:rsid w:val="005D563D"/>
    <w:rsid w:val="00606D13"/>
    <w:rsid w:val="00623BE1"/>
    <w:rsid w:val="00631A5B"/>
    <w:rsid w:val="0063396D"/>
    <w:rsid w:val="0063635C"/>
    <w:rsid w:val="00641E43"/>
    <w:rsid w:val="00651EB0"/>
    <w:rsid w:val="006558A9"/>
    <w:rsid w:val="00661E2E"/>
    <w:rsid w:val="0066260E"/>
    <w:rsid w:val="00670CC5"/>
    <w:rsid w:val="00672D57"/>
    <w:rsid w:val="006743A9"/>
    <w:rsid w:val="00685532"/>
    <w:rsid w:val="006A0DDA"/>
    <w:rsid w:val="006B3303"/>
    <w:rsid w:val="006B4E1A"/>
    <w:rsid w:val="006B5164"/>
    <w:rsid w:val="006C00DD"/>
    <w:rsid w:val="006C093D"/>
    <w:rsid w:val="006C0B26"/>
    <w:rsid w:val="006C5E49"/>
    <w:rsid w:val="006C6699"/>
    <w:rsid w:val="006D0987"/>
    <w:rsid w:val="006D60E6"/>
    <w:rsid w:val="006F1E78"/>
    <w:rsid w:val="006F47F2"/>
    <w:rsid w:val="006F68F4"/>
    <w:rsid w:val="00700A8C"/>
    <w:rsid w:val="00710EEA"/>
    <w:rsid w:val="00723452"/>
    <w:rsid w:val="00741AD8"/>
    <w:rsid w:val="00747A84"/>
    <w:rsid w:val="00751125"/>
    <w:rsid w:val="00754966"/>
    <w:rsid w:val="00754F9E"/>
    <w:rsid w:val="00765485"/>
    <w:rsid w:val="00777E11"/>
    <w:rsid w:val="00795733"/>
    <w:rsid w:val="00796CCE"/>
    <w:rsid w:val="007A2779"/>
    <w:rsid w:val="007A28F1"/>
    <w:rsid w:val="007A431F"/>
    <w:rsid w:val="007C3062"/>
    <w:rsid w:val="007C52EA"/>
    <w:rsid w:val="007F3D16"/>
    <w:rsid w:val="00801592"/>
    <w:rsid w:val="00801D9F"/>
    <w:rsid w:val="008168CE"/>
    <w:rsid w:val="008235A5"/>
    <w:rsid w:val="00826119"/>
    <w:rsid w:val="0083158A"/>
    <w:rsid w:val="0085336D"/>
    <w:rsid w:val="00855471"/>
    <w:rsid w:val="008741F5"/>
    <w:rsid w:val="00875921"/>
    <w:rsid w:val="00877B9D"/>
    <w:rsid w:val="0088036B"/>
    <w:rsid w:val="00886429"/>
    <w:rsid w:val="00892D0E"/>
    <w:rsid w:val="0089340C"/>
    <w:rsid w:val="008A4236"/>
    <w:rsid w:val="008B5D9B"/>
    <w:rsid w:val="008C25C6"/>
    <w:rsid w:val="008C2A46"/>
    <w:rsid w:val="008C6E9D"/>
    <w:rsid w:val="008E23EA"/>
    <w:rsid w:val="008E6395"/>
    <w:rsid w:val="008F3591"/>
    <w:rsid w:val="009061CE"/>
    <w:rsid w:val="0091355A"/>
    <w:rsid w:val="00915718"/>
    <w:rsid w:val="00925E2D"/>
    <w:rsid w:val="009338E7"/>
    <w:rsid w:val="00940271"/>
    <w:rsid w:val="00962DFE"/>
    <w:rsid w:val="00965085"/>
    <w:rsid w:val="0098000D"/>
    <w:rsid w:val="0098695A"/>
    <w:rsid w:val="00994BE6"/>
    <w:rsid w:val="009A2846"/>
    <w:rsid w:val="009B6CA7"/>
    <w:rsid w:val="009C7401"/>
    <w:rsid w:val="009D12C2"/>
    <w:rsid w:val="009E16FF"/>
    <w:rsid w:val="009E4E07"/>
    <w:rsid w:val="009E5E40"/>
    <w:rsid w:val="009F52AA"/>
    <w:rsid w:val="009F591F"/>
    <w:rsid w:val="00A23BBB"/>
    <w:rsid w:val="00A279CD"/>
    <w:rsid w:val="00A32BC3"/>
    <w:rsid w:val="00A54A0B"/>
    <w:rsid w:val="00A6278D"/>
    <w:rsid w:val="00A8541D"/>
    <w:rsid w:val="00A86D10"/>
    <w:rsid w:val="00A902E9"/>
    <w:rsid w:val="00AB08A5"/>
    <w:rsid w:val="00AB2696"/>
    <w:rsid w:val="00AC46B2"/>
    <w:rsid w:val="00AC5973"/>
    <w:rsid w:val="00AD75F6"/>
    <w:rsid w:val="00AE322A"/>
    <w:rsid w:val="00AE4FB5"/>
    <w:rsid w:val="00AE5FD6"/>
    <w:rsid w:val="00AF6899"/>
    <w:rsid w:val="00B06A66"/>
    <w:rsid w:val="00B15BFE"/>
    <w:rsid w:val="00B2059E"/>
    <w:rsid w:val="00B262AF"/>
    <w:rsid w:val="00B27D77"/>
    <w:rsid w:val="00B3509A"/>
    <w:rsid w:val="00B5628D"/>
    <w:rsid w:val="00B6062D"/>
    <w:rsid w:val="00B83DED"/>
    <w:rsid w:val="00B86B1B"/>
    <w:rsid w:val="00BA008E"/>
    <w:rsid w:val="00BA07B6"/>
    <w:rsid w:val="00BC7630"/>
    <w:rsid w:val="00BF53B8"/>
    <w:rsid w:val="00C0235C"/>
    <w:rsid w:val="00C04168"/>
    <w:rsid w:val="00C10A50"/>
    <w:rsid w:val="00C1221B"/>
    <w:rsid w:val="00C16935"/>
    <w:rsid w:val="00C220B1"/>
    <w:rsid w:val="00C36F6F"/>
    <w:rsid w:val="00C45968"/>
    <w:rsid w:val="00C525FF"/>
    <w:rsid w:val="00C60156"/>
    <w:rsid w:val="00C66A77"/>
    <w:rsid w:val="00C815BD"/>
    <w:rsid w:val="00C95704"/>
    <w:rsid w:val="00CB17CC"/>
    <w:rsid w:val="00CC3E31"/>
    <w:rsid w:val="00CC50A5"/>
    <w:rsid w:val="00CE59AA"/>
    <w:rsid w:val="00CE6C70"/>
    <w:rsid w:val="00CE7845"/>
    <w:rsid w:val="00D17CEB"/>
    <w:rsid w:val="00D26D67"/>
    <w:rsid w:val="00D313B0"/>
    <w:rsid w:val="00D449C3"/>
    <w:rsid w:val="00D63738"/>
    <w:rsid w:val="00D66230"/>
    <w:rsid w:val="00D91E9E"/>
    <w:rsid w:val="00DA1D4B"/>
    <w:rsid w:val="00DB1E36"/>
    <w:rsid w:val="00DC650E"/>
    <w:rsid w:val="00DD1D99"/>
    <w:rsid w:val="00DE0CA9"/>
    <w:rsid w:val="00DF3874"/>
    <w:rsid w:val="00DF3DE6"/>
    <w:rsid w:val="00E0032D"/>
    <w:rsid w:val="00E06BAE"/>
    <w:rsid w:val="00E165F8"/>
    <w:rsid w:val="00E266D3"/>
    <w:rsid w:val="00E60229"/>
    <w:rsid w:val="00E659A5"/>
    <w:rsid w:val="00E665C0"/>
    <w:rsid w:val="00E874B7"/>
    <w:rsid w:val="00E947D8"/>
    <w:rsid w:val="00E95921"/>
    <w:rsid w:val="00EA26F8"/>
    <w:rsid w:val="00EA484C"/>
    <w:rsid w:val="00EA5FBB"/>
    <w:rsid w:val="00EA7495"/>
    <w:rsid w:val="00EB1238"/>
    <w:rsid w:val="00EB3E00"/>
    <w:rsid w:val="00EB6878"/>
    <w:rsid w:val="00EB7AE9"/>
    <w:rsid w:val="00EC54BB"/>
    <w:rsid w:val="00EC5C67"/>
    <w:rsid w:val="00EC6792"/>
    <w:rsid w:val="00EE0535"/>
    <w:rsid w:val="00EF7EAD"/>
    <w:rsid w:val="00F16F6F"/>
    <w:rsid w:val="00F17C00"/>
    <w:rsid w:val="00F26044"/>
    <w:rsid w:val="00F408AD"/>
    <w:rsid w:val="00F42F44"/>
    <w:rsid w:val="00F46623"/>
    <w:rsid w:val="00F53B5E"/>
    <w:rsid w:val="00F94C14"/>
    <w:rsid w:val="00FA237D"/>
    <w:rsid w:val="00FB20FB"/>
    <w:rsid w:val="00FB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7A71F-8562-4147-8D48-D18C9F98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F31"/>
    <w:rPr>
      <w:rFonts w:ascii="Calibri" w:eastAsia="Calibri" w:hAnsi="Calibri" w:cs="Times New Roman"/>
    </w:rPr>
  </w:style>
  <w:style w:type="paragraph" w:styleId="1">
    <w:name w:val="heading 1"/>
    <w:basedOn w:val="a"/>
    <w:next w:val="a"/>
    <w:link w:val="10"/>
    <w:uiPriority w:val="9"/>
    <w:qFormat/>
    <w:rsid w:val="00541F31"/>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541F31"/>
    <w:pPr>
      <w:keepNext/>
      <w:spacing w:before="240" w:after="60"/>
      <w:outlineLvl w:val="1"/>
    </w:pPr>
    <w:rPr>
      <w:rFonts w:ascii="Calibri Light" w:eastAsia="Times New Roman" w:hAnsi="Calibri Light"/>
      <w:b/>
      <w:bCs/>
      <w:i/>
      <w:iCs/>
      <w:sz w:val="28"/>
      <w:szCs w:val="28"/>
      <w:lang w:val="x-none"/>
    </w:rPr>
  </w:style>
  <w:style w:type="paragraph" w:styleId="3">
    <w:name w:val="heading 3"/>
    <w:basedOn w:val="a"/>
    <w:next w:val="a"/>
    <w:link w:val="30"/>
    <w:uiPriority w:val="9"/>
    <w:unhideWhenUsed/>
    <w:qFormat/>
    <w:rsid w:val="00541F31"/>
    <w:pPr>
      <w:keepNext/>
      <w:spacing w:before="240" w:after="60"/>
      <w:outlineLvl w:val="2"/>
    </w:pPr>
    <w:rPr>
      <w:rFonts w:ascii="Calibri Light" w:eastAsia="Times New Roman" w:hAnsi="Calibri Light"/>
      <w:b/>
      <w:bCs/>
      <w:sz w:val="26"/>
      <w:szCs w:val="26"/>
    </w:rPr>
  </w:style>
  <w:style w:type="paragraph" w:styleId="7">
    <w:name w:val="heading 7"/>
    <w:basedOn w:val="a"/>
    <w:next w:val="a"/>
    <w:link w:val="70"/>
    <w:qFormat/>
    <w:rsid w:val="00541F31"/>
    <w:pPr>
      <w:spacing w:before="240" w:after="60" w:line="240" w:lineRule="auto"/>
      <w:outlineLvl w:val="6"/>
    </w:pPr>
    <w:rPr>
      <w:rFonts w:ascii="Times New Roman" w:eastAsia="Times New Roman" w:hAnsi="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F31"/>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541F31"/>
    <w:rPr>
      <w:rFonts w:ascii="Calibri Light" w:eastAsia="Times New Roman" w:hAnsi="Calibri Light" w:cs="Times New Roman"/>
      <w:b/>
      <w:bCs/>
      <w:i/>
      <w:iCs/>
      <w:sz w:val="28"/>
      <w:szCs w:val="28"/>
      <w:lang w:val="x-none"/>
    </w:rPr>
  </w:style>
  <w:style w:type="character" w:customStyle="1" w:styleId="30">
    <w:name w:val="Заголовок 3 Знак"/>
    <w:basedOn w:val="a0"/>
    <w:link w:val="3"/>
    <w:uiPriority w:val="9"/>
    <w:rsid w:val="00541F31"/>
    <w:rPr>
      <w:rFonts w:ascii="Calibri Light" w:eastAsia="Times New Roman" w:hAnsi="Calibri Light" w:cs="Times New Roman"/>
      <w:b/>
      <w:bCs/>
      <w:sz w:val="26"/>
      <w:szCs w:val="26"/>
    </w:rPr>
  </w:style>
  <w:style w:type="character" w:customStyle="1" w:styleId="70">
    <w:name w:val="Заголовок 7 Знак"/>
    <w:basedOn w:val="a0"/>
    <w:link w:val="7"/>
    <w:rsid w:val="00541F31"/>
    <w:rPr>
      <w:rFonts w:ascii="Times New Roman" w:eastAsia="Times New Roman" w:hAnsi="Times New Roman" w:cs="Times New Roman"/>
      <w:sz w:val="24"/>
      <w:szCs w:val="24"/>
      <w:lang w:val="en-GB"/>
    </w:rPr>
  </w:style>
  <w:style w:type="paragraph" w:styleId="a3">
    <w:name w:val="List Paragraph"/>
    <w:aliases w:val="Bullets,List Paragraph (numbered (a)),NUMBERED PARAGRAPH,List Paragraph 1,List_Paragraph,Multilevel para_II,Akapit z listą BS,IBL List Paragraph,List Paragraph nowy,Numbered List Paragraph,Bullet1,Numbered list,маркированный,NumberedParas"/>
    <w:basedOn w:val="a"/>
    <w:link w:val="a4"/>
    <w:uiPriority w:val="34"/>
    <w:qFormat/>
    <w:rsid w:val="00541F31"/>
    <w:pPr>
      <w:ind w:left="720"/>
      <w:contextualSpacing/>
    </w:pPr>
  </w:style>
  <w:style w:type="table" w:styleId="a5">
    <w:name w:val="Table Grid"/>
    <w:basedOn w:val="a1"/>
    <w:uiPriority w:val="39"/>
    <w:rsid w:val="00541F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41F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41F31"/>
    <w:rPr>
      <w:rFonts w:ascii="Segoe UI" w:eastAsia="Calibri" w:hAnsi="Segoe UI" w:cs="Segoe UI"/>
      <w:sz w:val="18"/>
      <w:szCs w:val="18"/>
    </w:rPr>
  </w:style>
  <w:style w:type="paragraph" w:customStyle="1" w:styleId="rtejustify">
    <w:name w:val="rtejustify"/>
    <w:basedOn w:val="a"/>
    <w:rsid w:val="00541F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3"/>
    <w:uiPriority w:val="34"/>
    <w:qFormat/>
    <w:rsid w:val="00541F31"/>
    <w:rPr>
      <w:rFonts w:ascii="Calibri" w:eastAsia="Calibri" w:hAnsi="Calibri" w:cs="Times New Roman"/>
    </w:rPr>
  </w:style>
  <w:style w:type="paragraph" w:customStyle="1" w:styleId="1-11">
    <w:name w:val="Средняя заливка 1 - Акцент 11"/>
    <w:uiPriority w:val="1"/>
    <w:qFormat/>
    <w:rsid w:val="00541F31"/>
    <w:pPr>
      <w:spacing w:after="0" w:line="240" w:lineRule="auto"/>
    </w:pPr>
    <w:rPr>
      <w:rFonts w:ascii="Calibri" w:eastAsia="Calibri" w:hAnsi="Calibri" w:cs="Times New Roman"/>
      <w:lang w:val="en-GB"/>
    </w:rPr>
  </w:style>
  <w:style w:type="character" w:customStyle="1" w:styleId="s3">
    <w:name w:val="s3"/>
    <w:rsid w:val="00541F31"/>
  </w:style>
  <w:style w:type="paragraph" w:styleId="a8">
    <w:name w:val="Normal (Web)"/>
    <w:aliases w:val="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9"/>
    <w:uiPriority w:val="99"/>
    <w:qFormat/>
    <w:rsid w:val="00541F31"/>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paragraph" w:customStyle="1" w:styleId="BankNormal">
    <w:name w:val="BankNormal"/>
    <w:basedOn w:val="a"/>
    <w:rsid w:val="00541F31"/>
    <w:pPr>
      <w:spacing w:after="240" w:line="240" w:lineRule="auto"/>
    </w:pPr>
    <w:rPr>
      <w:rFonts w:ascii="Times New Roman" w:eastAsia="Times New Roman" w:hAnsi="Times New Roman"/>
      <w:sz w:val="24"/>
      <w:szCs w:val="20"/>
      <w:lang w:val="en-US"/>
    </w:rPr>
  </w:style>
  <w:style w:type="character" w:styleId="aa">
    <w:name w:val="Strong"/>
    <w:uiPriority w:val="22"/>
    <w:qFormat/>
    <w:rsid w:val="00541F31"/>
    <w:rPr>
      <w:b/>
      <w:bCs/>
    </w:rPr>
  </w:style>
  <w:style w:type="character" w:styleId="ab">
    <w:name w:val="Emphasis"/>
    <w:uiPriority w:val="20"/>
    <w:qFormat/>
    <w:rsid w:val="00541F31"/>
    <w:rPr>
      <w:i/>
      <w:iCs/>
    </w:rPr>
  </w:style>
  <w:style w:type="paragraph" w:styleId="ac">
    <w:name w:val="footnote text"/>
    <w:basedOn w:val="a"/>
    <w:link w:val="ad"/>
    <w:uiPriority w:val="99"/>
    <w:unhideWhenUsed/>
    <w:rsid w:val="00541F31"/>
    <w:pPr>
      <w:spacing w:after="0" w:line="240" w:lineRule="auto"/>
    </w:pPr>
    <w:rPr>
      <w:sz w:val="20"/>
      <w:szCs w:val="20"/>
    </w:rPr>
  </w:style>
  <w:style w:type="character" w:customStyle="1" w:styleId="ad">
    <w:name w:val="Текст сноски Знак"/>
    <w:basedOn w:val="a0"/>
    <w:link w:val="ac"/>
    <w:uiPriority w:val="99"/>
    <w:rsid w:val="00541F31"/>
    <w:rPr>
      <w:rFonts w:ascii="Calibri" w:eastAsia="Calibri" w:hAnsi="Calibri" w:cs="Times New Roman"/>
      <w:sz w:val="20"/>
      <w:szCs w:val="20"/>
    </w:rPr>
  </w:style>
  <w:style w:type="character" w:styleId="ae">
    <w:name w:val="footnote reference"/>
    <w:uiPriority w:val="99"/>
    <w:unhideWhenUsed/>
    <w:rsid w:val="00541F31"/>
    <w:rPr>
      <w:vertAlign w:val="superscript"/>
    </w:rPr>
  </w:style>
  <w:style w:type="paragraph" w:customStyle="1" w:styleId="msonormalmailrucssattributepostfix">
    <w:name w:val="msonormal_mailru_css_attribute_postfix"/>
    <w:basedOn w:val="a"/>
    <w:rsid w:val="00541F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ken-label">
    <w:name w:val="token-label"/>
    <w:rsid w:val="00541F31"/>
  </w:style>
  <w:style w:type="table" w:customStyle="1" w:styleId="TableNormal">
    <w:name w:val="Table Normal"/>
    <w:uiPriority w:val="2"/>
    <w:semiHidden/>
    <w:unhideWhenUsed/>
    <w:qFormat/>
    <w:rsid w:val="00541F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1F31"/>
    <w:pPr>
      <w:widowControl w:val="0"/>
      <w:autoSpaceDE w:val="0"/>
      <w:autoSpaceDN w:val="0"/>
      <w:spacing w:after="0" w:line="240" w:lineRule="auto"/>
    </w:pPr>
    <w:rPr>
      <w:rFonts w:ascii="Arial" w:eastAsia="Arial" w:hAnsi="Arial" w:cs="Arial"/>
      <w:lang w:eastAsia="ru-RU" w:bidi="ru-RU"/>
    </w:rPr>
  </w:style>
  <w:style w:type="character" w:styleId="af">
    <w:name w:val="Hyperlink"/>
    <w:uiPriority w:val="99"/>
    <w:unhideWhenUsed/>
    <w:rsid w:val="00541F31"/>
    <w:rPr>
      <w:color w:val="0000FF"/>
      <w:u w:val="single"/>
    </w:rPr>
  </w:style>
  <w:style w:type="table" w:customStyle="1" w:styleId="11">
    <w:name w:val="Сетка таблицы1"/>
    <w:basedOn w:val="a1"/>
    <w:next w:val="a5"/>
    <w:uiPriority w:val="59"/>
    <w:rsid w:val="00541F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541F3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F31"/>
    <w:rPr>
      <w:rFonts w:ascii="Calibri" w:eastAsia="Calibri" w:hAnsi="Calibri" w:cs="Times New Roman"/>
    </w:rPr>
  </w:style>
  <w:style w:type="paragraph" w:styleId="af2">
    <w:name w:val="footer"/>
    <w:basedOn w:val="a"/>
    <w:link w:val="af3"/>
    <w:uiPriority w:val="99"/>
    <w:unhideWhenUsed/>
    <w:rsid w:val="00541F3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F31"/>
    <w:rPr>
      <w:rFonts w:ascii="Calibri" w:eastAsia="Calibri" w:hAnsi="Calibri" w:cs="Times New Roman"/>
    </w:rPr>
  </w:style>
  <w:style w:type="character" w:customStyle="1" w:styleId="extended-textshort">
    <w:name w:val="extended-text__short"/>
    <w:rsid w:val="00541F31"/>
  </w:style>
  <w:style w:type="paragraph" w:styleId="af4">
    <w:name w:val="No Spacing"/>
    <w:aliases w:val="Ерк!н,мелкий,Обя,мой рабочий,Айгерим,свой,норма,Без интервала11,14 TNR,МОЙ СТИЛЬ,No Spacing1,Без интеБез интервала,No SpaciБез интервала14,Без интервала_new_roman_12,Елжан,исполнитель,No Spacing11,No Spacing"/>
    <w:basedOn w:val="a"/>
    <w:link w:val="af5"/>
    <w:uiPriority w:val="1"/>
    <w:qFormat/>
    <w:rsid w:val="00541F31"/>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uiPriority w:val="99"/>
    <w:semiHidden/>
    <w:unhideWhenUsed/>
    <w:rsid w:val="00541F31"/>
    <w:rPr>
      <w:i/>
      <w:iCs/>
    </w:rPr>
  </w:style>
  <w:style w:type="character" w:customStyle="1" w:styleId="s1">
    <w:name w:val="s1"/>
    <w:rsid w:val="00541F31"/>
    <w:rPr>
      <w:rFonts w:ascii="Times New Roman" w:hAnsi="Times New Roman" w:cs="Times New Roman" w:hint="default"/>
      <w:b/>
      <w:bCs/>
      <w:color w:val="000000"/>
    </w:rPr>
  </w:style>
  <w:style w:type="character" w:customStyle="1" w:styleId="s0">
    <w:name w:val="s0"/>
    <w:rsid w:val="00541F31"/>
    <w:rPr>
      <w:rFonts w:ascii="Times New Roman" w:hAnsi="Times New Roman" w:cs="Times New Roman" w:hint="default"/>
      <w:b w:val="0"/>
      <w:bCs w:val="0"/>
      <w:i w:val="0"/>
      <w:iCs w:val="0"/>
      <w:color w:val="000000"/>
    </w:rPr>
  </w:style>
  <w:style w:type="paragraph" w:customStyle="1" w:styleId="bodytext">
    <w:name w:val="bodytext"/>
    <w:basedOn w:val="a"/>
    <w:rsid w:val="00541F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cuttext">
    <w:name w:val="incut_text"/>
    <w:basedOn w:val="a"/>
    <w:rsid w:val="00541F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a"/>
    <w:rsid w:val="00541F31"/>
    <w:rPr>
      <w:color w:val="333399"/>
      <w:u w:val="single"/>
    </w:rPr>
  </w:style>
  <w:style w:type="paragraph" w:customStyle="1" w:styleId="OsnTxt">
    <w:name w:val="OsnTxt"/>
    <w:rsid w:val="00541F31"/>
    <w:pPr>
      <w:spacing w:after="0" w:line="330" w:lineRule="exact"/>
      <w:ind w:firstLine="709"/>
      <w:jc w:val="both"/>
    </w:pPr>
    <w:rPr>
      <w:rFonts w:ascii="Arial" w:eastAsia="Times New Roman" w:hAnsi="Arial" w:cs="Times New Roman"/>
      <w:sz w:val="20"/>
      <w:szCs w:val="20"/>
      <w:lang w:eastAsia="ru-RU"/>
    </w:rPr>
  </w:style>
  <w:style w:type="character" w:customStyle="1" w:styleId="a9">
    <w:name w:val="Обычный (веб) Знак"/>
    <w:aliases w:val="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541F31"/>
    <w:rPr>
      <w:rFonts w:ascii="Arial Unicode MS" w:eastAsia="Arial Unicode MS" w:hAnsi="Times New Roman" w:cs="Arial Unicode MS"/>
      <w:color w:val="000000"/>
      <w:sz w:val="24"/>
      <w:szCs w:val="24"/>
      <w:lang w:val="en-US"/>
    </w:rPr>
  </w:style>
  <w:style w:type="character" w:customStyle="1" w:styleId="af5">
    <w:name w:val="Без интервала Знак"/>
    <w:aliases w:val="Ерк!н Знак,мелкий Знак,Обя Знак,мой рабочий Знак,Айгерим Знак,свой Знак,норма Знак,Без интервала11 Знак,14 TNR Знак,МОЙ СТИЛЬ Знак,No Spacing1 Знак,Без интеБез интервала Знак,No SpaciБез интервала14 Знак,Елжан Знак,исполнитель Знак"/>
    <w:link w:val="af4"/>
    <w:uiPriority w:val="1"/>
    <w:rsid w:val="00541F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71547">
      <w:bodyDiv w:val="1"/>
      <w:marLeft w:val="0"/>
      <w:marRight w:val="0"/>
      <w:marTop w:val="0"/>
      <w:marBottom w:val="0"/>
      <w:divBdr>
        <w:top w:val="none" w:sz="0" w:space="0" w:color="auto"/>
        <w:left w:val="none" w:sz="0" w:space="0" w:color="auto"/>
        <w:bottom w:val="none" w:sz="0" w:space="0" w:color="auto"/>
        <w:right w:val="none" w:sz="0" w:space="0" w:color="auto"/>
      </w:divBdr>
    </w:div>
    <w:div w:id="401222353">
      <w:bodyDiv w:val="1"/>
      <w:marLeft w:val="0"/>
      <w:marRight w:val="0"/>
      <w:marTop w:val="0"/>
      <w:marBottom w:val="0"/>
      <w:divBdr>
        <w:top w:val="none" w:sz="0" w:space="0" w:color="auto"/>
        <w:left w:val="none" w:sz="0" w:space="0" w:color="auto"/>
        <w:bottom w:val="none" w:sz="0" w:space="0" w:color="auto"/>
        <w:right w:val="none" w:sz="0" w:space="0" w:color="auto"/>
      </w:divBdr>
    </w:div>
    <w:div w:id="589658567">
      <w:bodyDiv w:val="1"/>
      <w:marLeft w:val="0"/>
      <w:marRight w:val="0"/>
      <w:marTop w:val="0"/>
      <w:marBottom w:val="0"/>
      <w:divBdr>
        <w:top w:val="none" w:sz="0" w:space="0" w:color="auto"/>
        <w:left w:val="none" w:sz="0" w:space="0" w:color="auto"/>
        <w:bottom w:val="none" w:sz="0" w:space="0" w:color="auto"/>
        <w:right w:val="none" w:sz="0" w:space="0" w:color="auto"/>
      </w:divBdr>
    </w:div>
    <w:div w:id="615256920">
      <w:bodyDiv w:val="1"/>
      <w:marLeft w:val="0"/>
      <w:marRight w:val="0"/>
      <w:marTop w:val="0"/>
      <w:marBottom w:val="0"/>
      <w:divBdr>
        <w:top w:val="none" w:sz="0" w:space="0" w:color="auto"/>
        <w:left w:val="none" w:sz="0" w:space="0" w:color="auto"/>
        <w:bottom w:val="none" w:sz="0" w:space="0" w:color="auto"/>
        <w:right w:val="none" w:sz="0" w:space="0" w:color="auto"/>
      </w:divBdr>
    </w:div>
    <w:div w:id="620191364">
      <w:bodyDiv w:val="1"/>
      <w:marLeft w:val="0"/>
      <w:marRight w:val="0"/>
      <w:marTop w:val="0"/>
      <w:marBottom w:val="0"/>
      <w:divBdr>
        <w:top w:val="none" w:sz="0" w:space="0" w:color="auto"/>
        <w:left w:val="none" w:sz="0" w:space="0" w:color="auto"/>
        <w:bottom w:val="none" w:sz="0" w:space="0" w:color="auto"/>
        <w:right w:val="none" w:sz="0" w:space="0" w:color="auto"/>
      </w:divBdr>
    </w:div>
    <w:div w:id="643658662">
      <w:bodyDiv w:val="1"/>
      <w:marLeft w:val="0"/>
      <w:marRight w:val="0"/>
      <w:marTop w:val="0"/>
      <w:marBottom w:val="0"/>
      <w:divBdr>
        <w:top w:val="none" w:sz="0" w:space="0" w:color="auto"/>
        <w:left w:val="none" w:sz="0" w:space="0" w:color="auto"/>
        <w:bottom w:val="none" w:sz="0" w:space="0" w:color="auto"/>
        <w:right w:val="none" w:sz="0" w:space="0" w:color="auto"/>
      </w:divBdr>
    </w:div>
    <w:div w:id="766541792">
      <w:bodyDiv w:val="1"/>
      <w:marLeft w:val="0"/>
      <w:marRight w:val="0"/>
      <w:marTop w:val="0"/>
      <w:marBottom w:val="0"/>
      <w:divBdr>
        <w:top w:val="none" w:sz="0" w:space="0" w:color="auto"/>
        <w:left w:val="none" w:sz="0" w:space="0" w:color="auto"/>
        <w:bottom w:val="none" w:sz="0" w:space="0" w:color="auto"/>
        <w:right w:val="none" w:sz="0" w:space="0" w:color="auto"/>
      </w:divBdr>
    </w:div>
    <w:div w:id="806119909">
      <w:bodyDiv w:val="1"/>
      <w:marLeft w:val="0"/>
      <w:marRight w:val="0"/>
      <w:marTop w:val="0"/>
      <w:marBottom w:val="0"/>
      <w:divBdr>
        <w:top w:val="none" w:sz="0" w:space="0" w:color="auto"/>
        <w:left w:val="none" w:sz="0" w:space="0" w:color="auto"/>
        <w:bottom w:val="none" w:sz="0" w:space="0" w:color="auto"/>
        <w:right w:val="none" w:sz="0" w:space="0" w:color="auto"/>
      </w:divBdr>
    </w:div>
    <w:div w:id="824012931">
      <w:bodyDiv w:val="1"/>
      <w:marLeft w:val="0"/>
      <w:marRight w:val="0"/>
      <w:marTop w:val="0"/>
      <w:marBottom w:val="0"/>
      <w:divBdr>
        <w:top w:val="none" w:sz="0" w:space="0" w:color="auto"/>
        <w:left w:val="none" w:sz="0" w:space="0" w:color="auto"/>
        <w:bottom w:val="none" w:sz="0" w:space="0" w:color="auto"/>
        <w:right w:val="none" w:sz="0" w:space="0" w:color="auto"/>
      </w:divBdr>
    </w:div>
    <w:div w:id="951595174">
      <w:bodyDiv w:val="1"/>
      <w:marLeft w:val="0"/>
      <w:marRight w:val="0"/>
      <w:marTop w:val="0"/>
      <w:marBottom w:val="0"/>
      <w:divBdr>
        <w:top w:val="none" w:sz="0" w:space="0" w:color="auto"/>
        <w:left w:val="none" w:sz="0" w:space="0" w:color="auto"/>
        <w:bottom w:val="none" w:sz="0" w:space="0" w:color="auto"/>
        <w:right w:val="none" w:sz="0" w:space="0" w:color="auto"/>
      </w:divBdr>
    </w:div>
    <w:div w:id="982123510">
      <w:bodyDiv w:val="1"/>
      <w:marLeft w:val="0"/>
      <w:marRight w:val="0"/>
      <w:marTop w:val="0"/>
      <w:marBottom w:val="0"/>
      <w:divBdr>
        <w:top w:val="none" w:sz="0" w:space="0" w:color="auto"/>
        <w:left w:val="none" w:sz="0" w:space="0" w:color="auto"/>
        <w:bottom w:val="none" w:sz="0" w:space="0" w:color="auto"/>
        <w:right w:val="none" w:sz="0" w:space="0" w:color="auto"/>
      </w:divBdr>
    </w:div>
    <w:div w:id="1067193870">
      <w:bodyDiv w:val="1"/>
      <w:marLeft w:val="0"/>
      <w:marRight w:val="0"/>
      <w:marTop w:val="0"/>
      <w:marBottom w:val="0"/>
      <w:divBdr>
        <w:top w:val="none" w:sz="0" w:space="0" w:color="auto"/>
        <w:left w:val="none" w:sz="0" w:space="0" w:color="auto"/>
        <w:bottom w:val="none" w:sz="0" w:space="0" w:color="auto"/>
        <w:right w:val="none" w:sz="0" w:space="0" w:color="auto"/>
      </w:divBdr>
    </w:div>
    <w:div w:id="1132554913">
      <w:bodyDiv w:val="1"/>
      <w:marLeft w:val="0"/>
      <w:marRight w:val="0"/>
      <w:marTop w:val="0"/>
      <w:marBottom w:val="0"/>
      <w:divBdr>
        <w:top w:val="none" w:sz="0" w:space="0" w:color="auto"/>
        <w:left w:val="none" w:sz="0" w:space="0" w:color="auto"/>
        <w:bottom w:val="none" w:sz="0" w:space="0" w:color="auto"/>
        <w:right w:val="none" w:sz="0" w:space="0" w:color="auto"/>
      </w:divBdr>
    </w:div>
    <w:div w:id="1352607054">
      <w:bodyDiv w:val="1"/>
      <w:marLeft w:val="0"/>
      <w:marRight w:val="0"/>
      <w:marTop w:val="0"/>
      <w:marBottom w:val="0"/>
      <w:divBdr>
        <w:top w:val="none" w:sz="0" w:space="0" w:color="auto"/>
        <w:left w:val="none" w:sz="0" w:space="0" w:color="auto"/>
        <w:bottom w:val="none" w:sz="0" w:space="0" w:color="auto"/>
        <w:right w:val="none" w:sz="0" w:space="0" w:color="auto"/>
      </w:divBdr>
    </w:div>
    <w:div w:id="1519657789">
      <w:bodyDiv w:val="1"/>
      <w:marLeft w:val="0"/>
      <w:marRight w:val="0"/>
      <w:marTop w:val="0"/>
      <w:marBottom w:val="0"/>
      <w:divBdr>
        <w:top w:val="none" w:sz="0" w:space="0" w:color="auto"/>
        <w:left w:val="none" w:sz="0" w:space="0" w:color="auto"/>
        <w:bottom w:val="none" w:sz="0" w:space="0" w:color="auto"/>
        <w:right w:val="none" w:sz="0" w:space="0" w:color="auto"/>
      </w:divBdr>
    </w:div>
    <w:div w:id="1529217148">
      <w:bodyDiv w:val="1"/>
      <w:marLeft w:val="0"/>
      <w:marRight w:val="0"/>
      <w:marTop w:val="0"/>
      <w:marBottom w:val="0"/>
      <w:divBdr>
        <w:top w:val="none" w:sz="0" w:space="0" w:color="auto"/>
        <w:left w:val="none" w:sz="0" w:space="0" w:color="auto"/>
        <w:bottom w:val="none" w:sz="0" w:space="0" w:color="auto"/>
        <w:right w:val="none" w:sz="0" w:space="0" w:color="auto"/>
      </w:divBdr>
    </w:div>
    <w:div w:id="1558779522">
      <w:bodyDiv w:val="1"/>
      <w:marLeft w:val="0"/>
      <w:marRight w:val="0"/>
      <w:marTop w:val="0"/>
      <w:marBottom w:val="0"/>
      <w:divBdr>
        <w:top w:val="none" w:sz="0" w:space="0" w:color="auto"/>
        <w:left w:val="none" w:sz="0" w:space="0" w:color="auto"/>
        <w:bottom w:val="none" w:sz="0" w:space="0" w:color="auto"/>
        <w:right w:val="none" w:sz="0" w:space="0" w:color="auto"/>
      </w:divBdr>
    </w:div>
    <w:div w:id="1923442182">
      <w:bodyDiv w:val="1"/>
      <w:marLeft w:val="0"/>
      <w:marRight w:val="0"/>
      <w:marTop w:val="0"/>
      <w:marBottom w:val="0"/>
      <w:divBdr>
        <w:top w:val="none" w:sz="0" w:space="0" w:color="auto"/>
        <w:left w:val="none" w:sz="0" w:space="0" w:color="auto"/>
        <w:bottom w:val="none" w:sz="0" w:space="0" w:color="auto"/>
        <w:right w:val="none" w:sz="0" w:space="0" w:color="auto"/>
      </w:divBdr>
    </w:div>
    <w:div w:id="1937521610">
      <w:bodyDiv w:val="1"/>
      <w:marLeft w:val="0"/>
      <w:marRight w:val="0"/>
      <w:marTop w:val="0"/>
      <w:marBottom w:val="0"/>
      <w:divBdr>
        <w:top w:val="none" w:sz="0" w:space="0" w:color="auto"/>
        <w:left w:val="none" w:sz="0" w:space="0" w:color="auto"/>
        <w:bottom w:val="none" w:sz="0" w:space="0" w:color="auto"/>
        <w:right w:val="none" w:sz="0" w:space="0" w:color="auto"/>
      </w:divBdr>
    </w:div>
    <w:div w:id="20753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0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online.zakon.kz/Document/?link_id=1000000013"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086;&#1080;%20&#1076;&#1086;&#1082;&#1091;&#1084;&#1077;&#1085;&#1090;&#1099;\&#1050;&#1058;&#1040;%20&#1050;&#1040;&#1043;&#1048;&#1056;\&#1040;&#1053;&#1040;&#1051;&#1048;&#1058;&#1048;&#1050;&#1040;\81%20&#1084;&#1077;&#1089;&#1090;&#1086;\&#1042;&#1099;&#1077;&#1079;&#1076;&#1085;&#1086;&#1081;%20&#1090;&#1091;&#1088;&#1080;&#1079;&#108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t>Распределение выездных туристов по целям поездок</a:t>
            </a:r>
          </a:p>
        </c:rich>
      </c:tx>
      <c:overlay val="0"/>
    </c:title>
    <c:autoTitleDeleted val="0"/>
    <c:plotArea>
      <c:layout/>
      <c:pieChart>
        <c:varyColors val="1"/>
        <c:ser>
          <c:idx val="0"/>
          <c:order val="0"/>
          <c:explosion val="8"/>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'3'!$C$10:$J$10</c:f>
              <c:strCache>
                <c:ptCount val="8"/>
                <c:pt idx="0">
                  <c:v>отпуск и отдых </c:v>
                </c:pt>
                <c:pt idx="1">
                  <c:v>посещение друзей и родственников </c:v>
                </c:pt>
                <c:pt idx="2">
                  <c:v>образование и профессиональная подготовка</c:v>
                </c:pt>
                <c:pt idx="3">
                  <c:v>лечебные и оздоровительные процедуры</c:v>
                </c:pt>
                <c:pt idx="4">
                  <c:v>религия и паломни- чество</c:v>
                </c:pt>
                <c:pt idx="5">
                  <c:v>посещение магазинов</c:v>
                </c:pt>
                <c:pt idx="6">
                  <c:v>прочие цели</c:v>
                </c:pt>
                <c:pt idx="7">
                  <c:v>деловые и профес- сиональные</c:v>
                </c:pt>
              </c:strCache>
            </c:strRef>
          </c:cat>
          <c:val>
            <c:numRef>
              <c:f>'3'!$C$11:$J$11</c:f>
              <c:numCache>
                <c:formatCode>#,##0</c:formatCode>
                <c:ptCount val="8"/>
                <c:pt idx="0">
                  <c:v>866787</c:v>
                </c:pt>
                <c:pt idx="1">
                  <c:v>1415181</c:v>
                </c:pt>
                <c:pt idx="2">
                  <c:v>32365</c:v>
                </c:pt>
                <c:pt idx="3">
                  <c:v>129666</c:v>
                </c:pt>
                <c:pt idx="4">
                  <c:v>2345</c:v>
                </c:pt>
                <c:pt idx="5">
                  <c:v>166034</c:v>
                </c:pt>
                <c:pt idx="6">
                  <c:v>5746</c:v>
                </c:pt>
                <c:pt idx="7">
                  <c:v>331160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048046680115401"/>
          <c:y val="0.19580394099327605"/>
          <c:w val="0.32982730133258592"/>
          <c:h val="0.6949652092005712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E11D0-4578-4984-AD88-10A0A56C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46</Pages>
  <Words>10233</Words>
  <Characters>58330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350</cp:revision>
  <cp:lastPrinted>2019-08-08T11:42:00Z</cp:lastPrinted>
  <dcterms:created xsi:type="dcterms:W3CDTF">2019-07-23T06:52:00Z</dcterms:created>
  <dcterms:modified xsi:type="dcterms:W3CDTF">2019-12-03T11:37:00Z</dcterms:modified>
</cp:coreProperties>
</file>